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3601C" w14:textId="78F93D8B" w:rsidR="00337895" w:rsidRDefault="00337895" w:rsidP="00337895">
      <w:pPr>
        <w:jc w:val="center"/>
        <w:rPr>
          <w:b/>
          <w:bCs/>
          <w:color w:val="CC99FF"/>
          <w:sz w:val="40"/>
          <w:szCs w:val="40"/>
          <w:u w:val="dotDash"/>
        </w:rPr>
      </w:pPr>
      <w:r w:rsidRPr="00337895">
        <w:rPr>
          <w:b/>
          <w:bCs/>
          <w:color w:val="CC99FF"/>
          <w:sz w:val="40"/>
          <w:szCs w:val="40"/>
          <w:u w:val="dotDash"/>
        </w:rPr>
        <w:t>Explicación de la tabla de medidas</w:t>
      </w:r>
    </w:p>
    <w:p w14:paraId="67998C41" w14:textId="2FF73523" w:rsidR="00337895" w:rsidRPr="00337895" w:rsidRDefault="00337895" w:rsidP="00337895">
      <w:pPr>
        <w:pStyle w:val="Prrafodelista"/>
        <w:numPr>
          <w:ilvl w:val="0"/>
          <w:numId w:val="1"/>
        </w:numPr>
        <w:rPr>
          <w:b/>
          <w:bCs/>
          <w:sz w:val="28"/>
          <w:szCs w:val="28"/>
        </w:rPr>
      </w:pPr>
      <w:r w:rsidRPr="00337895">
        <w:rPr>
          <w:b/>
          <w:bCs/>
          <w:sz w:val="28"/>
          <w:szCs w:val="28"/>
        </w:rPr>
        <w:t>Enfermedad más común:</w:t>
      </w:r>
    </w:p>
    <w:p w14:paraId="069F6A72" w14:textId="5BB9DC9F" w:rsidR="00337895" w:rsidRDefault="00337895" w:rsidP="00337895">
      <w:pPr>
        <w:rPr>
          <w:sz w:val="28"/>
          <w:szCs w:val="28"/>
        </w:rPr>
      </w:pPr>
      <w:r w:rsidRPr="00337895">
        <w:rPr>
          <w:sz w:val="28"/>
          <w:szCs w:val="28"/>
          <w:highlight w:val="yellow"/>
        </w:rPr>
        <w:t xml:space="preserve">VAR </w:t>
      </w:r>
      <w:proofErr w:type="spellStart"/>
      <w:r w:rsidRPr="00337895">
        <w:rPr>
          <w:sz w:val="28"/>
          <w:szCs w:val="28"/>
          <w:highlight w:val="yellow"/>
        </w:rPr>
        <w:t>TablaUnificada</w:t>
      </w:r>
      <w:proofErr w:type="spellEnd"/>
    </w:p>
    <w:p w14:paraId="162BDB73" w14:textId="77777777" w:rsidR="00337895" w:rsidRPr="00337895" w:rsidRDefault="00337895" w:rsidP="00337895">
      <w:pPr>
        <w:rPr>
          <w:sz w:val="28"/>
          <w:szCs w:val="28"/>
        </w:rPr>
      </w:pPr>
      <w:r w:rsidRPr="00337895">
        <w:rPr>
          <w:b/>
          <w:bCs/>
          <w:sz w:val="28"/>
          <w:szCs w:val="28"/>
        </w:rPr>
        <w:t>¿Qué hace?</w:t>
      </w:r>
    </w:p>
    <w:p w14:paraId="2B8E93C2" w14:textId="77777777" w:rsidR="00337895" w:rsidRPr="00337895" w:rsidRDefault="00337895" w:rsidP="00337895">
      <w:pPr>
        <w:numPr>
          <w:ilvl w:val="0"/>
          <w:numId w:val="2"/>
        </w:numPr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33789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Combina en una sola tabla todas las enfermedades mencionadas como diagnóstico principal y secundario.</w:t>
      </w:r>
    </w:p>
    <w:p w14:paraId="17C7502C" w14:textId="77777777" w:rsidR="00337895" w:rsidRPr="00337895" w:rsidRDefault="00337895" w:rsidP="00337895">
      <w:pPr>
        <w:numPr>
          <w:ilvl w:val="0"/>
          <w:numId w:val="2"/>
        </w:numPr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33789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Se usa </w:t>
      </w:r>
      <w:proofErr w:type="gramStart"/>
      <w:r w:rsidRPr="00337895">
        <w:rPr>
          <w:rFonts w:ascii="Times New Roman" w:eastAsia="Times New Roman" w:hAnsi="Times New Roman" w:cs="Times New Roman"/>
          <w:kern w:val="0"/>
          <w:highlight w:val="yellow"/>
          <w:lang w:eastAsia="es-CR"/>
          <w14:ligatures w14:val="none"/>
        </w:rPr>
        <w:t>UNION(</w:t>
      </w:r>
      <w:proofErr w:type="gramEnd"/>
      <w:r w:rsidRPr="00337895">
        <w:rPr>
          <w:rFonts w:ascii="Times New Roman" w:eastAsia="Times New Roman" w:hAnsi="Times New Roman" w:cs="Times New Roman"/>
          <w:kern w:val="0"/>
          <w:highlight w:val="yellow"/>
          <w:lang w:eastAsia="es-CR"/>
          <w14:ligatures w14:val="none"/>
        </w:rPr>
        <w:t>)</w:t>
      </w:r>
      <w:r w:rsidRPr="0033789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para unir ambas columnas en una columna única llamada "Enfermedad Más Común".</w:t>
      </w:r>
    </w:p>
    <w:p w14:paraId="545B6187" w14:textId="77777777" w:rsidR="00337895" w:rsidRPr="005B0D00" w:rsidRDefault="00337895" w:rsidP="00337895">
      <w:pPr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33789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Resultado: Una tabla con una sola columna y muchas filas con enfermedades, sin importar si eran diagnósticos principales o secundarios.</w:t>
      </w:r>
    </w:p>
    <w:p w14:paraId="5FA2F33E" w14:textId="04D0B095" w:rsidR="00337895" w:rsidRDefault="00337895" w:rsidP="00337895">
      <w:pPr>
        <w:rPr>
          <w:sz w:val="28"/>
          <w:szCs w:val="28"/>
        </w:rPr>
      </w:pPr>
      <w:r w:rsidRPr="00337895">
        <w:rPr>
          <w:sz w:val="28"/>
          <w:szCs w:val="28"/>
          <w:highlight w:val="yellow"/>
        </w:rPr>
        <w:t xml:space="preserve">VAR </w:t>
      </w:r>
      <w:proofErr w:type="spellStart"/>
      <w:r w:rsidRPr="00337895">
        <w:rPr>
          <w:sz w:val="28"/>
          <w:szCs w:val="28"/>
          <w:highlight w:val="yellow"/>
        </w:rPr>
        <w:t>ConteoEnfermedades</w:t>
      </w:r>
      <w:proofErr w:type="spellEnd"/>
    </w:p>
    <w:p w14:paraId="02124679" w14:textId="77777777" w:rsidR="00337895" w:rsidRPr="00337895" w:rsidRDefault="00337895" w:rsidP="00337895">
      <w:pPr>
        <w:rPr>
          <w:sz w:val="28"/>
          <w:szCs w:val="28"/>
        </w:rPr>
      </w:pPr>
      <w:r w:rsidRPr="00337895">
        <w:rPr>
          <w:b/>
          <w:bCs/>
          <w:sz w:val="28"/>
          <w:szCs w:val="28"/>
        </w:rPr>
        <w:t>¿Qué hace?</w:t>
      </w:r>
    </w:p>
    <w:p w14:paraId="12265365" w14:textId="77777777" w:rsidR="00337895" w:rsidRPr="00337895" w:rsidRDefault="00337895" w:rsidP="00337895">
      <w:pPr>
        <w:numPr>
          <w:ilvl w:val="0"/>
          <w:numId w:val="3"/>
        </w:numPr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33789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Agrupa las enfermedades (una por cada nombre distinto).</w:t>
      </w:r>
    </w:p>
    <w:p w14:paraId="635A0F73" w14:textId="77777777" w:rsidR="00337895" w:rsidRPr="00337895" w:rsidRDefault="00337895" w:rsidP="00337895">
      <w:pPr>
        <w:numPr>
          <w:ilvl w:val="0"/>
          <w:numId w:val="3"/>
        </w:numPr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33789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Usa </w:t>
      </w:r>
      <w:r w:rsidRPr="00337895">
        <w:rPr>
          <w:rFonts w:ascii="Times New Roman" w:eastAsia="Times New Roman" w:hAnsi="Times New Roman" w:cs="Times New Roman"/>
          <w:kern w:val="0"/>
          <w:highlight w:val="yellow"/>
          <w:lang w:eastAsia="es-CR"/>
          <w14:ligatures w14:val="none"/>
        </w:rPr>
        <w:t>ADDCOLUMNS</w:t>
      </w:r>
      <w:r w:rsidRPr="0033789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para añadir una columna llamada "Total" que cuenta cuántas veces aparece cada enfermedad en la tabla unificada.</w:t>
      </w:r>
    </w:p>
    <w:p w14:paraId="110FA3BE" w14:textId="77777777" w:rsidR="00337895" w:rsidRPr="00337895" w:rsidRDefault="00337895" w:rsidP="00337895">
      <w:pPr>
        <w:numPr>
          <w:ilvl w:val="0"/>
          <w:numId w:val="3"/>
        </w:numPr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33789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Usa </w:t>
      </w:r>
      <w:r w:rsidRPr="00337895">
        <w:rPr>
          <w:rFonts w:ascii="Times New Roman" w:eastAsia="Times New Roman" w:hAnsi="Times New Roman" w:cs="Times New Roman"/>
          <w:kern w:val="0"/>
          <w:highlight w:val="yellow"/>
          <w:lang w:eastAsia="es-CR"/>
          <w14:ligatures w14:val="none"/>
        </w:rPr>
        <w:t>EARLIER</w:t>
      </w:r>
      <w:r w:rsidRPr="0033789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para comparar fila por fila dentro del contexto del filtro.</w:t>
      </w:r>
    </w:p>
    <w:p w14:paraId="20097842" w14:textId="77777777" w:rsidR="00337895" w:rsidRPr="005B0D00" w:rsidRDefault="00337895" w:rsidP="00337895">
      <w:pPr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33789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Resultado: Una tabla con cada enfermedad única y su cantidad de apariciones.</w:t>
      </w:r>
    </w:p>
    <w:p w14:paraId="6AE0277C" w14:textId="36A5C452" w:rsidR="00337895" w:rsidRDefault="00337895" w:rsidP="00337895">
      <w:pPr>
        <w:rPr>
          <w:sz w:val="28"/>
          <w:szCs w:val="28"/>
        </w:rPr>
      </w:pPr>
      <w:r w:rsidRPr="00337895">
        <w:rPr>
          <w:sz w:val="28"/>
          <w:szCs w:val="28"/>
          <w:highlight w:val="yellow"/>
        </w:rPr>
        <w:t xml:space="preserve">VAR </w:t>
      </w:r>
      <w:proofErr w:type="spellStart"/>
      <w:r w:rsidRPr="00337895">
        <w:rPr>
          <w:sz w:val="28"/>
          <w:szCs w:val="28"/>
          <w:highlight w:val="yellow"/>
        </w:rPr>
        <w:t>TopEnfermedad</w:t>
      </w:r>
      <w:proofErr w:type="spellEnd"/>
    </w:p>
    <w:p w14:paraId="131534D1" w14:textId="77777777" w:rsidR="00337895" w:rsidRPr="00337895" w:rsidRDefault="00337895" w:rsidP="00337895">
      <w:pPr>
        <w:rPr>
          <w:sz w:val="28"/>
          <w:szCs w:val="28"/>
        </w:rPr>
      </w:pPr>
      <w:r w:rsidRPr="00337895">
        <w:rPr>
          <w:b/>
          <w:bCs/>
          <w:sz w:val="28"/>
          <w:szCs w:val="28"/>
        </w:rPr>
        <w:t>¿Qué hace?</w:t>
      </w:r>
    </w:p>
    <w:p w14:paraId="2F97F3D1" w14:textId="77777777" w:rsidR="00337895" w:rsidRPr="00337895" w:rsidRDefault="00337895" w:rsidP="00337895">
      <w:pPr>
        <w:numPr>
          <w:ilvl w:val="0"/>
          <w:numId w:val="4"/>
        </w:numPr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33789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Selecciona la enfermedad con el mayor valor en la columna "Total" (es decir, la más común).</w:t>
      </w:r>
    </w:p>
    <w:p w14:paraId="42E7927B" w14:textId="77777777" w:rsidR="00337895" w:rsidRDefault="00337895" w:rsidP="00337895">
      <w:pPr>
        <w:numPr>
          <w:ilvl w:val="0"/>
          <w:numId w:val="4"/>
        </w:numPr>
        <w:rPr>
          <w:sz w:val="28"/>
          <w:szCs w:val="28"/>
        </w:rPr>
      </w:pPr>
      <w:proofErr w:type="gramStart"/>
      <w:r w:rsidRPr="00337895">
        <w:rPr>
          <w:sz w:val="28"/>
          <w:szCs w:val="28"/>
          <w:highlight w:val="yellow"/>
        </w:rPr>
        <w:t>TOPN(</w:t>
      </w:r>
      <w:proofErr w:type="gramEnd"/>
      <w:r w:rsidRPr="00337895">
        <w:rPr>
          <w:sz w:val="28"/>
          <w:szCs w:val="28"/>
          <w:highlight w:val="yellow"/>
        </w:rPr>
        <w:t>1, ...)</w:t>
      </w:r>
      <w:r w:rsidRPr="00337895">
        <w:rPr>
          <w:sz w:val="28"/>
          <w:szCs w:val="28"/>
        </w:rPr>
        <w:t xml:space="preserve"> </w:t>
      </w:r>
      <w:r w:rsidRPr="0033789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devuelve solo una fila: la que tiene el mayor conteo.</w:t>
      </w:r>
    </w:p>
    <w:p w14:paraId="10074E53" w14:textId="1DBEFC73" w:rsidR="00337895" w:rsidRPr="00337895" w:rsidRDefault="00337895" w:rsidP="005B0D00">
      <w:pPr>
        <w:rPr>
          <w:sz w:val="28"/>
          <w:szCs w:val="28"/>
        </w:rPr>
      </w:pPr>
      <w:r w:rsidRPr="00337895">
        <w:rPr>
          <w:sz w:val="28"/>
          <w:szCs w:val="28"/>
          <w:highlight w:val="yellow"/>
        </w:rPr>
        <w:t>RETURN</w:t>
      </w:r>
    </w:p>
    <w:p w14:paraId="59F8ED00" w14:textId="77777777" w:rsidR="00337895" w:rsidRPr="00337895" w:rsidRDefault="00337895" w:rsidP="00337895">
      <w:pPr>
        <w:rPr>
          <w:sz w:val="28"/>
          <w:szCs w:val="28"/>
        </w:rPr>
      </w:pPr>
      <w:r w:rsidRPr="00337895">
        <w:rPr>
          <w:b/>
          <w:bCs/>
          <w:sz w:val="28"/>
          <w:szCs w:val="28"/>
        </w:rPr>
        <w:t>¿Qué hace?</w:t>
      </w:r>
    </w:p>
    <w:p w14:paraId="3DA8FF6D" w14:textId="77777777" w:rsidR="00337895" w:rsidRDefault="00337895" w:rsidP="00337895">
      <w:pPr>
        <w:numPr>
          <w:ilvl w:val="0"/>
          <w:numId w:val="5"/>
        </w:numPr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33789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Extrae el valor de la enfermedad de la fila ganadora (aunque solo hay una, se usa </w:t>
      </w:r>
      <w:r w:rsidRPr="00337895">
        <w:rPr>
          <w:rFonts w:ascii="Times New Roman" w:eastAsia="Times New Roman" w:hAnsi="Times New Roman" w:cs="Times New Roman"/>
          <w:kern w:val="0"/>
          <w:highlight w:val="yellow"/>
          <w:lang w:eastAsia="es-CR"/>
          <w14:ligatures w14:val="none"/>
        </w:rPr>
        <w:t>MAXX</w:t>
      </w:r>
      <w:r w:rsidRPr="0033789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para devolver el valor de esa columna).</w:t>
      </w:r>
    </w:p>
    <w:p w14:paraId="06409BC3" w14:textId="77777777" w:rsidR="005B0D00" w:rsidRPr="00337895" w:rsidRDefault="005B0D00" w:rsidP="005B0D00">
      <w:pPr>
        <w:ind w:left="720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</w:p>
    <w:p w14:paraId="1E03B72F" w14:textId="6B6570C4" w:rsidR="00337895" w:rsidRDefault="00337895" w:rsidP="00337895">
      <w:pPr>
        <w:pStyle w:val="Prrafodelista"/>
        <w:numPr>
          <w:ilvl w:val="0"/>
          <w:numId w:val="1"/>
        </w:numPr>
        <w:rPr>
          <w:b/>
          <w:bCs/>
          <w:sz w:val="28"/>
          <w:szCs w:val="28"/>
        </w:rPr>
      </w:pPr>
      <w:r w:rsidRPr="00337895">
        <w:rPr>
          <w:b/>
          <w:bCs/>
          <w:sz w:val="28"/>
          <w:szCs w:val="28"/>
        </w:rPr>
        <w:lastRenderedPageBreak/>
        <w:t>Porcentaje Adherencia Alta</w:t>
      </w:r>
      <w:r w:rsidRPr="00337895">
        <w:rPr>
          <w:b/>
          <w:bCs/>
          <w:sz w:val="28"/>
          <w:szCs w:val="28"/>
        </w:rPr>
        <w:t>:</w:t>
      </w:r>
    </w:p>
    <w:p w14:paraId="23DE9A82" w14:textId="252BE286" w:rsidR="00337895" w:rsidRPr="00337895" w:rsidRDefault="00337895" w:rsidP="00337895">
      <w:pPr>
        <w:rPr>
          <w:b/>
          <w:bCs/>
          <w:sz w:val="28"/>
          <w:szCs w:val="28"/>
        </w:rPr>
      </w:pPr>
      <w:r w:rsidRPr="00337895">
        <w:rPr>
          <w:sz w:val="28"/>
          <w:szCs w:val="28"/>
          <w:highlight w:val="yellow"/>
        </w:rPr>
        <w:t>COUNTROWS(...)</w:t>
      </w:r>
      <w:r w:rsidRPr="00337895">
        <w:rPr>
          <w:b/>
          <w:bCs/>
          <w:sz w:val="28"/>
          <w:szCs w:val="28"/>
        </w:rPr>
        <w:t xml:space="preserve"> </w:t>
      </w:r>
      <w:r w:rsidRPr="0033789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cuenta cuántas filas (pacientes) hay en la tabla</w:t>
      </w:r>
      <w:r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</w:t>
      </w:r>
      <w:r w:rsidRPr="0033789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'</w:t>
      </w:r>
      <w:proofErr w:type="spellStart"/>
      <w:r w:rsidRPr="0033789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Base_Datos_Pacientes_Crónicos</w:t>
      </w:r>
      <w:proofErr w:type="spellEnd"/>
      <w:r w:rsidRPr="0033789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'.</w:t>
      </w:r>
    </w:p>
    <w:p w14:paraId="40B62A3B" w14:textId="2DDA40B3" w:rsidR="00337895" w:rsidRPr="00337895" w:rsidRDefault="00337895" w:rsidP="00337895">
      <w:pPr>
        <w:rPr>
          <w:b/>
          <w:bCs/>
          <w:sz w:val="28"/>
          <w:szCs w:val="28"/>
        </w:rPr>
      </w:pPr>
      <w:r w:rsidRPr="00337895">
        <w:rPr>
          <w:sz w:val="28"/>
          <w:szCs w:val="28"/>
          <w:highlight w:val="yellow"/>
        </w:rPr>
        <w:t>CALCULATE(...)</w:t>
      </w:r>
      <w:r w:rsidRPr="00337895">
        <w:rPr>
          <w:b/>
          <w:bCs/>
          <w:sz w:val="28"/>
          <w:szCs w:val="28"/>
        </w:rPr>
        <w:t xml:space="preserve"> </w:t>
      </w:r>
      <w:r w:rsidRPr="0033789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modifica ese conteo aplicando un filtro: solo considera las filas donde la columna [Nivel_Adherencia_Tratamiento] sea igual a "</w:t>
      </w:r>
      <w:r w:rsidRPr="005B0D00">
        <w:rPr>
          <w:rFonts w:ascii="Times New Roman" w:eastAsia="Times New Roman" w:hAnsi="Times New Roman" w:cs="Times New Roman"/>
          <w:b/>
          <w:bCs/>
          <w:color w:val="EE0000"/>
          <w:kern w:val="0"/>
          <w:lang w:eastAsia="es-CR"/>
          <w14:ligatures w14:val="none"/>
        </w:rPr>
        <w:t>Alta</w:t>
      </w:r>
      <w:r w:rsidRPr="0033789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".</w:t>
      </w:r>
    </w:p>
    <w:p w14:paraId="05F37C91" w14:textId="62438646" w:rsidR="00337895" w:rsidRDefault="00337895" w:rsidP="00337895">
      <w:pPr>
        <w:pStyle w:val="NormalWeb"/>
      </w:pPr>
      <w:r>
        <w:rPr>
          <w:rStyle w:val="Textoennegrita"/>
          <w:rFonts w:eastAsiaTheme="majorEastAsia"/>
        </w:rPr>
        <w:t>Resultado:</w:t>
      </w:r>
      <w:r>
        <w:t xml:space="preserve"> El número de pacientes con nivel de adherencia alto.</w:t>
      </w:r>
    </w:p>
    <w:p w14:paraId="2D4C9E4C" w14:textId="2AAF4983" w:rsidR="00337895" w:rsidRPr="00337895" w:rsidRDefault="00337895" w:rsidP="00337895">
      <w:pPr>
        <w:pStyle w:val="NormalWeb"/>
        <w:rPr>
          <w:b/>
          <w:bCs/>
        </w:rPr>
      </w:pPr>
      <w:r w:rsidRPr="00337895">
        <w:rPr>
          <w:b/>
          <w:bCs/>
        </w:rPr>
        <w:t xml:space="preserve"> </w:t>
      </w:r>
      <w:r w:rsidRPr="00337895">
        <w:rPr>
          <w:rFonts w:asciiTheme="minorHAnsi" w:eastAsiaTheme="minorHAnsi" w:hAnsiTheme="minorHAnsi" w:cstheme="minorBidi"/>
          <w:kern w:val="2"/>
          <w:sz w:val="28"/>
          <w:szCs w:val="28"/>
          <w:highlight w:val="yellow"/>
          <w:lang w:eastAsia="en-US"/>
          <w14:ligatures w14:val="standardContextual"/>
        </w:rPr>
        <w:t>[Total Pacientes]</w:t>
      </w:r>
      <w:r w:rsidR="005B0D00">
        <w:rPr>
          <w:b/>
          <w:bCs/>
        </w:rPr>
        <w:t xml:space="preserve">: </w:t>
      </w:r>
      <w:r w:rsidRPr="00337895">
        <w:t>Esta es otra medida (preexistente) que representa el total de pacientes registrados, sin importar su nivel de adherencia.</w:t>
      </w:r>
    </w:p>
    <w:p w14:paraId="6F619BA7" w14:textId="2F11A220" w:rsidR="00337895" w:rsidRPr="00337895" w:rsidRDefault="00337895" w:rsidP="00337895">
      <w:pPr>
        <w:pStyle w:val="NormalWeb"/>
        <w:rPr>
          <w:rFonts w:asciiTheme="minorHAnsi" w:eastAsiaTheme="minorHAnsi" w:hAnsiTheme="minorHAnsi" w:cstheme="minorBidi"/>
          <w:kern w:val="2"/>
          <w:sz w:val="28"/>
          <w:szCs w:val="28"/>
          <w:highlight w:val="yellow"/>
          <w:lang w:eastAsia="en-US"/>
          <w14:ligatures w14:val="standardContextual"/>
        </w:rPr>
      </w:pPr>
      <w:proofErr w:type="gramStart"/>
      <w:r w:rsidRPr="00337895">
        <w:rPr>
          <w:rFonts w:asciiTheme="minorHAnsi" w:eastAsiaTheme="minorHAnsi" w:hAnsiTheme="minorHAnsi" w:cstheme="minorBidi"/>
          <w:kern w:val="2"/>
          <w:sz w:val="28"/>
          <w:szCs w:val="28"/>
          <w:highlight w:val="yellow"/>
          <w:lang w:eastAsia="en-US"/>
          <w14:ligatures w14:val="standardContextual"/>
        </w:rPr>
        <w:t>DIVIDE(</w:t>
      </w:r>
      <w:proofErr w:type="gramEnd"/>
      <w:r w:rsidRPr="00337895">
        <w:rPr>
          <w:rFonts w:asciiTheme="minorHAnsi" w:eastAsiaTheme="minorHAnsi" w:hAnsiTheme="minorHAnsi" w:cstheme="minorBidi"/>
          <w:kern w:val="2"/>
          <w:sz w:val="28"/>
          <w:szCs w:val="28"/>
          <w:highlight w:val="yellow"/>
          <w:lang w:eastAsia="en-US"/>
          <w14:ligatures w14:val="standardContextual"/>
        </w:rPr>
        <w:t>numerador, denominador)</w:t>
      </w:r>
    </w:p>
    <w:p w14:paraId="0E9D51E7" w14:textId="24C789B2" w:rsidR="00337895" w:rsidRPr="00337895" w:rsidRDefault="005B0D00" w:rsidP="00337895">
      <w:pPr>
        <w:pStyle w:val="NormalWeb"/>
        <w:numPr>
          <w:ilvl w:val="0"/>
          <w:numId w:val="7"/>
        </w:numPr>
      </w:pPr>
      <w:r>
        <w:t>Es</w:t>
      </w:r>
      <w:r w:rsidR="00337895" w:rsidRPr="00337895">
        <w:t xml:space="preserve"> una forma segura de dividir en DAX. Si el denominador ([Total Pacientes]) fuera cero, no dará error, sino </w:t>
      </w:r>
      <w:proofErr w:type="gramStart"/>
      <w:r w:rsidR="00337895" w:rsidRPr="00337895">
        <w:t>BLANK(</w:t>
      </w:r>
      <w:proofErr w:type="gramEnd"/>
      <w:r w:rsidR="00337895" w:rsidRPr="00337895">
        <w:t>).</w:t>
      </w:r>
    </w:p>
    <w:p w14:paraId="445BC4B0" w14:textId="2DEF96F1" w:rsidR="00337895" w:rsidRDefault="00337895" w:rsidP="00337895">
      <w:pPr>
        <w:pStyle w:val="NormalWeb"/>
        <w:numPr>
          <w:ilvl w:val="0"/>
          <w:numId w:val="7"/>
        </w:numPr>
      </w:pPr>
      <w:r w:rsidRPr="00337895">
        <w:t>Divide el número de pacientes con adherencia alta entre el total de pacientes</w:t>
      </w:r>
      <w:r w:rsidR="005B0D00">
        <w:t xml:space="preserve"> para darnos el promedio</w:t>
      </w:r>
      <w:r w:rsidRPr="00337895">
        <w:t>.</w:t>
      </w:r>
    </w:p>
    <w:p w14:paraId="5D41453A" w14:textId="16F3E786" w:rsidR="005B0D00" w:rsidRDefault="005B0D00" w:rsidP="005B0D00">
      <w:pPr>
        <w:pStyle w:val="Prrafodelista"/>
        <w:numPr>
          <w:ilvl w:val="0"/>
          <w:numId w:val="1"/>
        </w:numPr>
        <w:rPr>
          <w:b/>
          <w:bCs/>
          <w:sz w:val="28"/>
          <w:szCs w:val="28"/>
        </w:rPr>
      </w:pPr>
      <w:r w:rsidRPr="00337895">
        <w:rPr>
          <w:b/>
          <w:bCs/>
          <w:sz w:val="28"/>
          <w:szCs w:val="28"/>
        </w:rPr>
        <w:t xml:space="preserve">Porcentaje Adherencia </w:t>
      </w:r>
      <w:r>
        <w:rPr>
          <w:b/>
          <w:bCs/>
          <w:sz w:val="28"/>
          <w:szCs w:val="28"/>
        </w:rPr>
        <w:t>Baja</w:t>
      </w:r>
      <w:r w:rsidRPr="00337895">
        <w:rPr>
          <w:b/>
          <w:bCs/>
          <w:sz w:val="28"/>
          <w:szCs w:val="28"/>
        </w:rPr>
        <w:t>:</w:t>
      </w:r>
    </w:p>
    <w:p w14:paraId="71099331" w14:textId="49542983" w:rsidR="005B0D00" w:rsidRPr="00337895" w:rsidRDefault="005B0D00" w:rsidP="005B0D00">
      <w:pPr>
        <w:rPr>
          <w:b/>
          <w:bCs/>
          <w:sz w:val="28"/>
          <w:szCs w:val="28"/>
        </w:rPr>
      </w:pPr>
      <w:r w:rsidRPr="00337895">
        <w:rPr>
          <w:sz w:val="28"/>
          <w:szCs w:val="28"/>
          <w:highlight w:val="yellow"/>
        </w:rPr>
        <w:t>COUNTROWS(...)</w:t>
      </w:r>
      <w:r w:rsidRPr="00337895">
        <w:rPr>
          <w:b/>
          <w:bCs/>
          <w:sz w:val="28"/>
          <w:szCs w:val="28"/>
        </w:rPr>
        <w:t xml:space="preserve"> </w:t>
      </w:r>
      <w:r w:rsidRPr="0033789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cuenta cuántas filas (pacientes) hay en la tabla</w:t>
      </w:r>
      <w:r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</w:t>
      </w:r>
      <w:r w:rsidRPr="0033789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'</w:t>
      </w:r>
      <w:proofErr w:type="spellStart"/>
      <w:r w:rsidRPr="0033789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Base_Datos_Pacientes_Crónicos</w:t>
      </w:r>
      <w:proofErr w:type="spellEnd"/>
      <w:r w:rsidRPr="0033789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'.</w:t>
      </w:r>
    </w:p>
    <w:p w14:paraId="1760B929" w14:textId="131683C2" w:rsidR="005B0D00" w:rsidRPr="00337895" w:rsidRDefault="005B0D00" w:rsidP="005B0D00">
      <w:pPr>
        <w:rPr>
          <w:b/>
          <w:bCs/>
          <w:sz w:val="28"/>
          <w:szCs w:val="28"/>
        </w:rPr>
      </w:pPr>
      <w:r w:rsidRPr="00337895">
        <w:rPr>
          <w:sz w:val="28"/>
          <w:szCs w:val="28"/>
          <w:highlight w:val="yellow"/>
        </w:rPr>
        <w:t>CALCULATE(...)</w:t>
      </w:r>
      <w:r w:rsidRPr="00337895">
        <w:rPr>
          <w:b/>
          <w:bCs/>
          <w:sz w:val="28"/>
          <w:szCs w:val="28"/>
        </w:rPr>
        <w:t xml:space="preserve"> </w:t>
      </w:r>
      <w:r w:rsidRPr="0033789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modifica ese conteo aplicando un filtro: solo considera las filas donde la columna [Nivel_Adherencia_Tratamiento] sea igual a "</w:t>
      </w:r>
      <w:r w:rsidRPr="005B0D00">
        <w:rPr>
          <w:rFonts w:ascii="Times New Roman" w:eastAsia="Times New Roman" w:hAnsi="Times New Roman" w:cs="Times New Roman"/>
          <w:b/>
          <w:bCs/>
          <w:color w:val="EE0000"/>
          <w:kern w:val="0"/>
          <w:lang w:eastAsia="es-CR"/>
          <w14:ligatures w14:val="none"/>
        </w:rPr>
        <w:t>Baja</w:t>
      </w:r>
      <w:r w:rsidRPr="0033789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".</w:t>
      </w:r>
    </w:p>
    <w:p w14:paraId="74AC2532" w14:textId="7F7F1CF4" w:rsidR="005B0D00" w:rsidRDefault="005B0D00" w:rsidP="005B0D00">
      <w:pPr>
        <w:pStyle w:val="NormalWeb"/>
      </w:pPr>
      <w:r>
        <w:rPr>
          <w:rStyle w:val="Textoennegrita"/>
          <w:rFonts w:eastAsiaTheme="majorEastAsia"/>
        </w:rPr>
        <w:t>Resultado:</w:t>
      </w:r>
      <w:r>
        <w:t xml:space="preserve"> El número de pacientes con nivel de adherencia </w:t>
      </w:r>
      <w:r>
        <w:t>bajo</w:t>
      </w:r>
      <w:r>
        <w:t>.</w:t>
      </w:r>
    </w:p>
    <w:p w14:paraId="4722B8B2" w14:textId="74FE30CD" w:rsidR="005B0D00" w:rsidRPr="00337895" w:rsidRDefault="005B0D00" w:rsidP="005B0D00">
      <w:pPr>
        <w:pStyle w:val="NormalWeb"/>
        <w:rPr>
          <w:b/>
          <w:bCs/>
        </w:rPr>
      </w:pPr>
      <w:r w:rsidRPr="00337895">
        <w:rPr>
          <w:b/>
          <w:bCs/>
        </w:rPr>
        <w:t xml:space="preserve"> </w:t>
      </w:r>
      <w:r w:rsidRPr="00337895">
        <w:rPr>
          <w:rFonts w:asciiTheme="minorHAnsi" w:eastAsiaTheme="minorHAnsi" w:hAnsiTheme="minorHAnsi" w:cstheme="minorBidi"/>
          <w:kern w:val="2"/>
          <w:sz w:val="28"/>
          <w:szCs w:val="28"/>
          <w:highlight w:val="yellow"/>
          <w:lang w:eastAsia="en-US"/>
          <w14:ligatures w14:val="standardContextual"/>
        </w:rPr>
        <w:t>[Total Pacientes]</w:t>
      </w:r>
      <w:r>
        <w:rPr>
          <w:b/>
          <w:bCs/>
        </w:rPr>
        <w:t xml:space="preserve">: </w:t>
      </w:r>
      <w:r w:rsidRPr="00337895">
        <w:t>Esta es otra medida (preexistente) que representa el total de pacientes registrados, sin importar su nivel de adherencia.</w:t>
      </w:r>
    </w:p>
    <w:p w14:paraId="1A1456F0" w14:textId="77777777" w:rsidR="005B0D00" w:rsidRPr="00337895" w:rsidRDefault="005B0D00" w:rsidP="005B0D00">
      <w:pPr>
        <w:pStyle w:val="NormalWeb"/>
        <w:rPr>
          <w:rFonts w:asciiTheme="minorHAnsi" w:eastAsiaTheme="minorHAnsi" w:hAnsiTheme="minorHAnsi" w:cstheme="minorBidi"/>
          <w:kern w:val="2"/>
          <w:sz w:val="28"/>
          <w:szCs w:val="28"/>
          <w:highlight w:val="yellow"/>
          <w:lang w:eastAsia="en-US"/>
          <w14:ligatures w14:val="standardContextual"/>
        </w:rPr>
      </w:pPr>
      <w:proofErr w:type="gramStart"/>
      <w:r w:rsidRPr="00337895">
        <w:rPr>
          <w:rFonts w:asciiTheme="minorHAnsi" w:eastAsiaTheme="minorHAnsi" w:hAnsiTheme="minorHAnsi" w:cstheme="minorBidi"/>
          <w:kern w:val="2"/>
          <w:sz w:val="28"/>
          <w:szCs w:val="28"/>
          <w:highlight w:val="yellow"/>
          <w:lang w:eastAsia="en-US"/>
          <w14:ligatures w14:val="standardContextual"/>
        </w:rPr>
        <w:t>DIVIDE(</w:t>
      </w:r>
      <w:proofErr w:type="gramEnd"/>
      <w:r w:rsidRPr="00337895">
        <w:rPr>
          <w:rFonts w:asciiTheme="minorHAnsi" w:eastAsiaTheme="minorHAnsi" w:hAnsiTheme="minorHAnsi" w:cstheme="minorBidi"/>
          <w:kern w:val="2"/>
          <w:sz w:val="28"/>
          <w:szCs w:val="28"/>
          <w:highlight w:val="yellow"/>
          <w:lang w:eastAsia="en-US"/>
          <w14:ligatures w14:val="standardContextual"/>
        </w:rPr>
        <w:t>numerador, denominador)</w:t>
      </w:r>
    </w:p>
    <w:p w14:paraId="1957F99A" w14:textId="77777777" w:rsidR="005B0D00" w:rsidRPr="00337895" w:rsidRDefault="005B0D00" w:rsidP="005B0D00">
      <w:pPr>
        <w:pStyle w:val="NormalWeb"/>
        <w:numPr>
          <w:ilvl w:val="0"/>
          <w:numId w:val="7"/>
        </w:numPr>
      </w:pPr>
      <w:r>
        <w:t>Es</w:t>
      </w:r>
      <w:r w:rsidRPr="00337895">
        <w:t xml:space="preserve"> una forma segura de dividir en DAX. Si el denominador ([Total Pacientes]) fuera cero, no dará error, sino </w:t>
      </w:r>
      <w:proofErr w:type="gramStart"/>
      <w:r w:rsidRPr="00337895">
        <w:t>BLANK(</w:t>
      </w:r>
      <w:proofErr w:type="gramEnd"/>
      <w:r w:rsidRPr="00337895">
        <w:t>).</w:t>
      </w:r>
    </w:p>
    <w:p w14:paraId="5F0F3633" w14:textId="77777777" w:rsidR="005B0D00" w:rsidRDefault="005B0D00" w:rsidP="005B0D00">
      <w:pPr>
        <w:pStyle w:val="NormalWeb"/>
        <w:numPr>
          <w:ilvl w:val="0"/>
          <w:numId w:val="7"/>
        </w:numPr>
      </w:pPr>
      <w:r w:rsidRPr="00337895">
        <w:t>Divide el número de pacientes con adherencia alta entre el total de pacientes</w:t>
      </w:r>
      <w:r>
        <w:t xml:space="preserve"> para darnos el promedio</w:t>
      </w:r>
      <w:r w:rsidRPr="00337895">
        <w:t>.</w:t>
      </w:r>
    </w:p>
    <w:p w14:paraId="50522395" w14:textId="77777777" w:rsidR="00166EE7" w:rsidRDefault="00166EE7" w:rsidP="00166EE7">
      <w:pPr>
        <w:pStyle w:val="NormalWeb"/>
      </w:pPr>
    </w:p>
    <w:p w14:paraId="04D2E38A" w14:textId="77777777" w:rsidR="00166EE7" w:rsidRDefault="00166EE7" w:rsidP="00166EE7">
      <w:pPr>
        <w:pStyle w:val="NormalWeb"/>
      </w:pPr>
    </w:p>
    <w:p w14:paraId="58D71403" w14:textId="708D1DB1" w:rsidR="005B0D00" w:rsidRDefault="005B0D00" w:rsidP="005B0D00">
      <w:pPr>
        <w:pStyle w:val="Prrafodelista"/>
        <w:numPr>
          <w:ilvl w:val="0"/>
          <w:numId w:val="1"/>
        </w:numPr>
        <w:rPr>
          <w:b/>
          <w:bCs/>
          <w:sz w:val="28"/>
          <w:szCs w:val="28"/>
        </w:rPr>
      </w:pPr>
      <w:r w:rsidRPr="005B0D00">
        <w:rPr>
          <w:b/>
          <w:bCs/>
          <w:sz w:val="28"/>
          <w:szCs w:val="28"/>
        </w:rPr>
        <w:lastRenderedPageBreak/>
        <w:t>Porcentaje de Faltas a Citas</w:t>
      </w:r>
      <w:r>
        <w:rPr>
          <w:b/>
          <w:bCs/>
          <w:sz w:val="28"/>
          <w:szCs w:val="28"/>
        </w:rPr>
        <w:t>:</w:t>
      </w:r>
    </w:p>
    <w:p w14:paraId="29FDA53D" w14:textId="3AD3C674" w:rsidR="00166EE7" w:rsidRPr="00166EE7" w:rsidRDefault="00166EE7" w:rsidP="00166EE7">
      <w:pPr>
        <w:rPr>
          <w:highlight w:val="yellow"/>
        </w:rPr>
      </w:pPr>
      <w:r w:rsidRPr="00166EE7">
        <w:rPr>
          <w:b/>
          <w:bCs/>
          <w:highlight w:val="yellow"/>
        </w:rPr>
        <w:t>Numerador</w:t>
      </w:r>
      <w:r w:rsidRPr="00166EE7">
        <w:rPr>
          <w:highlight w:val="yellow"/>
        </w:rPr>
        <w:t>:</w:t>
      </w:r>
    </w:p>
    <w:p w14:paraId="714AF18D" w14:textId="0CDE47BF" w:rsidR="005B0D00" w:rsidRPr="005B0D00" w:rsidRDefault="005B0D00" w:rsidP="005B0D00">
      <w:pPr>
        <w:pStyle w:val="Prrafodelista"/>
        <w:numPr>
          <w:ilvl w:val="0"/>
          <w:numId w:val="9"/>
        </w:numPr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5B0D00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Cuenta cuántas visitas tienen el campo [</w:t>
      </w:r>
      <w:proofErr w:type="spellStart"/>
      <w:r w:rsidRPr="005B0D00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Faltó_Cita_Anterior</w:t>
      </w:r>
      <w:proofErr w:type="spellEnd"/>
      <w:r w:rsidRPr="005B0D00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] marcado como "Sí", es decir, donde el paciente no asistió a su cita previa.</w:t>
      </w:r>
    </w:p>
    <w:p w14:paraId="1A30EB2F" w14:textId="46733324" w:rsidR="005B0D00" w:rsidRPr="005B0D00" w:rsidRDefault="005B0D00" w:rsidP="005B0D00">
      <w:pPr>
        <w:pStyle w:val="Prrafodelista"/>
        <w:numPr>
          <w:ilvl w:val="0"/>
          <w:numId w:val="9"/>
        </w:numPr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5B0D00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Se </w:t>
      </w:r>
      <w:r w:rsidRPr="005B0D00">
        <w:rPr>
          <w:rFonts w:ascii="Times New Roman" w:eastAsia="Times New Roman" w:hAnsi="Times New Roman" w:cs="Times New Roman"/>
          <w:kern w:val="0"/>
          <w:highlight w:val="yellow"/>
          <w:lang w:eastAsia="es-CR"/>
          <w14:ligatures w14:val="none"/>
        </w:rPr>
        <w:t>usa CALCULATE(...)</w:t>
      </w:r>
      <w:r w:rsidRPr="005B0D00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para aplicar el filtro y cambiar el contexto de evaluación.</w:t>
      </w:r>
    </w:p>
    <w:p w14:paraId="67B27D06" w14:textId="77777777" w:rsidR="005B0D00" w:rsidRDefault="005B0D00" w:rsidP="005B0D00">
      <w:pPr>
        <w:rPr>
          <w:rFonts w:ascii="Times New Roman" w:eastAsia="Times New Roman" w:hAnsi="Times New Roman" w:cs="Times New Roman"/>
          <w:kern w:val="0"/>
          <w:lang w:val="pt-BR" w:eastAsia="es-CR"/>
          <w14:ligatures w14:val="none"/>
        </w:rPr>
      </w:pPr>
      <w:r w:rsidRPr="005B0D00">
        <w:rPr>
          <w:rFonts w:ascii="Times New Roman" w:eastAsia="Times New Roman" w:hAnsi="Times New Roman" w:cs="Times New Roman"/>
          <w:b/>
          <w:bCs/>
          <w:kern w:val="0"/>
          <w:lang w:val="pt-BR" w:eastAsia="es-CR"/>
          <w14:ligatures w14:val="none"/>
        </w:rPr>
        <w:t>Resultado</w:t>
      </w:r>
      <w:r w:rsidRPr="005B0D00">
        <w:rPr>
          <w:rFonts w:ascii="Times New Roman" w:eastAsia="Times New Roman" w:hAnsi="Times New Roman" w:cs="Times New Roman"/>
          <w:kern w:val="0"/>
          <w:lang w:val="pt-BR" w:eastAsia="es-CR"/>
          <w14:ligatures w14:val="none"/>
        </w:rPr>
        <w:t>: Número de faltas registradas.</w:t>
      </w:r>
    </w:p>
    <w:p w14:paraId="1287CB4A" w14:textId="77777777" w:rsidR="005B0D00" w:rsidRDefault="005B0D00" w:rsidP="005B0D00">
      <w:r w:rsidRPr="00166EE7">
        <w:rPr>
          <w:b/>
          <w:bCs/>
          <w:highlight w:val="yellow"/>
        </w:rPr>
        <w:t>Denominador</w:t>
      </w:r>
      <w:r w:rsidRPr="005B0D00">
        <w:rPr>
          <w:highlight w:val="yellow"/>
        </w:rPr>
        <w:t>:</w:t>
      </w:r>
      <w:r>
        <w:t xml:space="preserve"> </w:t>
      </w:r>
      <w:r w:rsidRPr="005B0D00">
        <w:t>Cuenta todas las visitas registradas en la tabla (sin filtros).</w:t>
      </w:r>
    </w:p>
    <w:p w14:paraId="4C4F78CB" w14:textId="1C58B797" w:rsidR="005B0D00" w:rsidRPr="005B0D00" w:rsidRDefault="005B0D00" w:rsidP="005B0D00">
      <w:pPr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5B0D00">
        <w:rPr>
          <w:b/>
          <w:bCs/>
        </w:rPr>
        <w:t>Resultado</w:t>
      </w:r>
      <w:r w:rsidRPr="005B0D00">
        <w:t>: Total de visitas registradas.</w:t>
      </w:r>
    </w:p>
    <w:p w14:paraId="04FC8AD2" w14:textId="7E8E8888" w:rsidR="005B0D00" w:rsidRPr="005B0D00" w:rsidRDefault="005B0D00" w:rsidP="005B0D00">
      <w:pPr>
        <w:pStyle w:val="NormalWeb"/>
      </w:pPr>
      <w:proofErr w:type="gramStart"/>
      <w:r w:rsidRPr="005B0D00">
        <w:rPr>
          <w:highlight w:val="yellow"/>
        </w:rPr>
        <w:t>DIVIDE(</w:t>
      </w:r>
      <w:proofErr w:type="gramEnd"/>
      <w:r w:rsidRPr="005B0D00">
        <w:rPr>
          <w:highlight w:val="yellow"/>
        </w:rPr>
        <w:t>numerador, denominador)</w:t>
      </w:r>
    </w:p>
    <w:p w14:paraId="0CD5380A" w14:textId="77777777" w:rsidR="005B0D00" w:rsidRDefault="005B0D00" w:rsidP="005B0D00">
      <w:pPr>
        <w:pStyle w:val="NormalWeb"/>
        <w:numPr>
          <w:ilvl w:val="0"/>
          <w:numId w:val="8"/>
        </w:numPr>
      </w:pPr>
      <w:r w:rsidRPr="005B0D00">
        <w:t>Divide el número de faltas entre el total de visitas.</w:t>
      </w:r>
    </w:p>
    <w:p w14:paraId="50C9904F" w14:textId="79C4C562" w:rsidR="005B0D00" w:rsidRDefault="005B0D00" w:rsidP="005B0D00">
      <w:pPr>
        <w:pStyle w:val="NormalWeb"/>
        <w:numPr>
          <w:ilvl w:val="0"/>
          <w:numId w:val="8"/>
        </w:numPr>
      </w:pPr>
      <w:r w:rsidRPr="005B0D00">
        <w:t xml:space="preserve">Usa </w:t>
      </w:r>
      <w:proofErr w:type="gramStart"/>
      <w:r w:rsidRPr="005B0D00">
        <w:t>DIVIDE(</w:t>
      </w:r>
      <w:proofErr w:type="gramEnd"/>
      <w:r w:rsidRPr="005B0D00">
        <w:t>) para evitar errores en caso de que el denominador sea cero.</w:t>
      </w:r>
    </w:p>
    <w:p w14:paraId="444599CA" w14:textId="34E1AEF1" w:rsidR="00166EE7" w:rsidRDefault="00166EE7" w:rsidP="00166EE7">
      <w:pPr>
        <w:pStyle w:val="NormalWeb"/>
        <w:numPr>
          <w:ilvl w:val="0"/>
          <w:numId w:val="1"/>
        </w:numPr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eastAsia="en-US"/>
          <w14:ligatures w14:val="standardContextual"/>
        </w:rPr>
      </w:pPr>
      <w:r w:rsidRPr="00166EE7"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eastAsia="en-US"/>
          <w14:ligatures w14:val="standardContextual"/>
        </w:rPr>
        <w:t>Porcentaje Glucosa Alta</w:t>
      </w:r>
      <w:r w:rsidRPr="00166EE7"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eastAsia="en-US"/>
          <w14:ligatures w14:val="standardContextual"/>
        </w:rPr>
        <w:t xml:space="preserve">: </w:t>
      </w:r>
    </w:p>
    <w:p w14:paraId="5BB0B422" w14:textId="77777777" w:rsidR="00166EE7" w:rsidRPr="00166EE7" w:rsidRDefault="00166EE7" w:rsidP="00166EE7">
      <w:pPr>
        <w:pStyle w:val="NormalWeb"/>
        <w:spacing w:before="0" w:beforeAutospacing="0" w:after="0" w:afterAutospacing="0"/>
        <w:ind w:left="360"/>
      </w:pPr>
      <w:r w:rsidRPr="00166EE7">
        <w:t>Numerador – Pacientes con glucosa alta</w:t>
      </w:r>
    </w:p>
    <w:p w14:paraId="7CB8E185" w14:textId="7A11F040" w:rsidR="00166EE7" w:rsidRPr="00166EE7" w:rsidRDefault="00166EE7" w:rsidP="00166EE7">
      <w:pPr>
        <w:pStyle w:val="NormalWeb"/>
        <w:spacing w:before="0" w:beforeAutospacing="0" w:after="0" w:afterAutospacing="0"/>
        <w:ind w:left="360"/>
      </w:pPr>
      <w:r w:rsidRPr="00166EE7">
        <w:t>Denominador – Total de pacientes</w:t>
      </w:r>
    </w:p>
    <w:p w14:paraId="5A414081" w14:textId="3AB59A61" w:rsidR="00166EE7" w:rsidRPr="00166EE7" w:rsidRDefault="00166EE7" w:rsidP="00166EE7">
      <w:pPr>
        <w:pStyle w:val="NormalWeb"/>
      </w:pPr>
      <w:r w:rsidRPr="00166EE7">
        <w:rPr>
          <w:highlight w:val="yellow"/>
        </w:rPr>
        <w:t>COUNTROWS(...)</w:t>
      </w:r>
      <w:r w:rsidRPr="00166EE7">
        <w:t xml:space="preserve"> cuenta todas las filas (pacientes) de la tabla.</w:t>
      </w:r>
    </w:p>
    <w:p w14:paraId="5B53D486" w14:textId="754832F5" w:rsidR="00166EE7" w:rsidRPr="00166EE7" w:rsidRDefault="00166EE7" w:rsidP="00166EE7">
      <w:pPr>
        <w:pStyle w:val="NormalWeb"/>
      </w:pPr>
      <w:r w:rsidRPr="00166EE7">
        <w:rPr>
          <w:highlight w:val="yellow"/>
        </w:rPr>
        <w:t>CALCULATE(...)</w:t>
      </w:r>
      <w:r w:rsidRPr="00166EE7">
        <w:t xml:space="preserve"> cambia el contexto y aplica el filtro: solo pacientes cuyo nivel de glucosa fue clasificado como "Alto".</w:t>
      </w:r>
    </w:p>
    <w:p w14:paraId="3A0D0BB2" w14:textId="6DD7D105" w:rsidR="00166EE7" w:rsidRPr="00166EE7" w:rsidRDefault="00166EE7" w:rsidP="00166EE7">
      <w:pPr>
        <w:pStyle w:val="NormalWeb"/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eastAsia="en-US"/>
          <w14:ligatures w14:val="standardContextual"/>
        </w:rPr>
      </w:pPr>
      <w:r w:rsidRPr="00166EE7">
        <w:rPr>
          <w:b/>
          <w:bCs/>
        </w:rPr>
        <w:t>Resultado:</w:t>
      </w:r>
      <w:r w:rsidRPr="00166EE7"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166EE7">
        <w:t>Número de pacientes con glucosa alta.</w:t>
      </w:r>
    </w:p>
    <w:p w14:paraId="2FEFD339" w14:textId="5D58070D" w:rsidR="00166EE7" w:rsidRPr="00166EE7" w:rsidRDefault="00166EE7" w:rsidP="00166EE7">
      <w:pPr>
        <w:pStyle w:val="NormalWeb"/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eastAsia="en-US"/>
          <w14:ligatures w14:val="standardContextual"/>
        </w:rPr>
      </w:pPr>
      <w:r w:rsidRPr="00166EE7"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highlight w:val="yellow"/>
          <w:lang w:eastAsia="en-US"/>
          <w14:ligatures w14:val="standardContextual"/>
        </w:rPr>
        <w:t>[Total Pacientes]</w:t>
      </w:r>
      <w:r w:rsidRPr="00166EE7"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highlight w:val="yellow"/>
          <w:lang w:eastAsia="en-US"/>
          <w14:ligatures w14:val="standardContextual"/>
        </w:rPr>
        <w:t>:</w:t>
      </w:r>
      <w:r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166EE7">
        <w:t>Esta medida representa el total general de pacientes registrados (sin ningún filtro).</w:t>
      </w:r>
    </w:p>
    <w:p w14:paraId="39FBB7C3" w14:textId="1513771C" w:rsidR="00166EE7" w:rsidRPr="00166EE7" w:rsidRDefault="00166EE7" w:rsidP="00166EE7">
      <w:pPr>
        <w:pStyle w:val="NormalWeb"/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eastAsia="en-US"/>
          <w14:ligatures w14:val="standardContextual"/>
        </w:rPr>
      </w:pPr>
      <w:r w:rsidRPr="00166EE7">
        <w:rPr>
          <w:b/>
          <w:bCs/>
        </w:rPr>
        <w:t>Resultado:</w:t>
      </w:r>
      <w:r w:rsidRPr="00166EE7"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166EE7">
        <w:t>Cantidad total de pacientes.</w:t>
      </w:r>
    </w:p>
    <w:p w14:paraId="1C46AFFE" w14:textId="26CD2A8A" w:rsidR="00166EE7" w:rsidRPr="00166EE7" w:rsidRDefault="00166EE7" w:rsidP="00166EE7">
      <w:pPr>
        <w:pStyle w:val="NormalWeb"/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eastAsia="en-US"/>
          <w14:ligatures w14:val="standardContextual"/>
        </w:rPr>
      </w:pPr>
      <w:proofErr w:type="gramStart"/>
      <w:r w:rsidRPr="00166EE7"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eastAsia="en-US"/>
          <w14:ligatures w14:val="standardContextual"/>
        </w:rPr>
        <w:t>DIVIDE(</w:t>
      </w:r>
      <w:proofErr w:type="gramEnd"/>
      <w:r w:rsidRPr="00166EE7"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eastAsia="en-US"/>
          <w14:ligatures w14:val="standardContextual"/>
        </w:rPr>
        <w:t>numerador, denominador)</w:t>
      </w:r>
    </w:p>
    <w:p w14:paraId="3DDBE99C" w14:textId="77777777" w:rsidR="00166EE7" w:rsidRPr="00166EE7" w:rsidRDefault="00166EE7" w:rsidP="00166EE7">
      <w:pPr>
        <w:pStyle w:val="NormalWeb"/>
      </w:pPr>
      <w:r w:rsidRPr="00166EE7"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highlight w:val="yellow"/>
          <w:lang w:eastAsia="en-US"/>
          <w14:ligatures w14:val="standardContextual"/>
        </w:rPr>
        <w:t>DIVIDE(...)</w:t>
      </w:r>
      <w:r w:rsidRPr="00166EE7"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166EE7">
        <w:t>divide el número de pacientes con glucosa alta entre el total.</w:t>
      </w:r>
    </w:p>
    <w:p w14:paraId="4938C066" w14:textId="2139D602" w:rsidR="00166EE7" w:rsidRDefault="00166EE7" w:rsidP="00166EE7">
      <w:pPr>
        <w:pStyle w:val="NormalWeb"/>
      </w:pPr>
      <w:r w:rsidRPr="00166EE7">
        <w:t>Se prefiere esta función en DAX porque evita errores si el denominador es cero.</w:t>
      </w:r>
    </w:p>
    <w:p w14:paraId="7E683074" w14:textId="77777777" w:rsidR="00166EE7" w:rsidRDefault="00166EE7" w:rsidP="00166EE7">
      <w:pPr>
        <w:pStyle w:val="NormalWeb"/>
      </w:pPr>
    </w:p>
    <w:p w14:paraId="73FE5F80" w14:textId="77777777" w:rsidR="00166EE7" w:rsidRDefault="00166EE7" w:rsidP="00166EE7">
      <w:pPr>
        <w:pStyle w:val="NormalWeb"/>
      </w:pPr>
    </w:p>
    <w:p w14:paraId="2C7309AF" w14:textId="25F9EA6A" w:rsidR="00166EE7" w:rsidRDefault="00166EE7" w:rsidP="00166EE7">
      <w:pPr>
        <w:pStyle w:val="NormalWeb"/>
        <w:numPr>
          <w:ilvl w:val="0"/>
          <w:numId w:val="1"/>
        </w:numPr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eastAsia="en-US"/>
          <w14:ligatures w14:val="standardContextual"/>
        </w:rPr>
      </w:pPr>
      <w:r w:rsidRPr="00166EE7"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eastAsia="en-US"/>
          <w14:ligatures w14:val="standardContextual"/>
        </w:rPr>
        <w:lastRenderedPageBreak/>
        <w:t>Porcentaje Presión Alta</w:t>
      </w:r>
      <w:r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eastAsia="en-US"/>
          <w14:ligatures w14:val="standardContextual"/>
        </w:rPr>
        <w:t xml:space="preserve">: </w:t>
      </w:r>
    </w:p>
    <w:p w14:paraId="1CB6A58E" w14:textId="32079813" w:rsidR="00166EE7" w:rsidRPr="00166EE7" w:rsidRDefault="00166EE7" w:rsidP="00166EE7">
      <w:pPr>
        <w:pStyle w:val="NormalWeb"/>
        <w:spacing w:before="0" w:beforeAutospacing="0" w:after="0" w:afterAutospacing="0"/>
        <w:ind w:left="360"/>
      </w:pPr>
      <w:r w:rsidRPr="00166EE7">
        <w:t>Numerador – Pacientes con presión alta</w:t>
      </w:r>
    </w:p>
    <w:p w14:paraId="43EE36F8" w14:textId="6D58A65A" w:rsidR="00166EE7" w:rsidRDefault="00166EE7" w:rsidP="00166EE7">
      <w:pPr>
        <w:pStyle w:val="NormalWeb"/>
        <w:spacing w:before="0" w:beforeAutospacing="0" w:after="0" w:afterAutospacing="0"/>
        <w:ind w:left="360"/>
      </w:pPr>
      <w:r w:rsidRPr="00166EE7">
        <w:t>Denominador – Total de pacientes</w:t>
      </w:r>
    </w:p>
    <w:p w14:paraId="2C51CD05" w14:textId="77777777" w:rsidR="00166EE7" w:rsidRDefault="00166EE7" w:rsidP="00166EE7">
      <w:pPr>
        <w:pStyle w:val="NormalWeb"/>
        <w:spacing w:before="0" w:beforeAutospacing="0" w:after="0" w:afterAutospacing="0"/>
        <w:ind w:left="360"/>
      </w:pPr>
    </w:p>
    <w:p w14:paraId="3BC5F3B1" w14:textId="77777777" w:rsidR="00166EE7" w:rsidRDefault="00166EE7" w:rsidP="00166EE7">
      <w:pPr>
        <w:pStyle w:val="NormalWeb"/>
      </w:pPr>
      <w:r w:rsidRPr="00166EE7">
        <w:rPr>
          <w:highlight w:val="yellow"/>
        </w:rPr>
        <w:t>COUNTROWS(...)</w:t>
      </w:r>
      <w:r w:rsidRPr="00166EE7">
        <w:t xml:space="preserve"> Se cuentan todas las filas (pacientes) donde el valor de la columna [Presión Alta] sea igual a "Sí".</w:t>
      </w:r>
    </w:p>
    <w:p w14:paraId="13FA87C7" w14:textId="1A7DE27B" w:rsidR="00166EE7" w:rsidRDefault="00166EE7" w:rsidP="00166EE7">
      <w:pPr>
        <w:pStyle w:val="NormalWeb"/>
      </w:pPr>
      <w:r w:rsidRPr="00166EE7">
        <w:rPr>
          <w:highlight w:val="yellow"/>
        </w:rPr>
        <w:t>CALCULATE(...)</w:t>
      </w:r>
      <w:r w:rsidRPr="00166EE7">
        <w:t xml:space="preserve"> </w:t>
      </w:r>
      <w:r>
        <w:t>Se encarga de aplicar el filtro</w:t>
      </w:r>
    </w:p>
    <w:p w14:paraId="33E10BE6" w14:textId="77777777" w:rsidR="007507D7" w:rsidRPr="00166EE7" w:rsidRDefault="007507D7" w:rsidP="007507D7">
      <w:pPr>
        <w:pStyle w:val="NormalWeb"/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eastAsia="en-US"/>
          <w14:ligatures w14:val="standardContextual"/>
        </w:rPr>
      </w:pPr>
      <w:r w:rsidRPr="00166EE7"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highlight w:val="yellow"/>
          <w:lang w:eastAsia="en-US"/>
          <w14:ligatures w14:val="standardContextual"/>
        </w:rPr>
        <w:t>[Total Pacientes]:</w:t>
      </w:r>
      <w:r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166EE7">
        <w:t>Esta medida representa el total general de pacientes registrados (sin ningún filtro).</w:t>
      </w:r>
    </w:p>
    <w:p w14:paraId="5B924B72" w14:textId="2330F061" w:rsidR="007507D7" w:rsidRPr="00166EE7" w:rsidRDefault="007507D7" w:rsidP="007507D7">
      <w:pPr>
        <w:pStyle w:val="NormalWeb"/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eastAsia="en-US"/>
          <w14:ligatures w14:val="standardContextual"/>
        </w:rPr>
      </w:pPr>
      <w:r w:rsidRPr="00166EE7">
        <w:rPr>
          <w:b/>
          <w:bCs/>
        </w:rPr>
        <w:t>Resultado:</w:t>
      </w:r>
      <w:r w:rsidRPr="00166EE7"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166EE7">
        <w:t>Cantidad total de pacientes</w:t>
      </w:r>
      <w:r>
        <w:t>, sin filtros.</w:t>
      </w:r>
    </w:p>
    <w:p w14:paraId="16654CE7" w14:textId="77777777" w:rsidR="007507D7" w:rsidRPr="00166EE7" w:rsidRDefault="007507D7" w:rsidP="007507D7">
      <w:pPr>
        <w:pStyle w:val="NormalWeb"/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eastAsia="en-US"/>
          <w14:ligatures w14:val="standardContextual"/>
        </w:rPr>
      </w:pPr>
      <w:proofErr w:type="gramStart"/>
      <w:r w:rsidRPr="00166EE7"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eastAsia="en-US"/>
          <w14:ligatures w14:val="standardContextual"/>
        </w:rPr>
        <w:t>DIVIDE(</w:t>
      </w:r>
      <w:proofErr w:type="gramEnd"/>
      <w:r w:rsidRPr="00166EE7"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eastAsia="en-US"/>
          <w14:ligatures w14:val="standardContextual"/>
        </w:rPr>
        <w:t>numerador, denominador)</w:t>
      </w:r>
    </w:p>
    <w:p w14:paraId="4743F064" w14:textId="10EA1882" w:rsidR="007507D7" w:rsidRPr="00166EE7" w:rsidRDefault="007507D7" w:rsidP="007507D7">
      <w:pPr>
        <w:pStyle w:val="NormalWeb"/>
      </w:pPr>
      <w:r w:rsidRPr="00166EE7"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highlight w:val="yellow"/>
          <w:lang w:eastAsia="en-US"/>
          <w14:ligatures w14:val="standardContextual"/>
        </w:rPr>
        <w:t>DIVIDE(...)</w:t>
      </w:r>
      <w:r w:rsidRPr="00166EE7"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166EE7">
        <w:t>divide el número de pacientes</w:t>
      </w:r>
      <w:r>
        <w:t xml:space="preserve"> con</w:t>
      </w:r>
      <w:r w:rsidRPr="00166EE7">
        <w:t xml:space="preserve"> Presión Alta</w:t>
      </w:r>
      <w:r w:rsidRPr="00166EE7">
        <w:t xml:space="preserve"> </w:t>
      </w:r>
      <w:r w:rsidRPr="00166EE7">
        <w:t>entre el total.</w:t>
      </w:r>
    </w:p>
    <w:p w14:paraId="146A0831" w14:textId="77777777" w:rsidR="007507D7" w:rsidRDefault="007507D7" w:rsidP="007507D7">
      <w:pPr>
        <w:pStyle w:val="NormalWeb"/>
      </w:pPr>
      <w:r w:rsidRPr="00166EE7">
        <w:t>Se prefiere esta función en DAX porque evita errores si el denominador es cero.</w:t>
      </w:r>
    </w:p>
    <w:p w14:paraId="3685537F" w14:textId="4F73560C" w:rsidR="007507D7" w:rsidRDefault="007507D7" w:rsidP="007507D7">
      <w:pPr>
        <w:pStyle w:val="NormalWeb"/>
        <w:numPr>
          <w:ilvl w:val="0"/>
          <w:numId w:val="1"/>
        </w:numPr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eastAsia="en-US"/>
          <w14:ligatures w14:val="standardContextual"/>
        </w:rPr>
      </w:pPr>
      <w:r w:rsidRPr="007507D7"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eastAsia="en-US"/>
          <w14:ligatures w14:val="standardContextual"/>
        </w:rPr>
        <w:t>Promedio Colesterol</w:t>
      </w:r>
      <w:r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eastAsia="en-US"/>
          <w14:ligatures w14:val="standardContextual"/>
        </w:rPr>
        <w:t>:</w:t>
      </w:r>
    </w:p>
    <w:p w14:paraId="1693F534" w14:textId="77777777" w:rsidR="007507D7" w:rsidRPr="007507D7" w:rsidRDefault="007507D7" w:rsidP="007507D7">
      <w:pPr>
        <w:pStyle w:val="NormalWeb"/>
        <w:numPr>
          <w:ilvl w:val="0"/>
          <w:numId w:val="10"/>
        </w:numPr>
      </w:pPr>
      <w:proofErr w:type="gramStart"/>
      <w:r w:rsidRPr="007507D7">
        <w:rPr>
          <w:highlight w:val="yellow"/>
        </w:rPr>
        <w:t>AVERAGE(</w:t>
      </w:r>
      <w:proofErr w:type="gramEnd"/>
      <w:r w:rsidRPr="007507D7">
        <w:rPr>
          <w:highlight w:val="yellow"/>
        </w:rPr>
        <w:t>):</w:t>
      </w:r>
      <w:r w:rsidRPr="007507D7">
        <w:t xml:space="preserve"> calcula el promedio aritmético (media) de una columna numérica.</w:t>
      </w:r>
    </w:p>
    <w:p w14:paraId="45327F4B" w14:textId="77777777" w:rsidR="007507D7" w:rsidRPr="007507D7" w:rsidRDefault="007507D7" w:rsidP="007507D7">
      <w:pPr>
        <w:pStyle w:val="NormalWeb"/>
        <w:numPr>
          <w:ilvl w:val="0"/>
          <w:numId w:val="10"/>
        </w:numPr>
      </w:pPr>
      <w:r w:rsidRPr="007507D7">
        <w:t>En este caso, toma la columna [</w:t>
      </w:r>
      <w:proofErr w:type="spellStart"/>
      <w:r w:rsidRPr="007507D7">
        <w:t>Colesterol_Total</w:t>
      </w:r>
      <w:proofErr w:type="spellEnd"/>
      <w:r w:rsidRPr="007507D7">
        <w:t>], que representa el nivel de colesterol medido en cada paciente.</w:t>
      </w:r>
    </w:p>
    <w:p w14:paraId="3D4A2AF3" w14:textId="77777777" w:rsidR="007507D7" w:rsidRDefault="007507D7" w:rsidP="007507D7">
      <w:pPr>
        <w:pStyle w:val="NormalWeb"/>
        <w:numPr>
          <w:ilvl w:val="0"/>
          <w:numId w:val="10"/>
        </w:numPr>
      </w:pPr>
      <w:r w:rsidRPr="007507D7">
        <w:t>Ignora automáticamente cualquier valor en blanco.</w:t>
      </w:r>
    </w:p>
    <w:p w14:paraId="7D959D6D" w14:textId="2DA0D1C4" w:rsidR="007507D7" w:rsidRDefault="007507D7" w:rsidP="007507D7">
      <w:pPr>
        <w:pStyle w:val="Prrafodelista"/>
        <w:numPr>
          <w:ilvl w:val="0"/>
          <w:numId w:val="1"/>
        </w:numPr>
        <w:shd w:val="clear" w:color="auto" w:fill="FFFFFF"/>
        <w:spacing w:after="0" w:line="270" w:lineRule="atLeast"/>
        <w:rPr>
          <w:b/>
          <w:bCs/>
          <w:sz w:val="28"/>
          <w:szCs w:val="28"/>
        </w:rPr>
      </w:pPr>
      <w:r w:rsidRPr="007507D7">
        <w:rPr>
          <w:b/>
          <w:bCs/>
          <w:sz w:val="28"/>
          <w:szCs w:val="28"/>
        </w:rPr>
        <w:t>Promedio Costo Estimado</w:t>
      </w:r>
      <w:r>
        <w:rPr>
          <w:b/>
          <w:bCs/>
          <w:sz w:val="28"/>
          <w:szCs w:val="28"/>
        </w:rPr>
        <w:t xml:space="preserve">: </w:t>
      </w:r>
    </w:p>
    <w:p w14:paraId="3A3B67DE" w14:textId="77777777" w:rsidR="007507D7" w:rsidRPr="007507D7" w:rsidRDefault="007507D7" w:rsidP="007507D7">
      <w:pPr>
        <w:pStyle w:val="Prrafodelista"/>
        <w:shd w:val="clear" w:color="auto" w:fill="FFFFFF"/>
        <w:spacing w:after="0" w:line="270" w:lineRule="atLeast"/>
        <w:ind w:left="360"/>
        <w:rPr>
          <w:b/>
          <w:bCs/>
          <w:sz w:val="28"/>
          <w:szCs w:val="28"/>
        </w:rPr>
      </w:pPr>
    </w:p>
    <w:p w14:paraId="7703BFF6" w14:textId="441A3A71" w:rsidR="007507D7" w:rsidRPr="007507D7" w:rsidRDefault="007507D7" w:rsidP="007507D7">
      <w:pPr>
        <w:pStyle w:val="Prrafodelista"/>
        <w:numPr>
          <w:ilvl w:val="0"/>
          <w:numId w:val="11"/>
        </w:num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7507D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Utiliza </w:t>
      </w:r>
      <w:proofErr w:type="gramStart"/>
      <w:r w:rsidRPr="007507D7">
        <w:rPr>
          <w:rFonts w:ascii="Times New Roman" w:eastAsia="Times New Roman" w:hAnsi="Times New Roman" w:cs="Times New Roman"/>
          <w:kern w:val="0"/>
          <w:highlight w:val="yellow"/>
          <w:lang w:eastAsia="es-CR"/>
          <w14:ligatures w14:val="none"/>
        </w:rPr>
        <w:t>AVERAGE(</w:t>
      </w:r>
      <w:proofErr w:type="gramEnd"/>
      <w:r w:rsidRPr="007507D7">
        <w:rPr>
          <w:rFonts w:ascii="Times New Roman" w:eastAsia="Times New Roman" w:hAnsi="Times New Roman" w:cs="Times New Roman"/>
          <w:kern w:val="0"/>
          <w:highlight w:val="yellow"/>
          <w:lang w:eastAsia="es-CR"/>
          <w14:ligatures w14:val="none"/>
        </w:rPr>
        <w:t>)</w:t>
      </w:r>
      <w:r w:rsidRPr="007507D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para calcular la media aritmética de la columna [</w:t>
      </w:r>
      <w:proofErr w:type="spellStart"/>
      <w:r w:rsidRPr="007507D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Costo_Visita_Estimado</w:t>
      </w:r>
      <w:proofErr w:type="spellEnd"/>
      <w:r w:rsidRPr="007507D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].</w:t>
      </w:r>
    </w:p>
    <w:p w14:paraId="19DF7457" w14:textId="4141758B" w:rsidR="007507D7" w:rsidRPr="007507D7" w:rsidRDefault="007507D7" w:rsidP="007507D7">
      <w:pPr>
        <w:pStyle w:val="Prrafodelista"/>
        <w:numPr>
          <w:ilvl w:val="0"/>
          <w:numId w:val="11"/>
        </w:num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7507D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Esta columna </w:t>
      </w:r>
      <w:r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contiene</w:t>
      </w:r>
      <w:r w:rsidRPr="007507D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valores numéricos que representan el costo estimado de cada consulta médica.</w:t>
      </w:r>
    </w:p>
    <w:p w14:paraId="405A80BE" w14:textId="2C7EF2B1" w:rsidR="007507D7" w:rsidRPr="007507D7" w:rsidRDefault="007507D7" w:rsidP="007507D7">
      <w:pPr>
        <w:pStyle w:val="Prrafodelista"/>
        <w:numPr>
          <w:ilvl w:val="0"/>
          <w:numId w:val="11"/>
        </w:num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7507D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La función ignora automáticamente cualquier valor en blanco o nulo.</w:t>
      </w:r>
    </w:p>
    <w:p w14:paraId="3438D363" w14:textId="77777777" w:rsidR="007507D7" w:rsidRDefault="007507D7" w:rsidP="007507D7">
      <w:pPr>
        <w:pStyle w:val="NormalWeb"/>
        <w:numPr>
          <w:ilvl w:val="0"/>
          <w:numId w:val="1"/>
        </w:numPr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eastAsia="en-US"/>
          <w14:ligatures w14:val="standardContextual"/>
        </w:rPr>
      </w:pPr>
      <w:r w:rsidRPr="007507D7"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eastAsia="en-US"/>
          <w14:ligatures w14:val="standardContextual"/>
        </w:rPr>
        <w:t xml:space="preserve">Promedio </w:t>
      </w:r>
      <w:r w:rsidRPr="007507D7"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eastAsia="en-US"/>
          <w14:ligatures w14:val="standardContextual"/>
        </w:rPr>
        <w:t>Duración Visitas</w:t>
      </w:r>
      <w:r w:rsidRPr="007507D7"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eastAsia="en-US"/>
          <w14:ligatures w14:val="standardContextual"/>
        </w:rPr>
        <w:t>:</w:t>
      </w:r>
    </w:p>
    <w:p w14:paraId="720069D9" w14:textId="77777777" w:rsidR="007507D7" w:rsidRDefault="007507D7" w:rsidP="007507D7">
      <w:pPr>
        <w:pStyle w:val="NormalWeb"/>
        <w:numPr>
          <w:ilvl w:val="0"/>
          <w:numId w:val="12"/>
        </w:numPr>
        <w:spacing w:before="0" w:beforeAutospacing="0" w:after="0" w:afterAutospacing="0"/>
      </w:pPr>
      <w:proofErr w:type="gramStart"/>
      <w:r w:rsidRPr="007507D7">
        <w:rPr>
          <w:highlight w:val="yellow"/>
        </w:rPr>
        <w:t>AVERAGE(</w:t>
      </w:r>
      <w:proofErr w:type="gramEnd"/>
      <w:r w:rsidRPr="007507D7">
        <w:rPr>
          <w:highlight w:val="yellow"/>
        </w:rPr>
        <w:t>)</w:t>
      </w:r>
      <w:r>
        <w:t xml:space="preserve"> toma la columna </w:t>
      </w:r>
      <w:r w:rsidRPr="007507D7">
        <w:t>[</w:t>
      </w:r>
      <w:proofErr w:type="spellStart"/>
      <w:r w:rsidRPr="007507D7">
        <w:t>Duración_Consulta_Min</w:t>
      </w:r>
      <w:proofErr w:type="spellEnd"/>
      <w:r w:rsidRPr="007507D7">
        <w:t>]</w:t>
      </w:r>
      <w:r>
        <w:t xml:space="preserve"> y calcula su media aritmética. </w:t>
      </w:r>
    </w:p>
    <w:p w14:paraId="1C8868AF" w14:textId="1678F724" w:rsidR="007507D7" w:rsidRPr="007507D7" w:rsidRDefault="007507D7" w:rsidP="007507D7">
      <w:pPr>
        <w:pStyle w:val="NormalWeb"/>
        <w:numPr>
          <w:ilvl w:val="0"/>
          <w:numId w:val="12"/>
        </w:numPr>
        <w:spacing w:before="0" w:beforeAutospacing="0" w:after="0" w:afterAutospacing="0"/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eastAsia="en-US"/>
          <w14:ligatures w14:val="standardContextual"/>
        </w:rPr>
      </w:pPr>
      <w:r>
        <w:t xml:space="preserve">Esta columna </w:t>
      </w:r>
      <w:r>
        <w:t>contiene</w:t>
      </w:r>
      <w:r>
        <w:t xml:space="preserve"> la </w:t>
      </w:r>
      <w:r w:rsidRPr="007507D7">
        <w:rPr>
          <w:b/>
          <w:bCs/>
        </w:rPr>
        <w:t>duración de cada consulta médica</w:t>
      </w:r>
      <w:r>
        <w:t xml:space="preserve"> en minutos.</w:t>
      </w:r>
    </w:p>
    <w:p w14:paraId="461E0E71" w14:textId="77777777" w:rsidR="007507D7" w:rsidRPr="007507D7" w:rsidRDefault="007507D7" w:rsidP="007507D7">
      <w:pPr>
        <w:pStyle w:val="NormalWeb"/>
        <w:spacing w:before="0" w:beforeAutospacing="0" w:after="0" w:afterAutospacing="0"/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eastAsia="en-US"/>
          <w14:ligatures w14:val="standardContextual"/>
        </w:rPr>
      </w:pPr>
    </w:p>
    <w:p w14:paraId="42AC320B" w14:textId="717B1CF7" w:rsidR="007507D7" w:rsidRPr="007507D7" w:rsidRDefault="007507D7" w:rsidP="007507D7">
      <w:pPr>
        <w:pStyle w:val="NormalWeb"/>
        <w:numPr>
          <w:ilvl w:val="0"/>
          <w:numId w:val="1"/>
        </w:numPr>
        <w:spacing w:after="0"/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eastAsia="en-US"/>
          <w14:ligatures w14:val="standardContextual"/>
        </w:rPr>
      </w:pPr>
      <w:r w:rsidRPr="007507D7"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eastAsia="en-US"/>
          <w14:ligatures w14:val="standardContextual"/>
        </w:rPr>
        <w:lastRenderedPageBreak/>
        <w:t>Promedio Edad</w:t>
      </w:r>
      <w:r w:rsidRPr="007507D7"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eastAsia="en-US"/>
          <w14:ligatures w14:val="standardContextual"/>
        </w:rPr>
        <w:t>:</w:t>
      </w:r>
    </w:p>
    <w:p w14:paraId="1822DDC8" w14:textId="7B6376AB" w:rsidR="007507D7" w:rsidRDefault="007507D7" w:rsidP="00001E01">
      <w:pPr>
        <w:pStyle w:val="NormalWeb"/>
        <w:numPr>
          <w:ilvl w:val="0"/>
          <w:numId w:val="13"/>
        </w:numPr>
        <w:spacing w:before="0" w:beforeAutospacing="0" w:after="0" w:afterAutospacing="0"/>
      </w:pPr>
      <w:r>
        <w:t xml:space="preserve">Usa </w:t>
      </w:r>
      <w:proofErr w:type="gramStart"/>
      <w:r w:rsidRPr="00001E01">
        <w:rPr>
          <w:highlight w:val="yellow"/>
        </w:rPr>
        <w:t>AVERAGE(</w:t>
      </w:r>
      <w:proofErr w:type="gramEnd"/>
      <w:r w:rsidRPr="00001E01">
        <w:rPr>
          <w:highlight w:val="yellow"/>
        </w:rPr>
        <w:t>)</w:t>
      </w:r>
      <w:r>
        <w:t xml:space="preserve"> para calcular la media de la columna </w:t>
      </w:r>
      <w:r w:rsidRPr="007507D7">
        <w:t>[Edad]</w:t>
      </w:r>
      <w:r>
        <w:t>.</w:t>
      </w:r>
    </w:p>
    <w:p w14:paraId="5E4C8301" w14:textId="4A87E204" w:rsidR="007507D7" w:rsidRDefault="007507D7" w:rsidP="007507D7">
      <w:pPr>
        <w:pStyle w:val="NormalWeb"/>
        <w:numPr>
          <w:ilvl w:val="0"/>
          <w:numId w:val="13"/>
        </w:numPr>
        <w:spacing w:before="0" w:beforeAutospacing="0" w:after="0" w:afterAutospacing="0"/>
      </w:pPr>
      <w:r>
        <w:t>La</w:t>
      </w:r>
      <w:r>
        <w:t xml:space="preserve"> columna </w:t>
      </w:r>
      <w:r>
        <w:t>contiene</w:t>
      </w:r>
      <w:r>
        <w:t xml:space="preserve"> </w:t>
      </w:r>
      <w:r w:rsidR="00001E01">
        <w:t>la edad promedio de todos los pacientes atendidos.</w:t>
      </w:r>
    </w:p>
    <w:p w14:paraId="043E9F8A" w14:textId="77818C13" w:rsidR="007507D7" w:rsidRPr="00001E01" w:rsidRDefault="007507D7" w:rsidP="007507D7">
      <w:pPr>
        <w:pStyle w:val="NormalWeb"/>
        <w:numPr>
          <w:ilvl w:val="0"/>
          <w:numId w:val="1"/>
        </w:numPr>
        <w:spacing w:after="0"/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eastAsia="en-US"/>
          <w14:ligatures w14:val="standardContextual"/>
        </w:rPr>
      </w:pPr>
      <w:r w:rsidRPr="00001E01"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eastAsia="en-US"/>
          <w14:ligatures w14:val="standardContextual"/>
        </w:rPr>
        <w:t>Promedio Glucosa:</w:t>
      </w:r>
    </w:p>
    <w:p w14:paraId="6CED0398" w14:textId="3F021F24" w:rsidR="00001E01" w:rsidRDefault="00001E01" w:rsidP="00001E01">
      <w:pPr>
        <w:pStyle w:val="NormalWeb"/>
        <w:numPr>
          <w:ilvl w:val="0"/>
          <w:numId w:val="15"/>
        </w:numPr>
      </w:pPr>
      <w:r w:rsidRPr="00001E01">
        <w:t xml:space="preserve">Usa </w:t>
      </w:r>
      <w:proofErr w:type="gramStart"/>
      <w:r w:rsidRPr="00001E01">
        <w:rPr>
          <w:highlight w:val="yellow"/>
        </w:rPr>
        <w:t>AVERAGE(</w:t>
      </w:r>
      <w:proofErr w:type="gramEnd"/>
      <w:r w:rsidRPr="00001E01">
        <w:rPr>
          <w:highlight w:val="yellow"/>
        </w:rPr>
        <w:t>)</w:t>
      </w:r>
      <w:r w:rsidRPr="00001E01">
        <w:t xml:space="preserve"> para calcular la media de la columna [</w:t>
      </w:r>
      <w:proofErr w:type="spellStart"/>
      <w:r w:rsidRPr="00001E01">
        <w:t>Nivel_Glucosa</w:t>
      </w:r>
      <w:proofErr w:type="spellEnd"/>
      <w:r w:rsidRPr="00001E01">
        <w:t>]</w:t>
      </w:r>
      <w:r>
        <w:t>.</w:t>
      </w:r>
    </w:p>
    <w:p w14:paraId="7E5BFA64" w14:textId="769A255A" w:rsidR="00001E01" w:rsidRDefault="00001E01" w:rsidP="00001E01">
      <w:pPr>
        <w:pStyle w:val="NormalWeb"/>
        <w:numPr>
          <w:ilvl w:val="0"/>
          <w:numId w:val="15"/>
        </w:numPr>
      </w:pPr>
      <w:r>
        <w:t>Devuelve un número que representa el promedio general de glucosa (normalmente en mg/</w:t>
      </w:r>
      <w:proofErr w:type="spellStart"/>
      <w:r>
        <w:t>dL</w:t>
      </w:r>
      <w:proofErr w:type="spellEnd"/>
      <w:r>
        <w:t>) en l</w:t>
      </w:r>
      <w:r>
        <w:t>os pacientes</w:t>
      </w:r>
      <w:r>
        <w:t>.</w:t>
      </w:r>
    </w:p>
    <w:p w14:paraId="336FA8C5" w14:textId="6B297D6B" w:rsidR="007507D7" w:rsidRPr="00001E01" w:rsidRDefault="007507D7" w:rsidP="007507D7">
      <w:pPr>
        <w:pStyle w:val="NormalWeb"/>
        <w:numPr>
          <w:ilvl w:val="0"/>
          <w:numId w:val="1"/>
        </w:numPr>
        <w:spacing w:after="0"/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eastAsia="en-US"/>
          <w14:ligatures w14:val="standardContextual"/>
        </w:rPr>
      </w:pPr>
      <w:r w:rsidRPr="00001E01"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eastAsia="en-US"/>
          <w14:ligatures w14:val="standardContextual"/>
        </w:rPr>
        <w:t>Promedio IMC:</w:t>
      </w:r>
    </w:p>
    <w:p w14:paraId="4CB6FAE5" w14:textId="688B264C" w:rsidR="00001E01" w:rsidRDefault="00001E01" w:rsidP="00001E01">
      <w:pPr>
        <w:pStyle w:val="NormalWeb"/>
        <w:numPr>
          <w:ilvl w:val="0"/>
          <w:numId w:val="16"/>
        </w:numPr>
        <w:spacing w:before="0" w:beforeAutospacing="0" w:after="0"/>
      </w:pPr>
      <w:r w:rsidRPr="00001E01">
        <w:t xml:space="preserve">Usa la función </w:t>
      </w:r>
      <w:proofErr w:type="gramStart"/>
      <w:r w:rsidRPr="00001E01">
        <w:rPr>
          <w:highlight w:val="yellow"/>
        </w:rPr>
        <w:t>AVERAGE(</w:t>
      </w:r>
      <w:proofErr w:type="gramEnd"/>
      <w:r w:rsidRPr="00001E01">
        <w:rPr>
          <w:highlight w:val="yellow"/>
        </w:rPr>
        <w:t>)</w:t>
      </w:r>
      <w:r w:rsidRPr="00001E01">
        <w:t xml:space="preserve"> para obtener el valor medio de la columna [</w:t>
      </w:r>
      <w:proofErr w:type="spellStart"/>
      <w:r w:rsidRPr="00001E01">
        <w:t>Índice_Masa_Corporal</w:t>
      </w:r>
      <w:proofErr w:type="spellEnd"/>
      <w:r w:rsidRPr="00001E01">
        <w:t>], que contiene el IMC de cada paciente.</w:t>
      </w:r>
    </w:p>
    <w:p w14:paraId="2FA5206B" w14:textId="4FC2AE57" w:rsidR="00001E01" w:rsidRDefault="00001E01" w:rsidP="00001E01">
      <w:pPr>
        <w:pStyle w:val="NormalWeb"/>
        <w:numPr>
          <w:ilvl w:val="0"/>
          <w:numId w:val="16"/>
        </w:numPr>
        <w:spacing w:before="0" w:beforeAutospacing="0" w:after="0"/>
      </w:pPr>
      <w:r w:rsidRPr="00001E01">
        <w:t>Devuelve el IMC promedio de todos los pacientes registrados.</w:t>
      </w:r>
    </w:p>
    <w:p w14:paraId="48CE971B" w14:textId="57AB732D" w:rsidR="007507D7" w:rsidRDefault="007507D7" w:rsidP="007507D7">
      <w:pPr>
        <w:pStyle w:val="NormalWeb"/>
        <w:numPr>
          <w:ilvl w:val="0"/>
          <w:numId w:val="1"/>
        </w:numPr>
        <w:spacing w:after="0"/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eastAsia="en-US"/>
          <w14:ligatures w14:val="standardContextual"/>
        </w:rPr>
      </w:pPr>
      <w:r w:rsidRPr="00001E01"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eastAsia="en-US"/>
          <w14:ligatures w14:val="standardContextual"/>
        </w:rPr>
        <w:t>Promedio</w:t>
      </w:r>
      <w:r w:rsidRPr="00001E01"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eastAsia="en-US"/>
          <w14:ligatures w14:val="standardContextual"/>
        </w:rPr>
        <w:t xml:space="preserve"> Satisfacción de Pacientes:</w:t>
      </w:r>
    </w:p>
    <w:p w14:paraId="2C31CDEC" w14:textId="4AB203FA" w:rsidR="00001E01" w:rsidRPr="00001E01" w:rsidRDefault="00001E01" w:rsidP="00001E01">
      <w:pPr>
        <w:pStyle w:val="NormalWeb"/>
        <w:numPr>
          <w:ilvl w:val="0"/>
          <w:numId w:val="17"/>
        </w:numPr>
        <w:spacing w:after="0"/>
      </w:pPr>
      <w:r w:rsidRPr="00001E01">
        <w:t xml:space="preserve">Usa </w:t>
      </w:r>
      <w:proofErr w:type="gramStart"/>
      <w:r w:rsidRPr="00001E01">
        <w:rPr>
          <w:highlight w:val="yellow"/>
        </w:rPr>
        <w:t>AVERAGE(</w:t>
      </w:r>
      <w:proofErr w:type="gramEnd"/>
      <w:r w:rsidRPr="00001E01">
        <w:rPr>
          <w:highlight w:val="yellow"/>
        </w:rPr>
        <w:t>)</w:t>
      </w:r>
      <w:r w:rsidRPr="00001E01">
        <w:t xml:space="preserve"> para obtener el promedio de la columna [</w:t>
      </w:r>
      <w:proofErr w:type="spellStart"/>
      <w:r w:rsidRPr="00001E01">
        <w:t>Satisfacción_Paciente</w:t>
      </w:r>
      <w:proofErr w:type="spellEnd"/>
      <w:r w:rsidRPr="00001E01">
        <w:t>]</w:t>
      </w:r>
    </w:p>
    <w:p w14:paraId="76219E71" w14:textId="204F6EFD" w:rsidR="00001E01" w:rsidRPr="00001E01" w:rsidRDefault="00001E01" w:rsidP="00001E01">
      <w:pPr>
        <w:pStyle w:val="NormalWeb"/>
        <w:numPr>
          <w:ilvl w:val="0"/>
          <w:numId w:val="17"/>
        </w:numPr>
        <w:spacing w:after="0"/>
      </w:pPr>
      <w:r w:rsidRPr="00001E01">
        <w:t>Devuelve la satisfacción promedio de los pacientes que completaron una evaluación.</w:t>
      </w:r>
    </w:p>
    <w:p w14:paraId="11D8F402" w14:textId="7EEAFC77" w:rsidR="007507D7" w:rsidRDefault="007507D7" w:rsidP="007507D7">
      <w:pPr>
        <w:pStyle w:val="NormalWeb"/>
        <w:numPr>
          <w:ilvl w:val="0"/>
          <w:numId w:val="1"/>
        </w:numPr>
        <w:spacing w:after="0"/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eastAsia="en-US"/>
          <w14:ligatures w14:val="standardContextual"/>
        </w:rPr>
      </w:pPr>
      <w:r w:rsidRPr="00001E01"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eastAsia="en-US"/>
          <w14:ligatures w14:val="standardContextual"/>
        </w:rPr>
        <w:t>Promedio Visitas:</w:t>
      </w:r>
    </w:p>
    <w:p w14:paraId="3DE24F4C" w14:textId="560B4BBE" w:rsidR="00001E01" w:rsidRPr="00001E01" w:rsidRDefault="00001E01" w:rsidP="00001E01">
      <w:pPr>
        <w:pStyle w:val="NormalWeb"/>
        <w:spacing w:after="0"/>
      </w:pPr>
      <w:r w:rsidRPr="00001E01">
        <w:rPr>
          <w:highlight w:val="yellow"/>
        </w:rPr>
        <w:t>COUNTROWS</w:t>
      </w:r>
      <w:r w:rsidRPr="00001E01">
        <w:rPr>
          <w:highlight w:val="yellow"/>
        </w:rPr>
        <w:t>:</w:t>
      </w:r>
      <w:r w:rsidRPr="00001E01">
        <w:t xml:space="preserve"> </w:t>
      </w:r>
      <w:r w:rsidRPr="00001E01">
        <w:t>Cuenta todas las visitas médicas registradas en la tabla Visitas_Pacientes_Crónicos.</w:t>
      </w:r>
    </w:p>
    <w:p w14:paraId="0DD018C5" w14:textId="77777777" w:rsidR="00001E01" w:rsidRPr="00001E01" w:rsidRDefault="00001E01" w:rsidP="00001E01">
      <w:pPr>
        <w:pStyle w:val="NormalWeb"/>
        <w:spacing w:after="0"/>
      </w:pPr>
      <w:r w:rsidRPr="00001E01">
        <w:rPr>
          <w:highlight w:val="yellow"/>
        </w:rPr>
        <w:t>DISTINCTCOUNT</w:t>
      </w:r>
      <w:r w:rsidRPr="00001E01">
        <w:rPr>
          <w:highlight w:val="yellow"/>
        </w:rPr>
        <w:t>:</w:t>
      </w:r>
      <w:r w:rsidRPr="00001E01">
        <w:t xml:space="preserve"> </w:t>
      </w:r>
    </w:p>
    <w:p w14:paraId="683913C6" w14:textId="09AB9A57" w:rsidR="00001E01" w:rsidRDefault="00001E01" w:rsidP="00001E01">
      <w:pPr>
        <w:pStyle w:val="NormalWeb"/>
        <w:numPr>
          <w:ilvl w:val="0"/>
          <w:numId w:val="18"/>
        </w:numPr>
        <w:spacing w:before="0" w:beforeAutospacing="0" w:after="0"/>
      </w:pPr>
      <w:r w:rsidRPr="00001E01">
        <w:t xml:space="preserve">Cuenta cuántos pacientes únicos hay en la base (según su </w:t>
      </w:r>
      <w:proofErr w:type="spellStart"/>
      <w:r w:rsidRPr="00001E01">
        <w:t>ID_Paciente</w:t>
      </w:r>
      <w:proofErr w:type="spellEnd"/>
      <w:r w:rsidRPr="00001E01">
        <w:t>).</w:t>
      </w:r>
    </w:p>
    <w:p w14:paraId="39FBDAA2" w14:textId="3716293E" w:rsidR="00001E01" w:rsidRPr="00001E01" w:rsidRDefault="00001E01" w:rsidP="00001E01">
      <w:pPr>
        <w:pStyle w:val="NormalWeb"/>
        <w:numPr>
          <w:ilvl w:val="0"/>
          <w:numId w:val="18"/>
        </w:numPr>
        <w:spacing w:before="0" w:beforeAutospacing="0" w:after="0"/>
      </w:pPr>
      <w:r w:rsidRPr="00001E01">
        <w:t xml:space="preserve">Usa </w:t>
      </w:r>
      <w:proofErr w:type="gramStart"/>
      <w:r w:rsidRPr="00001E01">
        <w:rPr>
          <w:highlight w:val="yellow"/>
        </w:rPr>
        <w:t>DISTINCTCOUNT(</w:t>
      </w:r>
      <w:proofErr w:type="gramEnd"/>
      <w:r w:rsidRPr="00001E01">
        <w:rPr>
          <w:highlight w:val="yellow"/>
        </w:rPr>
        <w:t>)</w:t>
      </w:r>
      <w:r w:rsidRPr="00001E01">
        <w:t xml:space="preserve"> para asegurarse de no contar pacientes repetidos.</w:t>
      </w:r>
    </w:p>
    <w:p w14:paraId="6ADC7C32" w14:textId="6BEF4057" w:rsidR="00001E01" w:rsidRDefault="00001E01" w:rsidP="00001E01">
      <w:pPr>
        <w:pStyle w:val="NormalWeb"/>
        <w:spacing w:after="0"/>
      </w:pPr>
      <w:r w:rsidRPr="00001E01">
        <w:rPr>
          <w:highlight w:val="yellow"/>
        </w:rPr>
        <w:t>DIVIDE</w:t>
      </w:r>
      <w:r w:rsidRPr="00001E01">
        <w:rPr>
          <w:highlight w:val="yellow"/>
        </w:rPr>
        <w:t>:</w:t>
      </w:r>
      <w:r w:rsidRPr="00001E01">
        <w:t xml:space="preserve"> </w:t>
      </w:r>
      <w:r w:rsidRPr="00001E01">
        <w:t>Divide el total de visitas entre la cantidad de pacientes únicos.</w:t>
      </w:r>
    </w:p>
    <w:p w14:paraId="394AEFF7" w14:textId="54842E4F" w:rsidR="00001E01" w:rsidRPr="00001E01" w:rsidRDefault="00001E01" w:rsidP="00001E01">
      <w:pPr>
        <w:pStyle w:val="NormalWeb"/>
        <w:spacing w:after="0"/>
      </w:pPr>
      <w:r w:rsidRPr="00001E01">
        <w:rPr>
          <w:b/>
          <w:bCs/>
        </w:rPr>
        <w:t>Resultado:</w:t>
      </w:r>
      <w:r w:rsidRPr="00001E01">
        <w:t xml:space="preserve"> El número promedio de visitas que ha tenido cada paciente.</w:t>
      </w:r>
    </w:p>
    <w:p w14:paraId="5732FB24" w14:textId="1D225C07" w:rsidR="007507D7" w:rsidRDefault="007507D7" w:rsidP="007507D7">
      <w:pPr>
        <w:pStyle w:val="NormalWeb"/>
        <w:numPr>
          <w:ilvl w:val="0"/>
          <w:numId w:val="1"/>
        </w:numPr>
        <w:spacing w:after="0"/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eastAsia="en-US"/>
          <w14:ligatures w14:val="standardContextual"/>
        </w:rPr>
      </w:pPr>
      <w:r w:rsidRPr="00001E01"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eastAsia="en-US"/>
          <w14:ligatures w14:val="standardContextual"/>
        </w:rPr>
        <w:t>Promedio Visitas</w:t>
      </w:r>
      <w:r w:rsidRPr="00001E01"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eastAsia="en-US"/>
          <w14:ligatures w14:val="standardContextual"/>
        </w:rPr>
        <w:t xml:space="preserve"> por Paciente:</w:t>
      </w:r>
    </w:p>
    <w:p w14:paraId="345BAD96" w14:textId="7444327B" w:rsidR="00001E01" w:rsidRPr="00001E01" w:rsidRDefault="00001E01" w:rsidP="00001E01">
      <w:pPr>
        <w:pStyle w:val="NormalWeb"/>
        <w:numPr>
          <w:ilvl w:val="0"/>
          <w:numId w:val="19"/>
        </w:numPr>
        <w:spacing w:before="0" w:beforeAutospacing="0" w:after="0"/>
      </w:pPr>
      <w:r w:rsidRPr="00001E01">
        <w:rPr>
          <w:highlight w:val="yellow"/>
        </w:rPr>
        <w:t>COUNTROWS</w:t>
      </w:r>
      <w:r w:rsidRPr="00001E01">
        <w:rPr>
          <w:highlight w:val="yellow"/>
        </w:rPr>
        <w:t>:</w:t>
      </w:r>
      <w:r w:rsidRPr="00001E01">
        <w:t xml:space="preserve"> Cuenta </w:t>
      </w:r>
      <w:r w:rsidRPr="00001E01">
        <w:t>el total de visitas médicas registradas en la base.</w:t>
      </w:r>
    </w:p>
    <w:p w14:paraId="4FEC568D" w14:textId="46FCD74C" w:rsidR="00001E01" w:rsidRPr="00001E01" w:rsidRDefault="00001E01" w:rsidP="00001E01">
      <w:pPr>
        <w:pStyle w:val="NormalWeb"/>
        <w:numPr>
          <w:ilvl w:val="0"/>
          <w:numId w:val="19"/>
        </w:numPr>
        <w:spacing w:before="0" w:beforeAutospacing="0" w:after="0"/>
      </w:pPr>
      <w:r w:rsidRPr="00001E01">
        <w:rPr>
          <w:highlight w:val="yellow"/>
        </w:rPr>
        <w:t>DISTINCTCOUNT</w:t>
      </w:r>
      <w:r w:rsidRPr="00001E01">
        <w:rPr>
          <w:highlight w:val="yellow"/>
        </w:rPr>
        <w:t>:</w:t>
      </w:r>
      <w:r w:rsidRPr="00001E01">
        <w:t xml:space="preserve"> </w:t>
      </w:r>
      <w:r w:rsidRPr="00001E01">
        <w:t>Cuenta cuántos pacientes únicos hay, basándose en el identificador [</w:t>
      </w:r>
      <w:proofErr w:type="spellStart"/>
      <w:r w:rsidRPr="00001E01">
        <w:t>ID_Paciente</w:t>
      </w:r>
      <w:proofErr w:type="spellEnd"/>
      <w:r w:rsidRPr="00001E01">
        <w:t>].</w:t>
      </w:r>
    </w:p>
    <w:p w14:paraId="0D40F7C4" w14:textId="14ECEF1E" w:rsidR="00001E01" w:rsidRPr="00001E01" w:rsidRDefault="00001E01" w:rsidP="00001E01">
      <w:pPr>
        <w:pStyle w:val="NormalWeb"/>
        <w:numPr>
          <w:ilvl w:val="0"/>
          <w:numId w:val="19"/>
        </w:numPr>
        <w:spacing w:before="0" w:beforeAutospacing="0" w:after="0"/>
      </w:pPr>
      <w:r w:rsidRPr="00001E01">
        <w:rPr>
          <w:highlight w:val="yellow"/>
        </w:rPr>
        <w:t>DIVIDE</w:t>
      </w:r>
      <w:r w:rsidRPr="00001E01">
        <w:rPr>
          <w:highlight w:val="yellow"/>
        </w:rPr>
        <w:t>:</w:t>
      </w:r>
      <w:r w:rsidRPr="00001E01">
        <w:t xml:space="preserve"> D</w:t>
      </w:r>
      <w:r w:rsidRPr="00001E01">
        <w:t>ivisión</w:t>
      </w:r>
      <w:r w:rsidRPr="00001E01">
        <w:t xml:space="preserve"> entre el total de pacientes. </w:t>
      </w:r>
    </w:p>
    <w:p w14:paraId="2E5392C9" w14:textId="447701E6" w:rsidR="007507D7" w:rsidRDefault="007507D7" w:rsidP="007507D7">
      <w:pPr>
        <w:pStyle w:val="NormalWeb"/>
        <w:numPr>
          <w:ilvl w:val="0"/>
          <w:numId w:val="1"/>
        </w:numPr>
        <w:spacing w:after="0"/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eastAsia="en-US"/>
          <w14:ligatures w14:val="standardContextual"/>
        </w:rPr>
      </w:pPr>
      <w:proofErr w:type="gramStart"/>
      <w:r w:rsidRPr="00001E01"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eastAsia="en-US"/>
          <w14:ligatures w14:val="standardContextual"/>
        </w:rPr>
        <w:lastRenderedPageBreak/>
        <w:t>Total</w:t>
      </w:r>
      <w:proofErr w:type="gramEnd"/>
      <w:r w:rsidRPr="00001E01"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eastAsia="en-US"/>
          <w14:ligatures w14:val="standardContextual"/>
        </w:rPr>
        <w:t xml:space="preserve"> Pacientes:</w:t>
      </w:r>
    </w:p>
    <w:p w14:paraId="2E0BED0A" w14:textId="6EBD9722" w:rsidR="005C723A" w:rsidRPr="005C723A" w:rsidRDefault="005C723A" w:rsidP="005C723A">
      <w:pPr>
        <w:pStyle w:val="NormalWeb"/>
        <w:numPr>
          <w:ilvl w:val="0"/>
          <w:numId w:val="21"/>
        </w:numPr>
        <w:spacing w:before="0" w:beforeAutospacing="0" w:after="0" w:afterAutospacing="0"/>
      </w:pPr>
      <w:r w:rsidRPr="005C723A">
        <w:t xml:space="preserve">Usa la función </w:t>
      </w:r>
      <w:r w:rsidRPr="005C723A">
        <w:rPr>
          <w:highlight w:val="yellow"/>
        </w:rPr>
        <w:t>DISTINCTCOUNT</w:t>
      </w:r>
      <w:r w:rsidRPr="005C723A">
        <w:t xml:space="preserve"> para contar </w:t>
      </w:r>
      <w:r w:rsidRPr="005C723A">
        <w:rPr>
          <w:rStyle w:val="Textoennegrita"/>
          <w:rFonts w:eastAsiaTheme="majorEastAsia"/>
          <w:b w:val="0"/>
          <w:bCs w:val="0"/>
        </w:rPr>
        <w:t>solo valores únicos</w:t>
      </w:r>
      <w:r w:rsidRPr="005C723A">
        <w:t xml:space="preserve"> en la columna </w:t>
      </w:r>
      <w:r w:rsidRPr="005C723A">
        <w:rPr>
          <w:rStyle w:val="CdigoHTML"/>
          <w:rFonts w:eastAsiaTheme="majorEastAsia"/>
        </w:rPr>
        <w:t>[</w:t>
      </w:r>
      <w:proofErr w:type="spellStart"/>
      <w:r w:rsidRPr="005C723A">
        <w:rPr>
          <w:rStyle w:val="CdigoHTML"/>
          <w:rFonts w:eastAsiaTheme="majorEastAsia"/>
        </w:rPr>
        <w:t>ID_Paciente</w:t>
      </w:r>
      <w:proofErr w:type="spellEnd"/>
      <w:r w:rsidRPr="005C723A">
        <w:rPr>
          <w:rStyle w:val="CdigoHTML"/>
          <w:rFonts w:eastAsiaTheme="majorEastAsia"/>
        </w:rPr>
        <w:t>]</w:t>
      </w:r>
      <w:r w:rsidRPr="005C723A">
        <w:t>.</w:t>
      </w:r>
    </w:p>
    <w:p w14:paraId="05E5CD1B" w14:textId="75007816" w:rsidR="005C723A" w:rsidRPr="005C723A" w:rsidRDefault="005C723A" w:rsidP="005C723A">
      <w:pPr>
        <w:pStyle w:val="NormalWeb"/>
        <w:numPr>
          <w:ilvl w:val="0"/>
          <w:numId w:val="21"/>
        </w:numPr>
        <w:spacing w:before="0" w:beforeAutospacing="0" w:after="0" w:afterAutospacing="0"/>
      </w:pPr>
      <w:r w:rsidRPr="005C723A">
        <w:t xml:space="preserve">Si un mismo paciente tiene múltiples registros en la tabla, </w:t>
      </w:r>
      <w:r w:rsidRPr="005C723A">
        <w:rPr>
          <w:rStyle w:val="Textoennegrita"/>
          <w:rFonts w:eastAsiaTheme="majorEastAsia"/>
          <w:b w:val="0"/>
          <w:bCs w:val="0"/>
        </w:rPr>
        <w:t>solo se cuenta una vez</w:t>
      </w:r>
      <w:r w:rsidRPr="005C723A">
        <w:t>.</w:t>
      </w:r>
    </w:p>
    <w:p w14:paraId="0A609290" w14:textId="08140809" w:rsidR="005C723A" w:rsidRPr="005C723A" w:rsidRDefault="005C723A" w:rsidP="005C723A">
      <w:pPr>
        <w:pStyle w:val="NormalWeb"/>
        <w:numPr>
          <w:ilvl w:val="0"/>
          <w:numId w:val="21"/>
        </w:numPr>
        <w:spacing w:before="0" w:beforeAutospacing="0" w:after="0" w:afterAutospacing="0"/>
      </w:pPr>
      <w:r w:rsidRPr="005C723A">
        <w:t xml:space="preserve">Número total de </w:t>
      </w:r>
      <w:r w:rsidRPr="005C723A">
        <w:rPr>
          <w:rStyle w:val="Textoennegrita"/>
          <w:rFonts w:eastAsiaTheme="majorEastAsia"/>
          <w:b w:val="0"/>
          <w:bCs w:val="0"/>
        </w:rPr>
        <w:t>pacientes distintos</w:t>
      </w:r>
      <w:r w:rsidRPr="005C723A">
        <w:t xml:space="preserve"> registrados.</w:t>
      </w:r>
    </w:p>
    <w:p w14:paraId="5AC789A9" w14:textId="0E46DBA1" w:rsidR="007507D7" w:rsidRDefault="007507D7" w:rsidP="007507D7">
      <w:pPr>
        <w:pStyle w:val="NormalWeb"/>
        <w:numPr>
          <w:ilvl w:val="0"/>
          <w:numId w:val="1"/>
        </w:numPr>
        <w:spacing w:after="0"/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eastAsia="en-US"/>
          <w14:ligatures w14:val="standardContextual"/>
        </w:rPr>
      </w:pPr>
      <w:proofErr w:type="gramStart"/>
      <w:r w:rsidRPr="00001E01"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eastAsia="en-US"/>
          <w14:ligatures w14:val="standardContextual"/>
        </w:rPr>
        <w:t>Total</w:t>
      </w:r>
      <w:proofErr w:type="gramEnd"/>
      <w:r w:rsidRPr="00001E01"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eastAsia="en-US"/>
          <w14:ligatures w14:val="standardContextual"/>
        </w:rPr>
        <w:t xml:space="preserve"> Visitas:</w:t>
      </w:r>
    </w:p>
    <w:p w14:paraId="47FBE41D" w14:textId="77777777" w:rsidR="005C723A" w:rsidRDefault="005C723A" w:rsidP="005C723A">
      <w:pPr>
        <w:pStyle w:val="NormalWeb"/>
        <w:numPr>
          <w:ilvl w:val="0"/>
          <w:numId w:val="22"/>
        </w:numPr>
        <w:spacing w:before="0" w:beforeAutospacing="0" w:after="0" w:afterAutospacing="0"/>
      </w:pPr>
      <w:r w:rsidRPr="005C723A">
        <w:rPr>
          <w:highlight w:val="yellow"/>
        </w:rPr>
        <w:t>COUNTROWS</w:t>
      </w:r>
      <w:r w:rsidRPr="005C723A">
        <w:rPr>
          <w:highlight w:val="yellow"/>
        </w:rPr>
        <w:t>:</w:t>
      </w:r>
      <w:r w:rsidRPr="005C723A">
        <w:t xml:space="preserve"> </w:t>
      </w:r>
      <w:r w:rsidRPr="005C723A">
        <w:t>cuenta todas las filas que existen en la tabla 'Visitas_Pacientes_Crónicos'.</w:t>
      </w:r>
    </w:p>
    <w:p w14:paraId="1DA96189" w14:textId="64CDD89D" w:rsidR="005C723A" w:rsidRDefault="005C723A" w:rsidP="005C723A">
      <w:pPr>
        <w:pStyle w:val="NormalWeb"/>
        <w:numPr>
          <w:ilvl w:val="0"/>
          <w:numId w:val="22"/>
        </w:numPr>
        <w:spacing w:before="0" w:beforeAutospacing="0" w:after="0" w:afterAutospacing="0"/>
      </w:pPr>
      <w:proofErr w:type="gramStart"/>
      <w:r>
        <w:t>T</w:t>
      </w:r>
      <w:r w:rsidRPr="005C723A">
        <w:t>otal</w:t>
      </w:r>
      <w:proofErr w:type="gramEnd"/>
      <w:r w:rsidRPr="005C723A">
        <w:t xml:space="preserve"> de visitas registradas en esa tabla.</w:t>
      </w:r>
    </w:p>
    <w:p w14:paraId="08C68802" w14:textId="77777777" w:rsidR="009743E2" w:rsidRDefault="009743E2" w:rsidP="009743E2">
      <w:pPr>
        <w:pStyle w:val="NormalWeb"/>
        <w:spacing w:before="0" w:beforeAutospacing="0" w:after="0" w:afterAutospacing="0"/>
      </w:pPr>
    </w:p>
    <w:p w14:paraId="4A06C0C9" w14:textId="77777777" w:rsidR="009743E2" w:rsidRDefault="009743E2" w:rsidP="009743E2">
      <w:pPr>
        <w:pStyle w:val="NormalWeb"/>
        <w:spacing w:before="0" w:beforeAutospacing="0" w:after="0" w:afterAutospacing="0"/>
      </w:pPr>
    </w:p>
    <w:p w14:paraId="076266E8" w14:textId="0D96D5D4" w:rsidR="009743E2" w:rsidRDefault="009743E2" w:rsidP="009743E2">
      <w:pPr>
        <w:jc w:val="center"/>
        <w:rPr>
          <w:b/>
          <w:bCs/>
          <w:color w:val="CC99FF"/>
          <w:sz w:val="40"/>
          <w:szCs w:val="40"/>
          <w:u w:val="dotDash"/>
        </w:rPr>
      </w:pPr>
      <w:r w:rsidRPr="00337895">
        <w:rPr>
          <w:b/>
          <w:bCs/>
          <w:color w:val="CC99FF"/>
          <w:sz w:val="40"/>
          <w:szCs w:val="40"/>
          <w:u w:val="dotDash"/>
        </w:rPr>
        <w:t xml:space="preserve">Explicación de </w:t>
      </w:r>
      <w:r>
        <w:rPr>
          <w:b/>
          <w:bCs/>
          <w:color w:val="CC99FF"/>
          <w:sz w:val="40"/>
          <w:szCs w:val="40"/>
          <w:u w:val="dotDash"/>
        </w:rPr>
        <w:t xml:space="preserve">los </w:t>
      </w:r>
      <w:proofErr w:type="spellStart"/>
      <w:r>
        <w:rPr>
          <w:b/>
          <w:bCs/>
          <w:color w:val="CC99FF"/>
          <w:sz w:val="40"/>
          <w:szCs w:val="40"/>
          <w:u w:val="dotDash"/>
        </w:rPr>
        <w:t>queries</w:t>
      </w:r>
      <w:proofErr w:type="spellEnd"/>
      <w:r>
        <w:rPr>
          <w:b/>
          <w:bCs/>
          <w:color w:val="CC99FF"/>
          <w:sz w:val="40"/>
          <w:szCs w:val="40"/>
          <w:u w:val="dotDash"/>
        </w:rPr>
        <w:t xml:space="preserve"> de DAX</w:t>
      </w:r>
    </w:p>
    <w:p w14:paraId="18B2DE2A" w14:textId="5938D986" w:rsidR="009743E2" w:rsidRPr="009743E2" w:rsidRDefault="009743E2" w:rsidP="009743E2">
      <w:pPr>
        <w:pStyle w:val="NormalWeb"/>
        <w:spacing w:before="0" w:beforeAutospacing="0" w:after="0"/>
        <w:ind w:left="360"/>
        <w:rPr>
          <w:rFonts w:eastAsiaTheme="majorEastAsia"/>
        </w:rPr>
      </w:pPr>
      <w:r w:rsidRPr="009743E2">
        <w:rPr>
          <w:rStyle w:val="Textoennegrita"/>
          <w:rFonts w:eastAsiaTheme="majorEastAsia"/>
          <w:highlight w:val="yellow"/>
        </w:rPr>
        <w:t>EVALUATE:</w:t>
      </w:r>
      <w:r w:rsidRPr="009743E2">
        <w:rPr>
          <w:rStyle w:val="Textoennegrita"/>
          <w:rFonts w:eastAsiaTheme="majorEastAsia"/>
        </w:rPr>
        <w:t xml:space="preserve"> </w:t>
      </w:r>
      <w:r w:rsidRPr="009743E2">
        <w:rPr>
          <w:rStyle w:val="Textoennegrita"/>
          <w:rFonts w:eastAsiaTheme="majorEastAsia"/>
          <w:b w:val="0"/>
          <w:bCs w:val="0"/>
        </w:rPr>
        <w:t xml:space="preserve">Es la palabra clave para ejecutar y mostrar el resultado de una tabla o expresión DAX. Se usa en </w:t>
      </w:r>
      <w:proofErr w:type="spellStart"/>
      <w:r w:rsidRPr="009743E2">
        <w:rPr>
          <w:rStyle w:val="Textoennegrita"/>
          <w:rFonts w:eastAsiaTheme="majorEastAsia"/>
          <w:b w:val="0"/>
          <w:bCs w:val="0"/>
        </w:rPr>
        <w:t>queries</w:t>
      </w:r>
      <w:proofErr w:type="spellEnd"/>
      <w:r w:rsidRPr="009743E2">
        <w:rPr>
          <w:rStyle w:val="Textoennegrita"/>
          <w:rFonts w:eastAsiaTheme="majorEastAsia"/>
          <w:b w:val="0"/>
          <w:bCs w:val="0"/>
        </w:rPr>
        <w:t>, no en medidas.</w:t>
      </w:r>
    </w:p>
    <w:p w14:paraId="051BF014" w14:textId="7D1D46AF" w:rsidR="009743E2" w:rsidRDefault="009743E2" w:rsidP="009743E2">
      <w:pPr>
        <w:pStyle w:val="NormalWeb"/>
        <w:numPr>
          <w:ilvl w:val="0"/>
          <w:numId w:val="24"/>
        </w:numPr>
        <w:spacing w:after="0"/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eastAsia="en-US"/>
          <w14:ligatures w14:val="standardContextual"/>
        </w:rPr>
      </w:pPr>
      <w:r w:rsidRPr="009743E2"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eastAsia="en-US"/>
          <w14:ligatures w14:val="standardContextual"/>
        </w:rPr>
        <w:t>Estado Nivel Azúcar</w:t>
      </w:r>
      <w:r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eastAsia="en-US"/>
          <w14:ligatures w14:val="standardContextual"/>
        </w:rPr>
        <w:t xml:space="preserve">: </w:t>
      </w:r>
    </w:p>
    <w:p w14:paraId="16A27F1E" w14:textId="1E92B452" w:rsidR="009743E2" w:rsidRPr="009743E2" w:rsidRDefault="009743E2" w:rsidP="009743E2">
      <w:pPr>
        <w:pStyle w:val="NormalWeb"/>
        <w:numPr>
          <w:ilvl w:val="0"/>
          <w:numId w:val="25"/>
        </w:numPr>
        <w:spacing w:before="0" w:beforeAutospacing="0" w:after="0"/>
        <w:rPr>
          <w:rStyle w:val="Textoennegrita"/>
          <w:rFonts w:eastAsiaTheme="majorEastAsia"/>
          <w:b w:val="0"/>
          <w:bCs w:val="0"/>
        </w:rPr>
      </w:pPr>
      <w:proofErr w:type="spellStart"/>
      <w:proofErr w:type="gramStart"/>
      <w:r w:rsidRPr="009743E2">
        <w:rPr>
          <w:rStyle w:val="Textoennegrita"/>
          <w:rFonts w:eastAsiaTheme="majorEastAsia"/>
          <w:b w:val="0"/>
          <w:bCs w:val="0"/>
          <w:highlight w:val="yellow"/>
        </w:rPr>
        <w:t>ADDCOLUMNS</w:t>
      </w:r>
      <w:r>
        <w:rPr>
          <w:rStyle w:val="Textoennegrita"/>
          <w:rFonts w:eastAsiaTheme="majorEastAsia"/>
          <w:b w:val="0"/>
          <w:bCs w:val="0"/>
        </w:rPr>
        <w:t>:</w:t>
      </w:r>
      <w:r w:rsidRPr="009743E2">
        <w:rPr>
          <w:rStyle w:val="Textoennegrita"/>
          <w:rFonts w:eastAsiaTheme="majorEastAsia"/>
          <w:b w:val="0"/>
          <w:bCs w:val="0"/>
        </w:rPr>
        <w:t>Añade</w:t>
      </w:r>
      <w:proofErr w:type="spellEnd"/>
      <w:proofErr w:type="gramEnd"/>
      <w:r w:rsidRPr="009743E2">
        <w:rPr>
          <w:rStyle w:val="Textoennegrita"/>
          <w:rFonts w:eastAsiaTheme="majorEastAsia"/>
          <w:b w:val="0"/>
          <w:bCs w:val="0"/>
        </w:rPr>
        <w:t xml:space="preserve"> una columna calculada nueva a la tabla '</w:t>
      </w:r>
      <w:proofErr w:type="spellStart"/>
      <w:r w:rsidRPr="009743E2">
        <w:rPr>
          <w:rStyle w:val="Textoennegrita"/>
          <w:rFonts w:eastAsiaTheme="majorEastAsia"/>
          <w:b w:val="0"/>
          <w:bCs w:val="0"/>
        </w:rPr>
        <w:t>Base_Datos_Pacientes_Crónicos</w:t>
      </w:r>
      <w:proofErr w:type="spellEnd"/>
      <w:r w:rsidRPr="009743E2">
        <w:rPr>
          <w:rStyle w:val="Textoennegrita"/>
          <w:rFonts w:eastAsiaTheme="majorEastAsia"/>
          <w:b w:val="0"/>
          <w:bCs w:val="0"/>
        </w:rPr>
        <w:t>'. Esta nueva columna se llamará "Estado Nivel Azúcar".</w:t>
      </w:r>
    </w:p>
    <w:p w14:paraId="7CA62F77" w14:textId="75903E04" w:rsidR="009743E2" w:rsidRPr="009743E2" w:rsidRDefault="009743E2" w:rsidP="009743E2">
      <w:pPr>
        <w:pStyle w:val="NormalWeb"/>
        <w:numPr>
          <w:ilvl w:val="0"/>
          <w:numId w:val="25"/>
        </w:numPr>
        <w:spacing w:before="0" w:beforeAutospacing="0" w:after="0"/>
        <w:rPr>
          <w:rStyle w:val="Textoennegrita"/>
          <w:rFonts w:eastAsiaTheme="majorEastAsia"/>
          <w:b w:val="0"/>
          <w:bCs w:val="0"/>
        </w:rPr>
      </w:pPr>
      <w:r w:rsidRPr="009743E2">
        <w:rPr>
          <w:rStyle w:val="Textoennegrita"/>
          <w:rFonts w:eastAsiaTheme="majorEastAsia"/>
          <w:b w:val="0"/>
          <w:bCs w:val="0"/>
        </w:rPr>
        <w:t>El valor de esa nueva columna se define con una función IF anidada que evalúa el valor de la columna [</w:t>
      </w:r>
      <w:proofErr w:type="spellStart"/>
      <w:r w:rsidRPr="009743E2">
        <w:rPr>
          <w:rStyle w:val="Textoennegrita"/>
          <w:rFonts w:eastAsiaTheme="majorEastAsia"/>
          <w:b w:val="0"/>
          <w:bCs w:val="0"/>
        </w:rPr>
        <w:t>Nivel_Glucosa</w:t>
      </w:r>
      <w:proofErr w:type="spellEnd"/>
      <w:r w:rsidRPr="009743E2">
        <w:rPr>
          <w:rStyle w:val="Textoennegrita"/>
          <w:rFonts w:eastAsiaTheme="majorEastAsia"/>
          <w:b w:val="0"/>
          <w:bCs w:val="0"/>
        </w:rPr>
        <w:t>] para cada fila.</w:t>
      </w:r>
    </w:p>
    <w:p w14:paraId="0E77E630" w14:textId="77777777" w:rsidR="009743E2" w:rsidRPr="009743E2" w:rsidRDefault="009743E2" w:rsidP="009743E2">
      <w:pPr>
        <w:pStyle w:val="NormalWeb"/>
        <w:spacing w:before="0" w:beforeAutospacing="0" w:after="0"/>
        <w:ind w:left="360"/>
        <w:rPr>
          <w:rStyle w:val="Textoennegrita"/>
          <w:rFonts w:eastAsiaTheme="majorEastAsia"/>
        </w:rPr>
      </w:pPr>
      <w:r w:rsidRPr="009743E2">
        <w:rPr>
          <w:rStyle w:val="Textoennegrita"/>
          <w:rFonts w:eastAsiaTheme="majorEastAsia"/>
        </w:rPr>
        <w:t>Cómo funciona la lógica del IF anidado:</w:t>
      </w:r>
    </w:p>
    <w:p w14:paraId="6227762D" w14:textId="3410ACB8" w:rsidR="009743E2" w:rsidRPr="009743E2" w:rsidRDefault="009743E2" w:rsidP="009743E2">
      <w:pPr>
        <w:pStyle w:val="NormalWeb"/>
        <w:numPr>
          <w:ilvl w:val="0"/>
          <w:numId w:val="26"/>
        </w:numPr>
        <w:spacing w:before="0" w:beforeAutospacing="0" w:after="0"/>
        <w:rPr>
          <w:rStyle w:val="Textoennegrita"/>
          <w:rFonts w:eastAsiaTheme="majorEastAsia"/>
          <w:b w:val="0"/>
          <w:bCs w:val="0"/>
        </w:rPr>
      </w:pPr>
      <w:r w:rsidRPr="009743E2">
        <w:rPr>
          <w:rStyle w:val="Textoennegrita"/>
          <w:rFonts w:eastAsiaTheme="majorEastAsia"/>
          <w:b w:val="0"/>
          <w:bCs w:val="0"/>
        </w:rPr>
        <w:t>Si el nivel de glucosa está entre 70 y 80 (inclusive), entonces el valor de la nueva columna será "</w:t>
      </w:r>
      <w:r w:rsidRPr="009743E2">
        <w:rPr>
          <w:rStyle w:val="Textoennegrita"/>
          <w:rFonts w:eastAsiaTheme="majorEastAsia"/>
          <w:color w:val="EE0000"/>
        </w:rPr>
        <w:t>Bajo</w:t>
      </w:r>
      <w:r w:rsidRPr="009743E2">
        <w:rPr>
          <w:rStyle w:val="Textoennegrita"/>
          <w:rFonts w:eastAsiaTheme="majorEastAsia"/>
          <w:b w:val="0"/>
          <w:bCs w:val="0"/>
        </w:rPr>
        <w:t>".</w:t>
      </w:r>
    </w:p>
    <w:p w14:paraId="1890CD74" w14:textId="02F2B4D9" w:rsidR="009743E2" w:rsidRPr="009743E2" w:rsidRDefault="009743E2" w:rsidP="009743E2">
      <w:pPr>
        <w:pStyle w:val="NormalWeb"/>
        <w:numPr>
          <w:ilvl w:val="0"/>
          <w:numId w:val="26"/>
        </w:numPr>
        <w:spacing w:before="0" w:beforeAutospacing="0" w:after="0"/>
        <w:rPr>
          <w:rStyle w:val="Textoennegrita"/>
          <w:rFonts w:eastAsiaTheme="majorEastAsia"/>
          <w:b w:val="0"/>
          <w:bCs w:val="0"/>
        </w:rPr>
      </w:pPr>
      <w:r w:rsidRPr="009743E2">
        <w:rPr>
          <w:rStyle w:val="Textoennegrita"/>
          <w:rFonts w:eastAsiaTheme="majorEastAsia"/>
          <w:b w:val="0"/>
          <w:bCs w:val="0"/>
        </w:rPr>
        <w:t>Si no, pero el nivel de glucosa está entre 81 y 100 (inclusive), será "</w:t>
      </w:r>
      <w:r w:rsidRPr="009743E2">
        <w:rPr>
          <w:rStyle w:val="Textoennegrita"/>
          <w:rFonts w:eastAsiaTheme="majorEastAsia"/>
          <w:color w:val="EE0000"/>
        </w:rPr>
        <w:t>Normal</w:t>
      </w:r>
      <w:r w:rsidRPr="009743E2">
        <w:rPr>
          <w:rStyle w:val="Textoennegrita"/>
          <w:rFonts w:eastAsiaTheme="majorEastAsia"/>
          <w:b w:val="0"/>
          <w:bCs w:val="0"/>
        </w:rPr>
        <w:t>".</w:t>
      </w:r>
    </w:p>
    <w:p w14:paraId="1405A95C" w14:textId="39A82726" w:rsidR="009743E2" w:rsidRPr="009743E2" w:rsidRDefault="009743E2" w:rsidP="009743E2">
      <w:pPr>
        <w:pStyle w:val="NormalWeb"/>
        <w:numPr>
          <w:ilvl w:val="0"/>
          <w:numId w:val="26"/>
        </w:numPr>
        <w:spacing w:before="0" w:beforeAutospacing="0" w:after="0"/>
        <w:rPr>
          <w:rStyle w:val="Textoennegrita"/>
          <w:rFonts w:eastAsiaTheme="majorEastAsia"/>
          <w:b w:val="0"/>
          <w:bCs w:val="0"/>
        </w:rPr>
      </w:pPr>
      <w:r w:rsidRPr="009743E2">
        <w:rPr>
          <w:rStyle w:val="Textoennegrita"/>
          <w:rFonts w:eastAsiaTheme="majorEastAsia"/>
          <w:b w:val="0"/>
          <w:bCs w:val="0"/>
        </w:rPr>
        <w:t>Si tampoco, pero el nivel de glucosa está entre 101 y 300 (inclusive), será "</w:t>
      </w:r>
      <w:r w:rsidRPr="009743E2">
        <w:rPr>
          <w:rStyle w:val="Textoennegrita"/>
          <w:rFonts w:eastAsiaTheme="majorEastAsia"/>
          <w:color w:val="EE0000"/>
        </w:rPr>
        <w:t>Alto</w:t>
      </w:r>
      <w:r w:rsidRPr="009743E2">
        <w:rPr>
          <w:rStyle w:val="Textoennegrita"/>
          <w:rFonts w:eastAsiaTheme="majorEastAsia"/>
          <w:b w:val="0"/>
          <w:bCs w:val="0"/>
        </w:rPr>
        <w:t>".</w:t>
      </w:r>
    </w:p>
    <w:p w14:paraId="495E5E96" w14:textId="05EE752A" w:rsidR="009743E2" w:rsidRDefault="009743E2" w:rsidP="009743E2">
      <w:pPr>
        <w:pStyle w:val="NormalWeb"/>
        <w:numPr>
          <w:ilvl w:val="0"/>
          <w:numId w:val="26"/>
        </w:numPr>
        <w:spacing w:before="0" w:beforeAutospacing="0" w:after="0"/>
        <w:rPr>
          <w:rStyle w:val="Textoennegrita"/>
          <w:rFonts w:eastAsiaTheme="majorEastAsia"/>
          <w:b w:val="0"/>
          <w:bCs w:val="0"/>
        </w:rPr>
      </w:pPr>
      <w:r w:rsidRPr="009743E2">
        <w:rPr>
          <w:rStyle w:val="Textoennegrita"/>
          <w:rFonts w:eastAsiaTheme="majorEastAsia"/>
          <w:b w:val="0"/>
          <w:bCs w:val="0"/>
        </w:rPr>
        <w:t>Si no cumple ninguno de estos rangos, será "</w:t>
      </w:r>
      <w:r w:rsidRPr="009743E2">
        <w:rPr>
          <w:rStyle w:val="Textoennegrita"/>
          <w:rFonts w:eastAsiaTheme="majorEastAsia"/>
          <w:color w:val="EE0000"/>
        </w:rPr>
        <w:t>Fuera Rango</w:t>
      </w:r>
      <w:r w:rsidRPr="009743E2">
        <w:rPr>
          <w:rStyle w:val="Textoennegrita"/>
          <w:rFonts w:eastAsiaTheme="majorEastAsia"/>
          <w:b w:val="0"/>
          <w:bCs w:val="0"/>
        </w:rPr>
        <w:t>".</w:t>
      </w:r>
    </w:p>
    <w:p w14:paraId="4A6AD812" w14:textId="77777777" w:rsidR="002D6A2F" w:rsidRDefault="002D6A2F" w:rsidP="002D6A2F">
      <w:pPr>
        <w:pStyle w:val="NormalWeb"/>
        <w:spacing w:before="0" w:beforeAutospacing="0" w:after="0"/>
        <w:rPr>
          <w:rStyle w:val="Textoennegrita"/>
          <w:rFonts w:eastAsiaTheme="majorEastAsia"/>
          <w:b w:val="0"/>
          <w:bCs w:val="0"/>
        </w:rPr>
      </w:pPr>
    </w:p>
    <w:p w14:paraId="34DF3AAE" w14:textId="77777777" w:rsidR="002D6A2F" w:rsidRDefault="002D6A2F" w:rsidP="002D6A2F">
      <w:pPr>
        <w:pStyle w:val="NormalWeb"/>
        <w:spacing w:before="0" w:beforeAutospacing="0" w:after="0"/>
        <w:rPr>
          <w:rStyle w:val="Textoennegrita"/>
          <w:rFonts w:eastAsiaTheme="majorEastAsia"/>
          <w:b w:val="0"/>
          <w:bCs w:val="0"/>
        </w:rPr>
      </w:pPr>
    </w:p>
    <w:p w14:paraId="551E76EA" w14:textId="77777777" w:rsidR="002D6A2F" w:rsidRDefault="002D6A2F" w:rsidP="002D6A2F">
      <w:pPr>
        <w:pStyle w:val="NormalWeb"/>
        <w:spacing w:before="0" w:beforeAutospacing="0" w:after="0"/>
        <w:rPr>
          <w:rStyle w:val="Textoennegrita"/>
          <w:rFonts w:eastAsiaTheme="majorEastAsia"/>
          <w:b w:val="0"/>
          <w:bCs w:val="0"/>
        </w:rPr>
      </w:pPr>
    </w:p>
    <w:p w14:paraId="73AD8643" w14:textId="77777777" w:rsidR="002D6A2F" w:rsidRDefault="002D6A2F" w:rsidP="002D6A2F">
      <w:pPr>
        <w:pStyle w:val="NormalWeb"/>
        <w:spacing w:before="0" w:beforeAutospacing="0" w:after="0"/>
        <w:rPr>
          <w:rStyle w:val="Textoennegrita"/>
          <w:rFonts w:eastAsiaTheme="majorEastAsia"/>
          <w:b w:val="0"/>
          <w:bCs w:val="0"/>
        </w:rPr>
      </w:pPr>
    </w:p>
    <w:p w14:paraId="451B816A" w14:textId="73440394" w:rsidR="009743E2" w:rsidRDefault="009743E2" w:rsidP="009743E2">
      <w:pPr>
        <w:pStyle w:val="NormalWeb"/>
        <w:numPr>
          <w:ilvl w:val="0"/>
          <w:numId w:val="24"/>
        </w:numPr>
        <w:spacing w:after="0"/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eastAsia="en-US"/>
          <w14:ligatures w14:val="standardContextual"/>
        </w:rPr>
      </w:pPr>
      <w:r w:rsidRPr="009743E2"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eastAsia="en-US"/>
          <w14:ligatures w14:val="standardContextual"/>
        </w:rPr>
        <w:lastRenderedPageBreak/>
        <w:t>Estado Nivel Colesterol</w:t>
      </w:r>
      <w:r w:rsidRPr="009743E2"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eastAsia="en-US"/>
          <w14:ligatures w14:val="standardContextual"/>
        </w:rPr>
        <w:t>:</w:t>
      </w:r>
    </w:p>
    <w:p w14:paraId="64C161D1" w14:textId="77777777" w:rsidR="002D6A2F" w:rsidRDefault="009743E2" w:rsidP="002D6A2F">
      <w:pPr>
        <w:pStyle w:val="NormalWeb"/>
        <w:numPr>
          <w:ilvl w:val="0"/>
          <w:numId w:val="27"/>
        </w:numPr>
        <w:spacing w:before="0" w:beforeAutospacing="0" w:after="0"/>
        <w:rPr>
          <w:rFonts w:eastAsiaTheme="majorEastAsia"/>
        </w:rPr>
      </w:pPr>
      <w:r w:rsidRPr="009743E2">
        <w:rPr>
          <w:rStyle w:val="Textoennegrita"/>
          <w:rFonts w:eastAsiaTheme="majorEastAsia"/>
          <w:b w:val="0"/>
          <w:bCs w:val="0"/>
          <w:highlight w:val="yellow"/>
        </w:rPr>
        <w:t>ADDCOLUMNS</w:t>
      </w:r>
      <w:r w:rsidR="002D6A2F">
        <w:rPr>
          <w:rStyle w:val="Textoennegrita"/>
          <w:rFonts w:eastAsiaTheme="majorEastAsia"/>
          <w:b w:val="0"/>
          <w:bCs w:val="0"/>
        </w:rPr>
        <w:t xml:space="preserve">: </w:t>
      </w:r>
      <w:r w:rsidR="002D6A2F" w:rsidRPr="002D6A2F">
        <w:rPr>
          <w:rFonts w:eastAsiaTheme="majorEastAsia"/>
        </w:rPr>
        <w:t>Toma la tabla '</w:t>
      </w:r>
      <w:proofErr w:type="spellStart"/>
      <w:r w:rsidR="002D6A2F" w:rsidRPr="002D6A2F">
        <w:rPr>
          <w:rFonts w:eastAsiaTheme="majorEastAsia"/>
        </w:rPr>
        <w:t>Base_Datos_Pacientes_Crónicos</w:t>
      </w:r>
      <w:proofErr w:type="spellEnd"/>
      <w:r w:rsidR="002D6A2F" w:rsidRPr="002D6A2F">
        <w:rPr>
          <w:rFonts w:eastAsiaTheme="majorEastAsia"/>
        </w:rPr>
        <w:t>' y le añade una columna nueva llamada "Estado Nivel Colesterol".</w:t>
      </w:r>
    </w:p>
    <w:p w14:paraId="02F05B67" w14:textId="2C5593EF" w:rsidR="002D6A2F" w:rsidRPr="002D6A2F" w:rsidRDefault="002D6A2F" w:rsidP="002D6A2F">
      <w:pPr>
        <w:pStyle w:val="NormalWeb"/>
        <w:numPr>
          <w:ilvl w:val="0"/>
          <w:numId w:val="27"/>
        </w:numPr>
        <w:spacing w:before="0" w:beforeAutospacing="0" w:after="0"/>
        <w:rPr>
          <w:rFonts w:eastAsiaTheme="majorEastAsia"/>
        </w:rPr>
      </w:pPr>
      <w:r w:rsidRPr="002D6A2F">
        <w:rPr>
          <w:rFonts w:eastAsiaTheme="majorEastAsia"/>
        </w:rPr>
        <w:t>Esa columna se llena con un texto que depende del valor en la columna [</w:t>
      </w:r>
      <w:proofErr w:type="spellStart"/>
      <w:r w:rsidRPr="002D6A2F">
        <w:rPr>
          <w:rFonts w:eastAsiaTheme="majorEastAsia"/>
        </w:rPr>
        <w:t>Colesterol_Total</w:t>
      </w:r>
      <w:proofErr w:type="spellEnd"/>
      <w:r w:rsidRPr="002D6A2F">
        <w:rPr>
          <w:rFonts w:eastAsiaTheme="majorEastAsia"/>
        </w:rPr>
        <w:t>] para cada fila.</w:t>
      </w:r>
    </w:p>
    <w:p w14:paraId="625CF8E4" w14:textId="77777777" w:rsidR="002D6A2F" w:rsidRDefault="002D6A2F" w:rsidP="002D6A2F">
      <w:pPr>
        <w:pStyle w:val="NormalWeb"/>
        <w:spacing w:before="0" w:beforeAutospacing="0" w:after="0"/>
        <w:rPr>
          <w:rStyle w:val="Textoennegrita"/>
          <w:rFonts w:eastAsiaTheme="majorEastAsia"/>
        </w:rPr>
      </w:pPr>
      <w:r w:rsidRPr="009743E2">
        <w:rPr>
          <w:rStyle w:val="Textoennegrita"/>
          <w:rFonts w:eastAsiaTheme="majorEastAsia"/>
        </w:rPr>
        <w:t>Cómo funciona la lógica del IF anidado:</w:t>
      </w:r>
    </w:p>
    <w:p w14:paraId="100D0609" w14:textId="4A16C325" w:rsidR="002D6A2F" w:rsidRPr="002D6A2F" w:rsidRDefault="002D6A2F" w:rsidP="002D6A2F">
      <w:pPr>
        <w:pStyle w:val="NormalWeb"/>
        <w:numPr>
          <w:ilvl w:val="0"/>
          <w:numId w:val="27"/>
        </w:numPr>
        <w:spacing w:before="0" w:beforeAutospacing="0" w:after="0"/>
        <w:rPr>
          <w:rFonts w:eastAsiaTheme="majorEastAsia"/>
        </w:rPr>
      </w:pPr>
      <w:r w:rsidRPr="002D6A2F">
        <w:rPr>
          <w:rFonts w:eastAsiaTheme="majorEastAsia"/>
        </w:rPr>
        <w:t>Si el colesterol total es menor o igual a 200, entonces pone "</w:t>
      </w:r>
      <w:r w:rsidRPr="002D6A2F">
        <w:rPr>
          <w:rFonts w:eastAsiaTheme="majorEastAsia"/>
          <w:b/>
          <w:bCs/>
          <w:color w:val="EE0000"/>
        </w:rPr>
        <w:t>Deseable</w:t>
      </w:r>
      <w:r w:rsidRPr="002D6A2F">
        <w:rPr>
          <w:rFonts w:eastAsiaTheme="majorEastAsia"/>
        </w:rPr>
        <w:t>".</w:t>
      </w:r>
    </w:p>
    <w:p w14:paraId="5EAD4F80" w14:textId="66494319" w:rsidR="002D6A2F" w:rsidRPr="002D6A2F" w:rsidRDefault="002D6A2F" w:rsidP="002D6A2F">
      <w:pPr>
        <w:pStyle w:val="NormalWeb"/>
        <w:numPr>
          <w:ilvl w:val="0"/>
          <w:numId w:val="27"/>
        </w:numPr>
        <w:spacing w:before="0" w:beforeAutospacing="0" w:after="0"/>
        <w:rPr>
          <w:rFonts w:eastAsiaTheme="majorEastAsia"/>
        </w:rPr>
      </w:pPr>
      <w:r w:rsidRPr="002D6A2F">
        <w:rPr>
          <w:rFonts w:eastAsiaTheme="majorEastAsia"/>
        </w:rPr>
        <w:t>Si está entre 201 y 239 (ambos inclusive), entonces pone "</w:t>
      </w:r>
      <w:r w:rsidRPr="002D6A2F">
        <w:rPr>
          <w:rFonts w:eastAsiaTheme="majorEastAsia"/>
          <w:b/>
          <w:bCs/>
          <w:color w:val="EE0000"/>
        </w:rPr>
        <w:t>Limítrofe</w:t>
      </w:r>
      <w:r w:rsidRPr="002D6A2F">
        <w:rPr>
          <w:rFonts w:eastAsiaTheme="majorEastAsia"/>
        </w:rPr>
        <w:t>".</w:t>
      </w:r>
    </w:p>
    <w:p w14:paraId="39CFBF3C" w14:textId="239FFC10" w:rsidR="002D6A2F" w:rsidRPr="002D6A2F" w:rsidRDefault="002D6A2F" w:rsidP="002D6A2F">
      <w:pPr>
        <w:pStyle w:val="NormalWeb"/>
        <w:numPr>
          <w:ilvl w:val="0"/>
          <w:numId w:val="27"/>
        </w:numPr>
        <w:spacing w:before="0" w:beforeAutospacing="0" w:after="0"/>
        <w:rPr>
          <w:rFonts w:eastAsiaTheme="majorEastAsia"/>
        </w:rPr>
      </w:pPr>
      <w:r w:rsidRPr="002D6A2F">
        <w:rPr>
          <w:rFonts w:eastAsiaTheme="majorEastAsia"/>
        </w:rPr>
        <w:t>Si es 240 o más, pone "</w:t>
      </w:r>
      <w:r w:rsidRPr="002D6A2F">
        <w:rPr>
          <w:rFonts w:eastAsiaTheme="majorEastAsia"/>
          <w:b/>
          <w:bCs/>
          <w:color w:val="EE0000"/>
        </w:rPr>
        <w:t>Alto</w:t>
      </w:r>
      <w:r w:rsidRPr="002D6A2F">
        <w:rPr>
          <w:rFonts w:eastAsiaTheme="majorEastAsia"/>
        </w:rPr>
        <w:t>".</w:t>
      </w:r>
    </w:p>
    <w:p w14:paraId="71E8438D" w14:textId="4B95AD74" w:rsidR="002D6A2F" w:rsidRDefault="002D6A2F" w:rsidP="002D6A2F">
      <w:pPr>
        <w:pStyle w:val="NormalWeb"/>
        <w:numPr>
          <w:ilvl w:val="0"/>
          <w:numId w:val="27"/>
        </w:numPr>
        <w:spacing w:before="0" w:beforeAutospacing="0" w:after="0"/>
        <w:rPr>
          <w:rFonts w:eastAsiaTheme="majorEastAsia"/>
        </w:rPr>
      </w:pPr>
      <w:r w:rsidRPr="002D6A2F">
        <w:rPr>
          <w:rFonts w:eastAsiaTheme="majorEastAsia"/>
        </w:rPr>
        <w:t>Si no cumple ninguno de estos rangos (por ejemplo, si está vacío o es negativo), pone "</w:t>
      </w:r>
      <w:r w:rsidRPr="002D6A2F">
        <w:rPr>
          <w:rFonts w:eastAsiaTheme="majorEastAsia"/>
          <w:b/>
          <w:bCs/>
          <w:color w:val="EE0000"/>
        </w:rPr>
        <w:t>Fuera Rango</w:t>
      </w:r>
      <w:r w:rsidRPr="002D6A2F">
        <w:rPr>
          <w:rFonts w:eastAsiaTheme="majorEastAsia"/>
        </w:rPr>
        <w:t>".</w:t>
      </w:r>
    </w:p>
    <w:p w14:paraId="5EDE7765" w14:textId="2CC0E637" w:rsidR="002D6A2F" w:rsidRDefault="002D6A2F" w:rsidP="002D6A2F">
      <w:pPr>
        <w:pStyle w:val="NormalWeb"/>
        <w:numPr>
          <w:ilvl w:val="0"/>
          <w:numId w:val="24"/>
        </w:numPr>
        <w:spacing w:before="0" w:beforeAutospacing="0" w:after="0"/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eastAsia="en-US"/>
          <w14:ligatures w14:val="standardContextual"/>
        </w:rPr>
      </w:pPr>
      <w:r w:rsidRPr="002D6A2F"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eastAsia="en-US"/>
          <w14:ligatures w14:val="standardContextual"/>
        </w:rPr>
        <w:t>Clasificación IMC</w:t>
      </w:r>
      <w:r w:rsidRPr="002D6A2F"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eastAsia="en-US"/>
          <w14:ligatures w14:val="standardContextual"/>
        </w:rPr>
        <w:t>:</w:t>
      </w:r>
    </w:p>
    <w:p w14:paraId="45810150" w14:textId="22F69CE8" w:rsidR="002D6A2F" w:rsidRPr="002D6A2F" w:rsidRDefault="002D6A2F" w:rsidP="002D6A2F">
      <w:pPr>
        <w:pStyle w:val="NormalWeb"/>
        <w:spacing w:before="0" w:beforeAutospacing="0" w:after="0"/>
        <w:rPr>
          <w:rFonts w:eastAsiaTheme="majorEastAsia"/>
        </w:rPr>
      </w:pPr>
      <w:r w:rsidRPr="002D6A2F">
        <w:rPr>
          <w:rFonts w:eastAsiaTheme="majorEastAsia"/>
          <w:highlight w:val="yellow"/>
        </w:rPr>
        <w:t>ADDCOLUMNS:</w:t>
      </w:r>
      <w:r w:rsidRPr="002D6A2F">
        <w:rPr>
          <w:rFonts w:eastAsiaTheme="majorEastAsia"/>
        </w:rPr>
        <w:t xml:space="preserve"> Añade a la tabla '</w:t>
      </w:r>
      <w:proofErr w:type="spellStart"/>
      <w:r w:rsidRPr="002D6A2F">
        <w:rPr>
          <w:rFonts w:eastAsiaTheme="majorEastAsia"/>
        </w:rPr>
        <w:t>Base_Datos_Pacientes_Crónicos</w:t>
      </w:r>
      <w:proofErr w:type="spellEnd"/>
      <w:r w:rsidRPr="002D6A2F">
        <w:rPr>
          <w:rFonts w:eastAsiaTheme="majorEastAsia"/>
        </w:rPr>
        <w:t>' una nueva columna llamada "Clasificación IMC".</w:t>
      </w:r>
    </w:p>
    <w:p w14:paraId="3B593D47" w14:textId="77777777" w:rsidR="002D6A2F" w:rsidRDefault="002D6A2F" w:rsidP="002D6A2F">
      <w:pPr>
        <w:pStyle w:val="NormalWeb"/>
        <w:spacing w:before="0" w:beforeAutospacing="0" w:after="0"/>
        <w:ind w:left="720"/>
        <w:rPr>
          <w:rStyle w:val="Textoennegrita"/>
          <w:rFonts w:eastAsiaTheme="majorEastAsia"/>
        </w:rPr>
      </w:pPr>
      <w:r w:rsidRPr="009743E2">
        <w:rPr>
          <w:rStyle w:val="Textoennegrita"/>
          <w:rFonts w:eastAsiaTheme="majorEastAsia"/>
        </w:rPr>
        <w:t>Cómo funciona la lógica del IF anidado:</w:t>
      </w:r>
    </w:p>
    <w:p w14:paraId="30ACC5DA" w14:textId="77777777" w:rsidR="002D6A2F" w:rsidRPr="002D6A2F" w:rsidRDefault="002D6A2F" w:rsidP="002D6A2F">
      <w:pPr>
        <w:pStyle w:val="NormalWeb"/>
        <w:numPr>
          <w:ilvl w:val="0"/>
          <w:numId w:val="29"/>
        </w:numPr>
        <w:spacing w:before="0" w:beforeAutospacing="0" w:after="0"/>
        <w:rPr>
          <w:rFonts w:eastAsiaTheme="majorEastAsia"/>
        </w:rPr>
      </w:pPr>
      <w:r w:rsidRPr="002D6A2F">
        <w:rPr>
          <w:rFonts w:eastAsiaTheme="majorEastAsia"/>
        </w:rPr>
        <w:t>Si el IMC es menor o igual a 18.5, se clasifica como "</w:t>
      </w:r>
      <w:r w:rsidRPr="002D6A2F">
        <w:rPr>
          <w:rFonts w:eastAsiaTheme="majorEastAsia"/>
          <w:b/>
          <w:bCs/>
          <w:color w:val="EE0000"/>
        </w:rPr>
        <w:t>Bajo Peso</w:t>
      </w:r>
      <w:r w:rsidRPr="002D6A2F">
        <w:rPr>
          <w:rFonts w:eastAsiaTheme="majorEastAsia"/>
        </w:rPr>
        <w:t>".</w:t>
      </w:r>
    </w:p>
    <w:p w14:paraId="6F2F0925" w14:textId="77777777" w:rsidR="002D6A2F" w:rsidRPr="002D6A2F" w:rsidRDefault="002D6A2F" w:rsidP="002D6A2F">
      <w:pPr>
        <w:pStyle w:val="NormalWeb"/>
        <w:numPr>
          <w:ilvl w:val="0"/>
          <w:numId w:val="29"/>
        </w:numPr>
        <w:spacing w:before="0" w:beforeAutospacing="0" w:after="0"/>
        <w:rPr>
          <w:rFonts w:eastAsiaTheme="majorEastAsia"/>
        </w:rPr>
      </w:pPr>
      <w:r w:rsidRPr="002D6A2F">
        <w:rPr>
          <w:rFonts w:eastAsiaTheme="majorEastAsia"/>
        </w:rPr>
        <w:t>Si el IMC está entre 18.6 y 24.9, se clasifica como "</w:t>
      </w:r>
      <w:r w:rsidRPr="002D6A2F">
        <w:rPr>
          <w:rFonts w:eastAsiaTheme="majorEastAsia"/>
          <w:b/>
          <w:bCs/>
          <w:color w:val="EE0000"/>
        </w:rPr>
        <w:t>Peso Normal</w:t>
      </w:r>
      <w:r w:rsidRPr="002D6A2F">
        <w:rPr>
          <w:rFonts w:eastAsiaTheme="majorEastAsia"/>
        </w:rPr>
        <w:t>".</w:t>
      </w:r>
    </w:p>
    <w:p w14:paraId="7A7ECAAF" w14:textId="77777777" w:rsidR="002D6A2F" w:rsidRPr="002D6A2F" w:rsidRDefault="002D6A2F" w:rsidP="002D6A2F">
      <w:pPr>
        <w:pStyle w:val="NormalWeb"/>
        <w:numPr>
          <w:ilvl w:val="0"/>
          <w:numId w:val="29"/>
        </w:numPr>
        <w:spacing w:before="0" w:beforeAutospacing="0" w:after="0"/>
        <w:rPr>
          <w:rFonts w:eastAsiaTheme="majorEastAsia"/>
        </w:rPr>
      </w:pPr>
      <w:r w:rsidRPr="002D6A2F">
        <w:rPr>
          <w:rFonts w:eastAsiaTheme="majorEastAsia"/>
        </w:rPr>
        <w:t>Si el IMC está entre 25 y 29.9, se clasifica como "</w:t>
      </w:r>
      <w:r w:rsidRPr="002D6A2F">
        <w:rPr>
          <w:rFonts w:eastAsiaTheme="majorEastAsia"/>
          <w:b/>
          <w:bCs/>
          <w:color w:val="EE0000"/>
        </w:rPr>
        <w:t>Sobrepeso</w:t>
      </w:r>
      <w:r w:rsidRPr="002D6A2F">
        <w:rPr>
          <w:rFonts w:eastAsiaTheme="majorEastAsia"/>
        </w:rPr>
        <w:t>".</w:t>
      </w:r>
    </w:p>
    <w:p w14:paraId="6D3295EE" w14:textId="77777777" w:rsidR="002D6A2F" w:rsidRPr="002D6A2F" w:rsidRDefault="002D6A2F" w:rsidP="002D6A2F">
      <w:pPr>
        <w:pStyle w:val="NormalWeb"/>
        <w:numPr>
          <w:ilvl w:val="0"/>
          <w:numId w:val="29"/>
        </w:numPr>
        <w:spacing w:before="0" w:beforeAutospacing="0" w:after="0"/>
        <w:rPr>
          <w:rFonts w:eastAsiaTheme="majorEastAsia"/>
        </w:rPr>
      </w:pPr>
      <w:r w:rsidRPr="002D6A2F">
        <w:rPr>
          <w:rFonts w:eastAsiaTheme="majorEastAsia"/>
        </w:rPr>
        <w:t>Si el IMC es 30 o más, se clasifica como "</w:t>
      </w:r>
      <w:r w:rsidRPr="002D6A2F">
        <w:rPr>
          <w:rFonts w:eastAsiaTheme="majorEastAsia"/>
          <w:b/>
          <w:bCs/>
          <w:color w:val="EE0000"/>
        </w:rPr>
        <w:t>Obesidad</w:t>
      </w:r>
      <w:r w:rsidRPr="002D6A2F">
        <w:rPr>
          <w:rFonts w:eastAsiaTheme="majorEastAsia"/>
        </w:rPr>
        <w:t>".</w:t>
      </w:r>
    </w:p>
    <w:p w14:paraId="0D8B9067" w14:textId="2288AE2D" w:rsidR="002D6A2F" w:rsidRPr="002D6A2F" w:rsidRDefault="002D6A2F" w:rsidP="002D6A2F">
      <w:pPr>
        <w:pStyle w:val="NormalWeb"/>
        <w:numPr>
          <w:ilvl w:val="0"/>
          <w:numId w:val="29"/>
        </w:numPr>
        <w:spacing w:before="0" w:beforeAutospacing="0" w:after="0"/>
        <w:rPr>
          <w:rFonts w:eastAsiaTheme="majorEastAsia"/>
        </w:rPr>
      </w:pPr>
      <w:r w:rsidRPr="002D6A2F">
        <w:rPr>
          <w:rFonts w:eastAsiaTheme="majorEastAsia"/>
        </w:rPr>
        <w:t>Si no cumple ninguna condición anterior, se pone "</w:t>
      </w:r>
      <w:r w:rsidRPr="002D6A2F">
        <w:rPr>
          <w:rFonts w:eastAsiaTheme="majorEastAsia"/>
          <w:b/>
          <w:bCs/>
          <w:color w:val="EE0000"/>
        </w:rPr>
        <w:t>Fuera Rango</w:t>
      </w:r>
      <w:r w:rsidRPr="002D6A2F">
        <w:rPr>
          <w:rFonts w:eastAsiaTheme="majorEastAsia"/>
        </w:rPr>
        <w:t>".</w:t>
      </w:r>
    </w:p>
    <w:p w14:paraId="3ADB56F4" w14:textId="783A2384" w:rsidR="002D6A2F" w:rsidRDefault="002D6A2F" w:rsidP="002D6A2F">
      <w:pPr>
        <w:pStyle w:val="NormalWeb"/>
        <w:numPr>
          <w:ilvl w:val="0"/>
          <w:numId w:val="24"/>
        </w:numPr>
        <w:spacing w:before="0" w:beforeAutospacing="0" w:after="0"/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eastAsia="en-US"/>
          <w14:ligatures w14:val="standardContextual"/>
        </w:rPr>
      </w:pPr>
      <w:r w:rsidRPr="002D6A2F"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eastAsia="en-US"/>
          <w14:ligatures w14:val="standardContextual"/>
        </w:rPr>
        <w:t>Niveles Presión Arterial</w:t>
      </w:r>
      <w:r w:rsidRPr="002D6A2F"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eastAsia="en-US"/>
          <w14:ligatures w14:val="standardContextual"/>
        </w:rPr>
        <w:t>:</w:t>
      </w:r>
    </w:p>
    <w:p w14:paraId="5FD4BEC7" w14:textId="4E63E1DE" w:rsidR="002D6A2F" w:rsidRDefault="002D6A2F" w:rsidP="002D6A2F">
      <w:pPr>
        <w:pStyle w:val="NormalWeb"/>
        <w:ind w:left="720"/>
        <w:rPr>
          <w:rFonts w:eastAsiaTheme="majorEastAsia"/>
        </w:rPr>
      </w:pPr>
      <w:r w:rsidRPr="002D6A2F">
        <w:rPr>
          <w:rStyle w:val="Textoennegrita"/>
          <w:rFonts w:eastAsiaTheme="majorEastAsia"/>
          <w:b w:val="0"/>
          <w:bCs w:val="0"/>
          <w:highlight w:val="yellow"/>
        </w:rPr>
        <w:t>ADDCOLUMNS</w:t>
      </w:r>
      <w:r>
        <w:rPr>
          <w:b/>
          <w:bCs/>
        </w:rPr>
        <w:t xml:space="preserve">: </w:t>
      </w:r>
      <w:r w:rsidRPr="002D6A2F">
        <w:t>A</w:t>
      </w:r>
      <w:r w:rsidRPr="002D6A2F">
        <w:rPr>
          <w:rFonts w:eastAsiaTheme="majorEastAsia"/>
        </w:rPr>
        <w:t>ñade una columna llamada "</w:t>
      </w:r>
      <w:proofErr w:type="spellStart"/>
      <w:r w:rsidRPr="002D6A2F">
        <w:rPr>
          <w:rFonts w:eastAsiaTheme="majorEastAsia"/>
        </w:rPr>
        <w:t>Presion</w:t>
      </w:r>
      <w:proofErr w:type="spellEnd"/>
      <w:r w:rsidRPr="002D6A2F">
        <w:rPr>
          <w:rFonts w:eastAsiaTheme="majorEastAsia"/>
        </w:rPr>
        <w:t xml:space="preserve"> Alta" a la tabla '</w:t>
      </w:r>
      <w:proofErr w:type="spellStart"/>
      <w:r w:rsidRPr="002D6A2F">
        <w:rPr>
          <w:rFonts w:eastAsiaTheme="majorEastAsia"/>
        </w:rPr>
        <w:t>Base_Datos_Pacientes_Crónicos</w:t>
      </w:r>
      <w:proofErr w:type="spellEnd"/>
      <w:r w:rsidRPr="002D6A2F">
        <w:rPr>
          <w:rFonts w:eastAsiaTheme="majorEastAsia"/>
        </w:rPr>
        <w:t>'.</w:t>
      </w:r>
    </w:p>
    <w:p w14:paraId="354A7D65" w14:textId="33EC0A6B" w:rsidR="002D6A2F" w:rsidRPr="002D6A2F" w:rsidRDefault="002D6A2F" w:rsidP="002D6A2F">
      <w:pPr>
        <w:pStyle w:val="NormalWeb"/>
        <w:spacing w:before="0" w:beforeAutospacing="0" w:after="0"/>
        <w:ind w:left="720"/>
        <w:rPr>
          <w:rFonts w:eastAsiaTheme="majorEastAsia"/>
          <w:b/>
          <w:bCs/>
        </w:rPr>
      </w:pPr>
      <w:r w:rsidRPr="009743E2">
        <w:rPr>
          <w:rStyle w:val="Textoennegrita"/>
          <w:rFonts w:eastAsiaTheme="majorEastAsia"/>
        </w:rPr>
        <w:t>Cómo funciona la lógica del IF anidado:</w:t>
      </w:r>
    </w:p>
    <w:p w14:paraId="5EF97911" w14:textId="77777777" w:rsidR="002D6A2F" w:rsidRPr="002D6A2F" w:rsidRDefault="002D6A2F" w:rsidP="002D6A2F">
      <w:pPr>
        <w:pStyle w:val="NormalWeb"/>
        <w:numPr>
          <w:ilvl w:val="1"/>
          <w:numId w:val="31"/>
        </w:numPr>
        <w:rPr>
          <w:rFonts w:eastAsiaTheme="majorEastAsia"/>
        </w:rPr>
      </w:pPr>
      <w:r w:rsidRPr="002D6A2F">
        <w:rPr>
          <w:rFonts w:eastAsiaTheme="majorEastAsia"/>
        </w:rPr>
        <w:t>Si la presión arterial sistólica (el número superior) es mayor o igual a 120</w:t>
      </w:r>
      <w:r w:rsidRPr="002D6A2F">
        <w:rPr>
          <w:rFonts w:eastAsiaTheme="majorEastAsia"/>
        </w:rPr>
        <w:br/>
      </w:r>
      <w:r w:rsidRPr="002D6A2F">
        <w:rPr>
          <w:rFonts w:eastAsiaTheme="majorEastAsia"/>
          <w:b/>
          <w:bCs/>
          <w:color w:val="EE0000"/>
        </w:rPr>
        <w:t>Y</w:t>
      </w:r>
      <w:r w:rsidRPr="002D6A2F">
        <w:rPr>
          <w:rFonts w:eastAsiaTheme="majorEastAsia"/>
        </w:rPr>
        <w:t xml:space="preserve"> la presión arterial diastólica (el número inferior) es menor o igual a 80,</w:t>
      </w:r>
      <w:r w:rsidRPr="002D6A2F">
        <w:rPr>
          <w:rFonts w:eastAsiaTheme="majorEastAsia"/>
        </w:rPr>
        <w:br/>
        <w:t>entonces se marca como "</w:t>
      </w:r>
      <w:r w:rsidRPr="002D6A2F">
        <w:rPr>
          <w:rFonts w:eastAsiaTheme="majorEastAsia"/>
          <w:b/>
          <w:bCs/>
          <w:color w:val="EE0000"/>
        </w:rPr>
        <w:t>Sí</w:t>
      </w:r>
      <w:r w:rsidRPr="002D6A2F">
        <w:rPr>
          <w:rFonts w:eastAsiaTheme="majorEastAsia"/>
        </w:rPr>
        <w:t>" (</w:t>
      </w:r>
      <w:r w:rsidRPr="002D6A2F">
        <w:rPr>
          <w:rFonts w:eastAsiaTheme="majorEastAsia"/>
          <w:b/>
          <w:bCs/>
          <w:color w:val="EE0000"/>
        </w:rPr>
        <w:t>presión alta</w:t>
      </w:r>
      <w:r w:rsidRPr="002D6A2F">
        <w:rPr>
          <w:rFonts w:eastAsiaTheme="majorEastAsia"/>
        </w:rPr>
        <w:t>).</w:t>
      </w:r>
    </w:p>
    <w:p w14:paraId="23A661E9" w14:textId="77777777" w:rsidR="002D6A2F" w:rsidRPr="002D6A2F" w:rsidRDefault="002D6A2F" w:rsidP="002D6A2F">
      <w:pPr>
        <w:pStyle w:val="NormalWeb"/>
        <w:numPr>
          <w:ilvl w:val="1"/>
          <w:numId w:val="31"/>
        </w:numPr>
        <w:rPr>
          <w:rFonts w:eastAsiaTheme="majorEastAsia"/>
        </w:rPr>
      </w:pPr>
      <w:r w:rsidRPr="002D6A2F">
        <w:rPr>
          <w:rFonts w:eastAsiaTheme="majorEastAsia"/>
        </w:rPr>
        <w:t>En cualquier otro caso, se marca como "</w:t>
      </w:r>
      <w:r w:rsidRPr="002D6A2F">
        <w:rPr>
          <w:rFonts w:eastAsiaTheme="majorEastAsia"/>
          <w:b/>
          <w:bCs/>
          <w:color w:val="EE0000"/>
        </w:rPr>
        <w:t>No</w:t>
      </w:r>
      <w:r w:rsidRPr="002D6A2F">
        <w:rPr>
          <w:rFonts w:eastAsiaTheme="majorEastAsia"/>
        </w:rPr>
        <w:t>".</w:t>
      </w:r>
    </w:p>
    <w:p w14:paraId="21D548AB" w14:textId="77777777" w:rsidR="002D6A2F" w:rsidRPr="002D6A2F" w:rsidRDefault="002D6A2F" w:rsidP="002D6A2F">
      <w:pPr>
        <w:pStyle w:val="NormalWeb"/>
        <w:spacing w:before="0" w:beforeAutospacing="0" w:after="0"/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eastAsia="en-US"/>
          <w14:ligatures w14:val="standardContextual"/>
        </w:rPr>
      </w:pPr>
    </w:p>
    <w:p w14:paraId="17742194" w14:textId="77777777" w:rsidR="002D6A2F" w:rsidRDefault="002D6A2F" w:rsidP="002D6A2F">
      <w:pPr>
        <w:pStyle w:val="Prrafodelista"/>
        <w:rPr>
          <w:rFonts w:eastAsiaTheme="majorEastAsia"/>
        </w:rPr>
      </w:pPr>
    </w:p>
    <w:p w14:paraId="403A4BA0" w14:textId="77777777" w:rsidR="002D6A2F" w:rsidRDefault="002D6A2F" w:rsidP="002D6A2F">
      <w:pPr>
        <w:pStyle w:val="NormalWeb"/>
        <w:spacing w:before="0" w:beforeAutospacing="0" w:after="0"/>
        <w:ind w:left="720"/>
        <w:rPr>
          <w:rFonts w:eastAsiaTheme="majorEastAsia"/>
        </w:rPr>
      </w:pPr>
    </w:p>
    <w:p w14:paraId="3EEC1886" w14:textId="0EDD8271" w:rsidR="002D6A2F" w:rsidRDefault="002D6A2F" w:rsidP="002D6A2F">
      <w:pPr>
        <w:pStyle w:val="NormalWeb"/>
        <w:numPr>
          <w:ilvl w:val="0"/>
          <w:numId w:val="24"/>
        </w:numPr>
        <w:spacing w:before="0" w:beforeAutospacing="0" w:after="0"/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eastAsia="en-US"/>
          <w14:ligatures w14:val="standardContextual"/>
        </w:rPr>
      </w:pPr>
      <w:r w:rsidRPr="002D6A2F"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eastAsia="en-US"/>
          <w14:ligatures w14:val="standardContextual"/>
        </w:rPr>
        <w:lastRenderedPageBreak/>
        <w:t>Grupo de Edad</w:t>
      </w:r>
      <w:r w:rsidRPr="002D6A2F"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eastAsia="en-US"/>
          <w14:ligatures w14:val="standardContextual"/>
        </w:rPr>
        <w:t>:</w:t>
      </w:r>
    </w:p>
    <w:p w14:paraId="5BF89328" w14:textId="0175F5BE" w:rsidR="002D6A2F" w:rsidRDefault="002D6A2F" w:rsidP="002D6A2F">
      <w:pPr>
        <w:pStyle w:val="NormalWeb"/>
        <w:spacing w:before="0" w:beforeAutospacing="0" w:after="0"/>
        <w:ind w:left="720"/>
        <w:rPr>
          <w:rFonts w:eastAsiaTheme="majorEastAsia"/>
        </w:rPr>
      </w:pPr>
      <w:r w:rsidRPr="002D6A2F">
        <w:rPr>
          <w:rStyle w:val="Textoennegrita"/>
          <w:rFonts w:eastAsiaTheme="majorEastAsia"/>
          <w:b w:val="0"/>
          <w:bCs w:val="0"/>
          <w:highlight w:val="yellow"/>
        </w:rPr>
        <w:t>ADDCOLUMNS</w:t>
      </w:r>
      <w:r>
        <w:rPr>
          <w:b/>
          <w:bCs/>
        </w:rPr>
        <w:t>:</w:t>
      </w:r>
      <w:r>
        <w:rPr>
          <w:b/>
          <w:bCs/>
        </w:rPr>
        <w:t xml:space="preserve"> </w:t>
      </w:r>
      <w:r w:rsidRPr="002D6A2F">
        <w:rPr>
          <w:rFonts w:eastAsiaTheme="majorEastAsia"/>
        </w:rPr>
        <w:t>Agrega una columna nueva llamada "Grupo Edad" a la tabla '</w:t>
      </w:r>
      <w:proofErr w:type="spellStart"/>
      <w:r w:rsidRPr="002D6A2F">
        <w:rPr>
          <w:rFonts w:eastAsiaTheme="majorEastAsia"/>
        </w:rPr>
        <w:t>Base_Datos_Pacientes_Crónicos</w:t>
      </w:r>
      <w:proofErr w:type="spellEnd"/>
      <w:r w:rsidRPr="002D6A2F">
        <w:rPr>
          <w:rFonts w:eastAsiaTheme="majorEastAsia"/>
        </w:rPr>
        <w:t>'.</w:t>
      </w:r>
    </w:p>
    <w:p w14:paraId="7D74BBD3" w14:textId="77777777" w:rsidR="002D6A2F" w:rsidRDefault="002D6A2F" w:rsidP="002D6A2F">
      <w:pPr>
        <w:pStyle w:val="NormalWeb"/>
        <w:spacing w:before="0" w:beforeAutospacing="0" w:after="0"/>
        <w:ind w:left="720"/>
        <w:rPr>
          <w:rStyle w:val="Textoennegrita"/>
          <w:rFonts w:eastAsiaTheme="majorEastAsia"/>
        </w:rPr>
      </w:pPr>
      <w:r w:rsidRPr="009743E2">
        <w:rPr>
          <w:rStyle w:val="Textoennegrita"/>
          <w:rFonts w:eastAsiaTheme="majorEastAsia"/>
        </w:rPr>
        <w:t>Cómo funciona la lógica del IF anidado:</w:t>
      </w:r>
    </w:p>
    <w:p w14:paraId="33D83893" w14:textId="77777777" w:rsidR="002D6A2F" w:rsidRPr="002D6A2F" w:rsidRDefault="002D6A2F" w:rsidP="002D6A2F">
      <w:pPr>
        <w:pStyle w:val="NormalWeb"/>
        <w:spacing w:before="0" w:beforeAutospacing="0" w:after="0"/>
        <w:ind w:left="720"/>
        <w:rPr>
          <w:rFonts w:eastAsiaTheme="majorEastAsia"/>
        </w:rPr>
      </w:pPr>
      <w:r w:rsidRPr="002D6A2F">
        <w:rPr>
          <w:rFonts w:eastAsiaTheme="majorEastAsia"/>
        </w:rPr>
        <w:t>Para cada fila evalúa el valor en la columna [Edad] y asigna un texto según el rango:</w:t>
      </w:r>
    </w:p>
    <w:p w14:paraId="08FF3A5E" w14:textId="77777777" w:rsidR="002D6A2F" w:rsidRPr="002D6A2F" w:rsidRDefault="002D6A2F" w:rsidP="002D6A2F">
      <w:pPr>
        <w:pStyle w:val="NormalWeb"/>
        <w:numPr>
          <w:ilvl w:val="0"/>
          <w:numId w:val="32"/>
        </w:numPr>
        <w:spacing w:before="0" w:beforeAutospacing="0" w:after="0"/>
        <w:rPr>
          <w:rFonts w:eastAsiaTheme="majorEastAsia"/>
        </w:rPr>
      </w:pPr>
      <w:r w:rsidRPr="002D6A2F">
        <w:rPr>
          <w:rFonts w:eastAsiaTheme="majorEastAsia"/>
        </w:rPr>
        <w:t>Entre 18 y 35 años → "</w:t>
      </w:r>
      <w:r w:rsidRPr="002D6A2F">
        <w:rPr>
          <w:rFonts w:eastAsiaTheme="majorEastAsia"/>
          <w:b/>
          <w:bCs/>
          <w:color w:val="EE0000"/>
        </w:rPr>
        <w:t>Joven</w:t>
      </w:r>
      <w:r w:rsidRPr="002D6A2F">
        <w:rPr>
          <w:rFonts w:eastAsiaTheme="majorEastAsia"/>
        </w:rPr>
        <w:t>"</w:t>
      </w:r>
    </w:p>
    <w:p w14:paraId="426EEF41" w14:textId="77777777" w:rsidR="002D6A2F" w:rsidRPr="002D6A2F" w:rsidRDefault="002D6A2F" w:rsidP="002D6A2F">
      <w:pPr>
        <w:pStyle w:val="NormalWeb"/>
        <w:numPr>
          <w:ilvl w:val="0"/>
          <w:numId w:val="32"/>
        </w:numPr>
        <w:spacing w:before="0" w:beforeAutospacing="0" w:after="0"/>
        <w:rPr>
          <w:rFonts w:eastAsiaTheme="majorEastAsia"/>
        </w:rPr>
      </w:pPr>
      <w:r w:rsidRPr="002D6A2F">
        <w:rPr>
          <w:rFonts w:eastAsiaTheme="majorEastAsia"/>
        </w:rPr>
        <w:t>Entre 36 y 60 años → "</w:t>
      </w:r>
      <w:r w:rsidRPr="002D6A2F">
        <w:rPr>
          <w:rFonts w:eastAsiaTheme="majorEastAsia"/>
          <w:b/>
          <w:bCs/>
          <w:color w:val="EE0000"/>
        </w:rPr>
        <w:t>Adulto</w:t>
      </w:r>
      <w:r w:rsidRPr="002D6A2F">
        <w:rPr>
          <w:rFonts w:eastAsiaTheme="majorEastAsia"/>
        </w:rPr>
        <w:t>"</w:t>
      </w:r>
    </w:p>
    <w:p w14:paraId="34DD78EA" w14:textId="77777777" w:rsidR="002D6A2F" w:rsidRPr="002D6A2F" w:rsidRDefault="002D6A2F" w:rsidP="002D6A2F">
      <w:pPr>
        <w:pStyle w:val="NormalWeb"/>
        <w:numPr>
          <w:ilvl w:val="0"/>
          <w:numId w:val="32"/>
        </w:numPr>
        <w:spacing w:before="0" w:beforeAutospacing="0" w:after="0"/>
        <w:rPr>
          <w:rFonts w:eastAsiaTheme="majorEastAsia"/>
        </w:rPr>
      </w:pPr>
      <w:r w:rsidRPr="002D6A2F">
        <w:rPr>
          <w:rFonts w:eastAsiaTheme="majorEastAsia"/>
        </w:rPr>
        <w:t>61 años o más → "</w:t>
      </w:r>
      <w:r w:rsidRPr="002D6A2F">
        <w:rPr>
          <w:rFonts w:eastAsiaTheme="majorEastAsia"/>
          <w:b/>
          <w:bCs/>
          <w:color w:val="EE0000"/>
        </w:rPr>
        <w:t>Adulto Mayor</w:t>
      </w:r>
      <w:r w:rsidRPr="002D6A2F">
        <w:rPr>
          <w:rFonts w:eastAsiaTheme="majorEastAsia"/>
        </w:rPr>
        <w:t>"</w:t>
      </w:r>
    </w:p>
    <w:p w14:paraId="2F747CDB" w14:textId="77777777" w:rsidR="002D6A2F" w:rsidRPr="002D6A2F" w:rsidRDefault="002D6A2F" w:rsidP="002D6A2F">
      <w:pPr>
        <w:pStyle w:val="NormalWeb"/>
        <w:numPr>
          <w:ilvl w:val="0"/>
          <w:numId w:val="32"/>
        </w:numPr>
        <w:spacing w:before="0" w:beforeAutospacing="0" w:after="0"/>
        <w:rPr>
          <w:rFonts w:eastAsiaTheme="majorEastAsia"/>
        </w:rPr>
      </w:pPr>
      <w:r w:rsidRPr="002D6A2F">
        <w:rPr>
          <w:rFonts w:eastAsiaTheme="majorEastAsia"/>
        </w:rPr>
        <w:t>Cualquier otro valor (menores de 18 o valores inválidos) → "</w:t>
      </w:r>
      <w:r w:rsidRPr="002D6A2F">
        <w:rPr>
          <w:rFonts w:eastAsiaTheme="majorEastAsia"/>
          <w:b/>
          <w:bCs/>
          <w:color w:val="EE0000"/>
        </w:rPr>
        <w:t>Fuera Rango</w:t>
      </w:r>
      <w:r w:rsidRPr="002D6A2F">
        <w:rPr>
          <w:rFonts w:eastAsiaTheme="majorEastAsia"/>
        </w:rPr>
        <w:t>"</w:t>
      </w:r>
    </w:p>
    <w:p w14:paraId="6AE3747C" w14:textId="77777777" w:rsidR="002D6A2F" w:rsidRDefault="002D6A2F" w:rsidP="002D6A2F">
      <w:pPr>
        <w:pStyle w:val="NormalWeb"/>
        <w:spacing w:before="0" w:beforeAutospacing="0" w:after="0"/>
        <w:rPr>
          <w:rFonts w:eastAsiaTheme="majorEastAsia"/>
        </w:rPr>
      </w:pPr>
    </w:p>
    <w:p w14:paraId="0F0F4A9F" w14:textId="5293DC9F" w:rsidR="002D6A2F" w:rsidRDefault="002D6A2F" w:rsidP="002D6A2F">
      <w:pPr>
        <w:pStyle w:val="NormalWeb"/>
        <w:numPr>
          <w:ilvl w:val="0"/>
          <w:numId w:val="24"/>
        </w:numPr>
        <w:spacing w:before="0" w:beforeAutospacing="0" w:after="0"/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eastAsia="en-US"/>
          <w14:ligatures w14:val="standardContextual"/>
        </w:rPr>
      </w:pPr>
      <w:r w:rsidRPr="002D6A2F"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eastAsia="en-US"/>
          <w14:ligatures w14:val="standardContextual"/>
        </w:rPr>
        <w:t>Satisfacción Paciente</w:t>
      </w:r>
      <w:r w:rsidRPr="002D6A2F"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eastAsia="en-US"/>
          <w14:ligatures w14:val="standardContextual"/>
        </w:rPr>
        <w:t>:</w:t>
      </w:r>
    </w:p>
    <w:p w14:paraId="30A8961E" w14:textId="35F01623" w:rsidR="002D6A2F" w:rsidRPr="002D6A2F" w:rsidRDefault="002D6A2F" w:rsidP="002D6A2F">
      <w:pPr>
        <w:pStyle w:val="NormalWeb"/>
        <w:ind w:left="720"/>
        <w:rPr>
          <w:rFonts w:eastAsiaTheme="majorEastAsia"/>
        </w:rPr>
      </w:pPr>
      <w:r w:rsidRPr="002D6A2F">
        <w:rPr>
          <w:rFonts w:eastAsiaTheme="majorEastAsia"/>
        </w:rPr>
        <w:t xml:space="preserve"> </w:t>
      </w:r>
      <w:r w:rsidRPr="002D6A2F">
        <w:rPr>
          <w:rFonts w:eastAsiaTheme="majorEastAsia"/>
          <w:highlight w:val="yellow"/>
        </w:rPr>
        <w:t>DATATABLE:</w:t>
      </w:r>
      <w:r w:rsidRPr="002D6A2F">
        <w:rPr>
          <w:rFonts w:eastAsiaTheme="majorEastAsia"/>
        </w:rPr>
        <w:t xml:space="preserve"> Crea una tabla nueva temporal con columnas y datos definidos manualmente.</w:t>
      </w:r>
    </w:p>
    <w:p w14:paraId="4E93D3BD" w14:textId="568E155B" w:rsidR="002D6A2F" w:rsidRPr="002D6A2F" w:rsidRDefault="002D6A2F" w:rsidP="002D6A2F">
      <w:pPr>
        <w:pStyle w:val="NormalWeb"/>
        <w:numPr>
          <w:ilvl w:val="0"/>
          <w:numId w:val="33"/>
        </w:numPr>
        <w:rPr>
          <w:rFonts w:eastAsiaTheme="majorEastAsia"/>
        </w:rPr>
      </w:pPr>
      <w:r w:rsidRPr="00F85BA3">
        <w:rPr>
          <w:rFonts w:eastAsiaTheme="majorEastAsia"/>
          <w:highlight w:val="yellow"/>
        </w:rPr>
        <w:t>"Nivel", STRING:</w:t>
      </w:r>
      <w:r w:rsidRPr="002D6A2F">
        <w:rPr>
          <w:rFonts w:eastAsiaTheme="majorEastAsia"/>
        </w:rPr>
        <w:t xml:space="preserve"> Define la primera columna llamada "Nivel" de tipo texto.</w:t>
      </w:r>
    </w:p>
    <w:p w14:paraId="182EE782" w14:textId="541134BC" w:rsidR="002D6A2F" w:rsidRPr="002D6A2F" w:rsidRDefault="002D6A2F" w:rsidP="002D6A2F">
      <w:pPr>
        <w:pStyle w:val="NormalWeb"/>
        <w:numPr>
          <w:ilvl w:val="0"/>
          <w:numId w:val="33"/>
        </w:numPr>
        <w:rPr>
          <w:rFonts w:eastAsiaTheme="majorEastAsia"/>
        </w:rPr>
      </w:pPr>
      <w:r w:rsidRPr="00F85BA3">
        <w:rPr>
          <w:rFonts w:eastAsiaTheme="majorEastAsia"/>
          <w:highlight w:val="yellow"/>
        </w:rPr>
        <w:t>"Valor", INTEGER:</w:t>
      </w:r>
      <w:r w:rsidRPr="002D6A2F">
        <w:rPr>
          <w:rFonts w:eastAsiaTheme="majorEastAsia"/>
        </w:rPr>
        <w:t xml:space="preserve"> Define la segunda columna llamada "Valor" de tipo número entero.</w:t>
      </w:r>
    </w:p>
    <w:p w14:paraId="5A7424A4" w14:textId="596D6038" w:rsidR="002D6A2F" w:rsidRDefault="002D6A2F" w:rsidP="002D6A2F">
      <w:pPr>
        <w:pStyle w:val="NormalWeb"/>
        <w:numPr>
          <w:ilvl w:val="0"/>
          <w:numId w:val="33"/>
        </w:numPr>
        <w:rPr>
          <w:rFonts w:eastAsiaTheme="majorEastAsia"/>
        </w:rPr>
      </w:pPr>
      <w:r w:rsidRPr="002D6A2F">
        <w:rPr>
          <w:rFonts w:eastAsiaTheme="majorEastAsia"/>
        </w:rPr>
        <w:t xml:space="preserve">Después viene la lista de filas entre llaves </w:t>
      </w:r>
      <w:proofErr w:type="gramStart"/>
      <w:r w:rsidRPr="00F85BA3">
        <w:rPr>
          <w:rFonts w:eastAsiaTheme="majorEastAsia"/>
          <w:highlight w:val="yellow"/>
        </w:rPr>
        <w:t>{ ...</w:t>
      </w:r>
      <w:proofErr w:type="gramEnd"/>
      <w:r w:rsidRPr="00F85BA3">
        <w:rPr>
          <w:rFonts w:eastAsiaTheme="majorEastAsia"/>
          <w:highlight w:val="yellow"/>
        </w:rPr>
        <w:t xml:space="preserve"> },</w:t>
      </w:r>
      <w:r w:rsidRPr="002D6A2F">
        <w:rPr>
          <w:rFonts w:eastAsiaTheme="majorEastAsia"/>
        </w:rPr>
        <w:t xml:space="preserve"> donde cada fila es una lista de valores para las columnas definidas.</w:t>
      </w:r>
    </w:p>
    <w:p w14:paraId="58EE583B" w14:textId="6EA0E647" w:rsidR="00F85BA3" w:rsidRPr="002D6A2F" w:rsidRDefault="00F85BA3" w:rsidP="002D6A2F">
      <w:pPr>
        <w:pStyle w:val="NormalWeb"/>
        <w:numPr>
          <w:ilvl w:val="0"/>
          <w:numId w:val="33"/>
        </w:numPr>
        <w:rPr>
          <w:rFonts w:eastAsiaTheme="majorEastAsia"/>
        </w:rPr>
      </w:pPr>
      <w:r w:rsidRPr="00F85BA3">
        <w:rPr>
          <w:rFonts w:eastAsiaTheme="majorEastAsia"/>
        </w:rPr>
        <w:t>Esta tabla se usa para mapear niveles de satisfacción en texto con un valor numérico</w:t>
      </w:r>
    </w:p>
    <w:p w14:paraId="38BC8778" w14:textId="77777777" w:rsidR="002D6A2F" w:rsidRPr="002D6A2F" w:rsidRDefault="002D6A2F" w:rsidP="002D6A2F">
      <w:pPr>
        <w:pStyle w:val="NormalWeb"/>
        <w:spacing w:before="0" w:beforeAutospacing="0" w:after="0"/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eastAsia="en-US"/>
          <w14:ligatures w14:val="standardContextual"/>
        </w:rPr>
      </w:pPr>
    </w:p>
    <w:p w14:paraId="764C0645" w14:textId="77777777" w:rsidR="002D6A2F" w:rsidRPr="009743E2" w:rsidRDefault="002D6A2F" w:rsidP="002D6A2F">
      <w:pPr>
        <w:pStyle w:val="NormalWeb"/>
        <w:spacing w:before="0" w:beforeAutospacing="0" w:after="0"/>
        <w:rPr>
          <w:rStyle w:val="Textoennegrita"/>
          <w:rFonts w:eastAsiaTheme="majorEastAsia"/>
        </w:rPr>
      </w:pPr>
    </w:p>
    <w:p w14:paraId="07EFC99B" w14:textId="77777777" w:rsidR="002D6A2F" w:rsidRPr="002D6A2F" w:rsidRDefault="002D6A2F" w:rsidP="002D6A2F">
      <w:pPr>
        <w:pStyle w:val="NormalWeb"/>
        <w:spacing w:before="0" w:beforeAutospacing="0" w:after="0"/>
        <w:ind w:left="1070"/>
        <w:rPr>
          <w:rFonts w:eastAsiaTheme="majorEastAsia"/>
        </w:rPr>
      </w:pPr>
    </w:p>
    <w:p w14:paraId="4D4CB55F" w14:textId="77777777" w:rsidR="009743E2" w:rsidRPr="009743E2" w:rsidRDefault="009743E2" w:rsidP="009743E2">
      <w:pPr>
        <w:pStyle w:val="NormalWeb"/>
        <w:spacing w:after="0"/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eastAsia="en-US"/>
          <w14:ligatures w14:val="standardContextual"/>
        </w:rPr>
      </w:pPr>
    </w:p>
    <w:p w14:paraId="68326066" w14:textId="77777777" w:rsidR="009743E2" w:rsidRPr="009743E2" w:rsidRDefault="009743E2" w:rsidP="009743E2">
      <w:pPr>
        <w:pStyle w:val="NormalWeb"/>
        <w:spacing w:after="0"/>
        <w:ind w:left="360"/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eastAsia="en-US"/>
          <w14:ligatures w14:val="standardContextual"/>
        </w:rPr>
      </w:pPr>
    </w:p>
    <w:p w14:paraId="5FE940B2" w14:textId="77777777" w:rsidR="007507D7" w:rsidRDefault="007507D7" w:rsidP="007507D7">
      <w:pPr>
        <w:pStyle w:val="NormalWeb"/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eastAsia="en-US"/>
          <w14:ligatures w14:val="standardContextual"/>
        </w:rPr>
      </w:pPr>
    </w:p>
    <w:p w14:paraId="624DC89E" w14:textId="77777777" w:rsidR="007507D7" w:rsidRPr="007507D7" w:rsidRDefault="007507D7" w:rsidP="007507D7">
      <w:pPr>
        <w:pStyle w:val="NormalWeb"/>
        <w:ind w:left="360"/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eastAsia="en-US"/>
          <w14:ligatures w14:val="standardContextual"/>
        </w:rPr>
      </w:pPr>
    </w:p>
    <w:p w14:paraId="36D2E4CD" w14:textId="77777777" w:rsidR="007507D7" w:rsidRDefault="007507D7" w:rsidP="00897A1F">
      <w:pPr>
        <w:pStyle w:val="NormalWeb"/>
      </w:pPr>
    </w:p>
    <w:p w14:paraId="47E44661" w14:textId="482B49FF" w:rsidR="007507D7" w:rsidRPr="00897A1F" w:rsidRDefault="00CA6B41" w:rsidP="00897A1F">
      <w:pPr>
        <w:pStyle w:val="NormalWeb"/>
        <w:ind w:left="360"/>
        <w:jc w:val="center"/>
        <w:rPr>
          <w:rFonts w:asciiTheme="minorHAnsi" w:eastAsiaTheme="minorHAnsi" w:hAnsiTheme="minorHAnsi" w:cstheme="minorBidi"/>
          <w:b/>
          <w:bCs/>
          <w:color w:val="CC99FF"/>
          <w:kern w:val="2"/>
          <w:sz w:val="40"/>
          <w:szCs w:val="40"/>
          <w:u w:val="dotDash"/>
          <w:lang w:eastAsia="en-US"/>
          <w14:ligatures w14:val="standardContextual"/>
        </w:rPr>
      </w:pPr>
      <w:r w:rsidRPr="00897A1F">
        <w:rPr>
          <w:rFonts w:asciiTheme="minorHAnsi" w:eastAsiaTheme="minorHAnsi" w:hAnsiTheme="minorHAnsi" w:cstheme="minorBidi"/>
          <w:b/>
          <w:bCs/>
          <w:color w:val="CC99FF"/>
          <w:kern w:val="2"/>
          <w:sz w:val="40"/>
          <w:szCs w:val="40"/>
          <w:u w:val="dotDash"/>
          <w:lang w:eastAsia="en-US"/>
          <w14:ligatures w14:val="standardContextual"/>
        </w:rPr>
        <w:lastRenderedPageBreak/>
        <w:t>Distribución de la presentación:</w:t>
      </w:r>
    </w:p>
    <w:p w14:paraId="260A2536" w14:textId="3B199D5B" w:rsidR="00CA6B41" w:rsidRDefault="00CA6B41" w:rsidP="007507D7">
      <w:pPr>
        <w:pStyle w:val="NormalWeb"/>
        <w:ind w:left="360"/>
      </w:pPr>
      <w:r w:rsidRPr="00CA6B41">
        <w:rPr>
          <w:b/>
          <w:bCs/>
        </w:rPr>
        <w:t>Jess</w:t>
      </w:r>
      <w:r>
        <w:t>: Introducción</w:t>
      </w:r>
    </w:p>
    <w:p w14:paraId="54D9DE9F" w14:textId="3D8ABFF7" w:rsidR="00CA6B41" w:rsidRDefault="00CA6B41" w:rsidP="007507D7">
      <w:pPr>
        <w:pStyle w:val="NormalWeb"/>
        <w:ind w:left="360"/>
      </w:pPr>
      <w:proofErr w:type="spellStart"/>
      <w:r w:rsidRPr="00CA6B41">
        <w:rPr>
          <w:b/>
          <w:bCs/>
        </w:rPr>
        <w:t>Nath</w:t>
      </w:r>
      <w:proofErr w:type="spellEnd"/>
      <w:r>
        <w:t>:</w:t>
      </w:r>
      <w:r w:rsidRPr="00CA6B41">
        <w:rPr>
          <w:rFonts w:ascii="Segoe UI" w:eastAsiaTheme="minorHAnsi" w:hAnsi="Segoe UI" w:cs="Segoe UI"/>
          <w:b/>
          <w:bCs/>
          <w:color w:val="252423"/>
          <w:kern w:val="2"/>
          <w:sz w:val="48"/>
          <w:szCs w:val="48"/>
          <w:shd w:val="clear" w:color="auto" w:fill="FFFFFF"/>
          <w:lang w:eastAsia="en-US"/>
          <w14:ligatures w14:val="standardContextual"/>
        </w:rPr>
        <w:t xml:space="preserve"> </w:t>
      </w:r>
      <w:r w:rsidRPr="00CA6B41">
        <w:t>Datos Clínicos de Pacientes</w:t>
      </w:r>
      <w:r>
        <w:t>: (Todas las visualizaciones)</w:t>
      </w:r>
    </w:p>
    <w:p w14:paraId="22F6F558" w14:textId="77777777" w:rsidR="00F30754" w:rsidRDefault="00CA6B41" w:rsidP="00CA6B41">
      <w:pPr>
        <w:pStyle w:val="NormalWeb"/>
        <w:ind w:left="360"/>
      </w:pPr>
      <w:proofErr w:type="spellStart"/>
      <w:r w:rsidRPr="00CA6B41">
        <w:rPr>
          <w:b/>
          <w:bCs/>
        </w:rPr>
        <w:t>Nath</w:t>
      </w:r>
      <w:proofErr w:type="spellEnd"/>
      <w:r>
        <w:t>:</w:t>
      </w:r>
      <w:r w:rsidRPr="00CA6B41">
        <w:rPr>
          <w:rFonts w:ascii="Segoe UI" w:eastAsiaTheme="minorHAnsi" w:hAnsi="Segoe UI" w:cs="Segoe UI"/>
          <w:b/>
          <w:bCs/>
          <w:color w:val="252423"/>
          <w:kern w:val="2"/>
          <w:sz w:val="48"/>
          <w:szCs w:val="48"/>
          <w:shd w:val="clear" w:color="auto" w:fill="FFFFFF"/>
          <w:lang w:eastAsia="en-US"/>
          <w14:ligatures w14:val="standardContextual"/>
        </w:rPr>
        <w:t xml:space="preserve"> </w:t>
      </w:r>
      <w:r w:rsidRPr="00CA6B41">
        <w:t>Tendencias Generales</w:t>
      </w:r>
      <w:r>
        <w:t xml:space="preserve">: </w:t>
      </w:r>
    </w:p>
    <w:p w14:paraId="41E77542" w14:textId="762D69CB" w:rsidR="00F30754" w:rsidRDefault="00CA6B41" w:rsidP="00F30754">
      <w:pPr>
        <w:pStyle w:val="NormalWeb"/>
        <w:numPr>
          <w:ilvl w:val="0"/>
          <w:numId w:val="34"/>
        </w:numPr>
        <w:spacing w:before="0" w:beforeAutospacing="0" w:after="0" w:afterAutospacing="0"/>
      </w:pPr>
      <w:proofErr w:type="gramStart"/>
      <w:r>
        <w:t>Total</w:t>
      </w:r>
      <w:proofErr w:type="gramEnd"/>
      <w:r>
        <w:t xml:space="preserve"> pacientes por género</w:t>
      </w:r>
      <w:r w:rsidR="00F30754">
        <w:t>.</w:t>
      </w:r>
    </w:p>
    <w:p w14:paraId="53BF04E8" w14:textId="60E617D6" w:rsidR="00F30754" w:rsidRDefault="00CA6B41" w:rsidP="00F30754">
      <w:pPr>
        <w:pStyle w:val="NormalWeb"/>
        <w:numPr>
          <w:ilvl w:val="0"/>
          <w:numId w:val="34"/>
        </w:numPr>
        <w:spacing w:before="0" w:beforeAutospacing="0" w:after="0" w:afterAutospacing="0"/>
      </w:pPr>
      <w:r>
        <w:t>Promedio de duración de Visitas</w:t>
      </w:r>
      <w:r w:rsidR="00F30754">
        <w:t>.</w:t>
      </w:r>
    </w:p>
    <w:p w14:paraId="4A04B115" w14:textId="723E739C" w:rsidR="00F30754" w:rsidRDefault="00CA6B41" w:rsidP="00F30754">
      <w:pPr>
        <w:pStyle w:val="NormalWeb"/>
        <w:numPr>
          <w:ilvl w:val="0"/>
          <w:numId w:val="34"/>
        </w:numPr>
        <w:spacing w:before="0" w:beforeAutospacing="0" w:after="0" w:afterAutospacing="0"/>
      </w:pPr>
      <w:proofErr w:type="gramStart"/>
      <w:r>
        <w:t>Total</w:t>
      </w:r>
      <w:proofErr w:type="gramEnd"/>
      <w:r>
        <w:t xml:space="preserve"> de Pacientes por </w:t>
      </w:r>
      <w:proofErr w:type="spellStart"/>
      <w:r>
        <w:t>Diánostico</w:t>
      </w:r>
      <w:proofErr w:type="spellEnd"/>
      <w:r>
        <w:t xml:space="preserve"> Principal</w:t>
      </w:r>
      <w:r w:rsidR="00F30754">
        <w:t>.</w:t>
      </w:r>
    </w:p>
    <w:p w14:paraId="3D16D3CD" w14:textId="310A467A" w:rsidR="00CA6B41" w:rsidRDefault="00CA6B41" w:rsidP="00F30754">
      <w:pPr>
        <w:pStyle w:val="NormalWeb"/>
        <w:numPr>
          <w:ilvl w:val="0"/>
          <w:numId w:val="34"/>
        </w:numPr>
        <w:spacing w:before="0" w:beforeAutospacing="0" w:after="0" w:afterAutospacing="0"/>
      </w:pPr>
      <w:r>
        <w:t>Mencionar Promedio de IMC, Glucosa y Colesterol.</w:t>
      </w:r>
    </w:p>
    <w:p w14:paraId="6FABB7A3" w14:textId="77777777" w:rsidR="00F30754" w:rsidRDefault="00CA6B41" w:rsidP="00CA6B41">
      <w:pPr>
        <w:pStyle w:val="NormalWeb"/>
        <w:ind w:left="360"/>
      </w:pPr>
      <w:r w:rsidRPr="00CA6B41">
        <w:rPr>
          <w:b/>
          <w:bCs/>
        </w:rPr>
        <w:t>Jess</w:t>
      </w:r>
      <w:r>
        <w:t xml:space="preserve">: </w:t>
      </w:r>
      <w:r w:rsidRPr="00CA6B41">
        <w:t>Tendencias Generales</w:t>
      </w:r>
      <w:r>
        <w:t>:</w:t>
      </w:r>
    </w:p>
    <w:p w14:paraId="28A75486" w14:textId="77777777" w:rsidR="00F30754" w:rsidRDefault="00CA6B41" w:rsidP="00F30754">
      <w:pPr>
        <w:pStyle w:val="NormalWeb"/>
        <w:numPr>
          <w:ilvl w:val="0"/>
          <w:numId w:val="35"/>
        </w:numPr>
        <w:spacing w:before="0" w:beforeAutospacing="0" w:after="0" w:afterAutospacing="0"/>
      </w:pPr>
      <w:r w:rsidRPr="00CA6B41">
        <w:t>Frecuencia promedio de visita anuales</w:t>
      </w:r>
      <w:r>
        <w:t xml:space="preserve"> por edad</w:t>
      </w:r>
    </w:p>
    <w:p w14:paraId="7872A9CB" w14:textId="77777777" w:rsidR="00F30754" w:rsidRDefault="00CA6B41" w:rsidP="00F30754">
      <w:pPr>
        <w:pStyle w:val="NormalWeb"/>
        <w:numPr>
          <w:ilvl w:val="0"/>
          <w:numId w:val="35"/>
        </w:numPr>
        <w:spacing w:before="0" w:beforeAutospacing="0" w:after="0" w:afterAutospacing="0"/>
      </w:pPr>
      <w:r>
        <w:t>P</w:t>
      </w:r>
      <w:r w:rsidRPr="00CA6B41">
        <w:t>romedio de visita anuales</w:t>
      </w:r>
      <w:r>
        <w:t xml:space="preserve"> a cada clínica</w:t>
      </w:r>
    </w:p>
    <w:p w14:paraId="7DED5977" w14:textId="0C8B7036" w:rsidR="00CA6B41" w:rsidRDefault="00F30754" w:rsidP="00F30754">
      <w:pPr>
        <w:pStyle w:val="NormalWeb"/>
        <w:numPr>
          <w:ilvl w:val="0"/>
          <w:numId w:val="35"/>
        </w:numPr>
        <w:spacing w:before="0" w:beforeAutospacing="0" w:after="0" w:afterAutospacing="0"/>
      </w:pPr>
      <w:r>
        <w:t>M</w:t>
      </w:r>
      <w:r w:rsidR="00CA6B41">
        <w:t>encionar el Costo Estimado</w:t>
      </w:r>
    </w:p>
    <w:p w14:paraId="117DC433" w14:textId="77777777" w:rsidR="00F30754" w:rsidRDefault="00CA6B41" w:rsidP="00CA6B41">
      <w:pPr>
        <w:pStyle w:val="NormalWeb"/>
        <w:ind w:left="360"/>
      </w:pPr>
      <w:r w:rsidRPr="00CA6B41">
        <w:rPr>
          <w:b/>
          <w:bCs/>
        </w:rPr>
        <w:t>Jess</w:t>
      </w:r>
      <w:r>
        <w:t>:</w:t>
      </w:r>
      <w:r>
        <w:t xml:space="preserve"> </w:t>
      </w:r>
      <w:r w:rsidRPr="00CA6B41">
        <w:t>Información adicional</w:t>
      </w:r>
      <w:r>
        <w:t xml:space="preserve">: </w:t>
      </w:r>
    </w:p>
    <w:p w14:paraId="6212F86A" w14:textId="062B9BE0" w:rsidR="00CA6B41" w:rsidRDefault="00CA6B41" w:rsidP="00F30754">
      <w:pPr>
        <w:pStyle w:val="NormalWeb"/>
        <w:numPr>
          <w:ilvl w:val="0"/>
          <w:numId w:val="36"/>
        </w:numPr>
        <w:spacing w:before="0" w:beforeAutospacing="0" w:after="0" w:afterAutospacing="0"/>
      </w:pPr>
      <w:r>
        <w:t>(</w:t>
      </w:r>
      <w:r w:rsidRPr="00CA6B41">
        <w:t>% Total de Pacientes</w:t>
      </w:r>
      <w:r w:rsidR="00F30754">
        <w:t xml:space="preserve"> por Clínica</w:t>
      </w:r>
    </w:p>
    <w:p w14:paraId="5CFD3973" w14:textId="7B0C41B4" w:rsidR="00F30754" w:rsidRDefault="00F30754" w:rsidP="00F30754">
      <w:pPr>
        <w:pStyle w:val="NormalWeb"/>
        <w:numPr>
          <w:ilvl w:val="0"/>
          <w:numId w:val="36"/>
        </w:numPr>
        <w:spacing w:before="0" w:beforeAutospacing="0" w:after="0" w:afterAutospacing="0"/>
      </w:pPr>
      <w:r w:rsidRPr="00F30754">
        <w:t>Información sobre pacientes crónicos</w:t>
      </w:r>
      <w:r>
        <w:t>.</w:t>
      </w:r>
    </w:p>
    <w:p w14:paraId="0C6C774D" w14:textId="0171B565" w:rsidR="00F30754" w:rsidRDefault="00F30754" w:rsidP="00F30754">
      <w:pPr>
        <w:pStyle w:val="NormalWeb"/>
        <w:numPr>
          <w:ilvl w:val="0"/>
          <w:numId w:val="36"/>
        </w:numPr>
        <w:spacing w:before="0" w:beforeAutospacing="0" w:after="0" w:afterAutospacing="0"/>
      </w:pPr>
      <w:r>
        <w:t>Mencionar la edad promedio de los pacientes.</w:t>
      </w:r>
    </w:p>
    <w:p w14:paraId="332FFD13" w14:textId="10512297" w:rsidR="00F30754" w:rsidRDefault="00F30754" w:rsidP="00F30754">
      <w:pPr>
        <w:pStyle w:val="NormalWeb"/>
        <w:numPr>
          <w:ilvl w:val="0"/>
          <w:numId w:val="36"/>
        </w:numPr>
        <w:spacing w:before="0" w:beforeAutospacing="0" w:after="0" w:afterAutospacing="0"/>
      </w:pPr>
      <w:r>
        <w:t>Mencionar el motivo de consulta principal.</w:t>
      </w:r>
    </w:p>
    <w:p w14:paraId="376090DA" w14:textId="0F0C71AE" w:rsidR="00F30754" w:rsidRDefault="00F30754" w:rsidP="00CA6B41">
      <w:pPr>
        <w:pStyle w:val="NormalWeb"/>
        <w:ind w:left="360"/>
      </w:pPr>
      <w:proofErr w:type="spellStart"/>
      <w:r w:rsidRPr="00CA6B41">
        <w:rPr>
          <w:b/>
          <w:bCs/>
        </w:rPr>
        <w:t>Nath</w:t>
      </w:r>
      <w:proofErr w:type="spellEnd"/>
      <w:r>
        <w:t>:</w:t>
      </w:r>
      <w:r>
        <w:t xml:space="preserve"> </w:t>
      </w:r>
      <w:r w:rsidRPr="00CA6B41">
        <w:t>Información adicional</w:t>
      </w:r>
      <w:r>
        <w:t>:</w:t>
      </w:r>
    </w:p>
    <w:p w14:paraId="03386E45" w14:textId="44CC867A" w:rsidR="00F30754" w:rsidRDefault="00F30754" w:rsidP="00F30754">
      <w:pPr>
        <w:pStyle w:val="NormalWeb"/>
        <w:numPr>
          <w:ilvl w:val="0"/>
          <w:numId w:val="37"/>
        </w:numPr>
      </w:pPr>
      <w:proofErr w:type="gramStart"/>
      <w:r w:rsidRPr="00F30754">
        <w:t>Total</w:t>
      </w:r>
      <w:proofErr w:type="gramEnd"/>
      <w:r w:rsidRPr="00F30754">
        <w:t xml:space="preserve"> Visitas</w:t>
      </w:r>
      <w:r>
        <w:t xml:space="preserve"> Por Especialidad Medica</w:t>
      </w:r>
    </w:p>
    <w:p w14:paraId="104AF995" w14:textId="421D59D6" w:rsidR="00F30754" w:rsidRDefault="00F30754" w:rsidP="00F30754">
      <w:pPr>
        <w:pStyle w:val="NormalWeb"/>
        <w:numPr>
          <w:ilvl w:val="0"/>
          <w:numId w:val="37"/>
        </w:numPr>
      </w:pPr>
      <w:r>
        <w:t xml:space="preserve">Promedio de duración de Visitas </w:t>
      </w:r>
      <w:proofErr w:type="gramStart"/>
      <w:r>
        <w:t>por  tipo</w:t>
      </w:r>
      <w:proofErr w:type="gramEnd"/>
      <w:r>
        <w:t xml:space="preserve"> de consulta.</w:t>
      </w:r>
    </w:p>
    <w:p w14:paraId="513AF589" w14:textId="77777777" w:rsidR="00F30754" w:rsidRDefault="00F30754" w:rsidP="00F30754">
      <w:pPr>
        <w:pStyle w:val="NormalWeb"/>
        <w:numPr>
          <w:ilvl w:val="0"/>
          <w:numId w:val="37"/>
        </w:numPr>
      </w:pPr>
      <w:r>
        <w:t>Mencionar la Enfermedad más común.</w:t>
      </w:r>
    </w:p>
    <w:p w14:paraId="69525963" w14:textId="119EB46E" w:rsidR="00F30754" w:rsidRDefault="00F30754" w:rsidP="00F30754">
      <w:pPr>
        <w:pStyle w:val="NormalWeb"/>
      </w:pPr>
      <w:r>
        <w:rPr>
          <w:b/>
          <w:bCs/>
        </w:rPr>
        <w:t xml:space="preserve">      </w:t>
      </w:r>
      <w:r w:rsidRPr="00F30754">
        <w:rPr>
          <w:b/>
          <w:bCs/>
        </w:rPr>
        <w:t>Jess</w:t>
      </w:r>
      <w:r>
        <w:t>:</w:t>
      </w:r>
      <w:r>
        <w:t xml:space="preserve"> </w:t>
      </w:r>
      <w:proofErr w:type="spellStart"/>
      <w:r>
        <w:t>Tooltip</w:t>
      </w:r>
      <w:proofErr w:type="spellEnd"/>
    </w:p>
    <w:p w14:paraId="402926ED" w14:textId="7E3CCBBA" w:rsidR="00F30754" w:rsidRDefault="00F30754" w:rsidP="00F30754">
      <w:pPr>
        <w:pStyle w:val="NormalWeb"/>
      </w:pPr>
      <w:r>
        <w:rPr>
          <w:b/>
          <w:bCs/>
        </w:rPr>
        <w:t xml:space="preserve">     </w:t>
      </w:r>
      <w:proofErr w:type="spellStart"/>
      <w:r w:rsidRPr="00CA6B41">
        <w:rPr>
          <w:b/>
          <w:bCs/>
        </w:rPr>
        <w:t>Nath</w:t>
      </w:r>
      <w:proofErr w:type="spellEnd"/>
      <w:r>
        <w:rPr>
          <w:b/>
          <w:bCs/>
        </w:rPr>
        <w:t xml:space="preserve">: </w:t>
      </w:r>
      <w:r w:rsidRPr="00F30754">
        <w:t>Compartir el Informe Paginado</w:t>
      </w:r>
    </w:p>
    <w:p w14:paraId="15A9E771" w14:textId="77777777" w:rsidR="00F30754" w:rsidRDefault="00F30754" w:rsidP="00F30754">
      <w:pPr>
        <w:pStyle w:val="NormalWeb"/>
      </w:pPr>
    </w:p>
    <w:p w14:paraId="51223535" w14:textId="158E2471" w:rsidR="00CA6B41" w:rsidRPr="007507D7" w:rsidRDefault="00CA6B41" w:rsidP="007507D7">
      <w:pPr>
        <w:pStyle w:val="NormalWeb"/>
        <w:ind w:left="360"/>
      </w:pPr>
    </w:p>
    <w:p w14:paraId="4EF7801C" w14:textId="77777777" w:rsidR="007507D7" w:rsidRPr="007507D7" w:rsidRDefault="007507D7" w:rsidP="007507D7">
      <w:pPr>
        <w:pStyle w:val="NormalWeb"/>
        <w:ind w:left="360"/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eastAsia="en-US"/>
          <w14:ligatures w14:val="standardContextual"/>
        </w:rPr>
      </w:pPr>
    </w:p>
    <w:p w14:paraId="12E1BC70" w14:textId="77777777" w:rsidR="00166EE7" w:rsidRPr="00166EE7" w:rsidRDefault="00166EE7" w:rsidP="00166EE7">
      <w:pPr>
        <w:pStyle w:val="NormalWeb"/>
        <w:spacing w:before="0" w:beforeAutospacing="0" w:after="0" w:afterAutospacing="0"/>
        <w:ind w:left="360"/>
      </w:pPr>
    </w:p>
    <w:p w14:paraId="53569E7B" w14:textId="5447447B" w:rsidR="00166EE7" w:rsidRDefault="00166EE7" w:rsidP="00166EE7">
      <w:pPr>
        <w:pStyle w:val="NormalWeb"/>
      </w:pPr>
    </w:p>
    <w:p w14:paraId="1DDC260B" w14:textId="77777777" w:rsidR="00166EE7" w:rsidRPr="00166EE7" w:rsidRDefault="00166EE7" w:rsidP="00166EE7">
      <w:pPr>
        <w:pStyle w:val="NormalWeb"/>
      </w:pPr>
    </w:p>
    <w:p w14:paraId="66238173" w14:textId="77777777" w:rsidR="00166EE7" w:rsidRPr="00337895" w:rsidRDefault="00166EE7" w:rsidP="00166EE7">
      <w:pPr>
        <w:pStyle w:val="NormalWeb"/>
      </w:pPr>
    </w:p>
    <w:p w14:paraId="061C9648" w14:textId="77777777" w:rsidR="00337895" w:rsidRPr="005B0D00" w:rsidRDefault="00337895" w:rsidP="00337895">
      <w:pPr>
        <w:pStyle w:val="NormalWeb"/>
      </w:pPr>
    </w:p>
    <w:p w14:paraId="7D39070C" w14:textId="77777777" w:rsidR="00337895" w:rsidRPr="005B0D00" w:rsidRDefault="00337895"/>
    <w:sectPr w:rsidR="00337895" w:rsidRPr="005B0D0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652D4"/>
    <w:multiLevelType w:val="multilevel"/>
    <w:tmpl w:val="94B2F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7D6526"/>
    <w:multiLevelType w:val="hybridMultilevel"/>
    <w:tmpl w:val="4524C8AA"/>
    <w:lvl w:ilvl="0" w:tplc="140A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7BA0F84"/>
    <w:multiLevelType w:val="hybridMultilevel"/>
    <w:tmpl w:val="F2D81406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FA0F80"/>
    <w:multiLevelType w:val="hybridMultilevel"/>
    <w:tmpl w:val="B4C6974C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326AE1"/>
    <w:multiLevelType w:val="hybridMultilevel"/>
    <w:tmpl w:val="0A44318E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5F24B1"/>
    <w:multiLevelType w:val="multilevel"/>
    <w:tmpl w:val="96EE9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DF11A5"/>
    <w:multiLevelType w:val="hybridMultilevel"/>
    <w:tmpl w:val="37A8A44E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EE59D2"/>
    <w:multiLevelType w:val="multilevel"/>
    <w:tmpl w:val="12F6E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A96A66"/>
    <w:multiLevelType w:val="hybridMultilevel"/>
    <w:tmpl w:val="10F84820"/>
    <w:lvl w:ilvl="0" w:tplc="1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2850A9C"/>
    <w:multiLevelType w:val="hybridMultilevel"/>
    <w:tmpl w:val="52F25FA6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7982EF6"/>
    <w:multiLevelType w:val="hybridMultilevel"/>
    <w:tmpl w:val="A3C8D3A0"/>
    <w:lvl w:ilvl="0" w:tplc="140A0001">
      <w:start w:val="1"/>
      <w:numFmt w:val="bullet"/>
      <w:lvlText w:val=""/>
      <w:lvlJc w:val="left"/>
      <w:pPr>
        <w:ind w:left="107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2A511927"/>
    <w:multiLevelType w:val="hybridMultilevel"/>
    <w:tmpl w:val="634E0E40"/>
    <w:lvl w:ilvl="0" w:tplc="1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36300684"/>
    <w:multiLevelType w:val="hybridMultilevel"/>
    <w:tmpl w:val="618A413E"/>
    <w:lvl w:ilvl="0" w:tplc="140A000F">
      <w:start w:val="1"/>
      <w:numFmt w:val="decimal"/>
      <w:lvlText w:val="%1."/>
      <w:lvlJc w:val="left"/>
      <w:pPr>
        <w:ind w:left="360" w:hanging="360"/>
      </w:p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D762845"/>
    <w:multiLevelType w:val="multilevel"/>
    <w:tmpl w:val="5492E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251A3E"/>
    <w:multiLevelType w:val="hybridMultilevel"/>
    <w:tmpl w:val="EC507F12"/>
    <w:lvl w:ilvl="0" w:tplc="1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44AC3C2E"/>
    <w:multiLevelType w:val="hybridMultilevel"/>
    <w:tmpl w:val="B2F0316E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6073BB5"/>
    <w:multiLevelType w:val="hybridMultilevel"/>
    <w:tmpl w:val="F2ECDA3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01">
      <w:start w:val="1"/>
      <w:numFmt w:val="bullet"/>
      <w:lvlText w:val=""/>
      <w:lvlJc w:val="left"/>
      <w:pPr>
        <w:ind w:left="107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A8D531E"/>
    <w:multiLevelType w:val="hybridMultilevel"/>
    <w:tmpl w:val="33BADBBC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AA90C4D"/>
    <w:multiLevelType w:val="multilevel"/>
    <w:tmpl w:val="3BBE7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995A1F"/>
    <w:multiLevelType w:val="multilevel"/>
    <w:tmpl w:val="31C84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E280749"/>
    <w:multiLevelType w:val="multilevel"/>
    <w:tmpl w:val="40B01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EF8566D"/>
    <w:multiLevelType w:val="hybridMultilevel"/>
    <w:tmpl w:val="CD803E2C"/>
    <w:lvl w:ilvl="0" w:tplc="140A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2" w15:restartNumberingAfterBreak="0">
    <w:nsid w:val="54D4031C"/>
    <w:multiLevelType w:val="multilevel"/>
    <w:tmpl w:val="0688C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816053C"/>
    <w:multiLevelType w:val="hybridMultilevel"/>
    <w:tmpl w:val="E0DE4E9C"/>
    <w:lvl w:ilvl="0" w:tplc="1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582B206B"/>
    <w:multiLevelType w:val="multilevel"/>
    <w:tmpl w:val="AC56E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8BB550A"/>
    <w:multiLevelType w:val="hybridMultilevel"/>
    <w:tmpl w:val="2D821920"/>
    <w:lvl w:ilvl="0" w:tplc="1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5AEC4866"/>
    <w:multiLevelType w:val="hybridMultilevel"/>
    <w:tmpl w:val="6F3011AA"/>
    <w:lvl w:ilvl="0" w:tplc="1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5C921C3B"/>
    <w:multiLevelType w:val="multilevel"/>
    <w:tmpl w:val="958A3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EC3170B"/>
    <w:multiLevelType w:val="hybridMultilevel"/>
    <w:tmpl w:val="5AB8D95E"/>
    <w:lvl w:ilvl="0" w:tplc="1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60666643"/>
    <w:multiLevelType w:val="hybridMultilevel"/>
    <w:tmpl w:val="B84CC256"/>
    <w:lvl w:ilvl="0" w:tplc="1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606B351D"/>
    <w:multiLevelType w:val="hybridMultilevel"/>
    <w:tmpl w:val="9DFEACA0"/>
    <w:lvl w:ilvl="0" w:tplc="140A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31" w15:restartNumberingAfterBreak="0">
    <w:nsid w:val="615F3B6F"/>
    <w:multiLevelType w:val="hybridMultilevel"/>
    <w:tmpl w:val="9DE27530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1C4635D"/>
    <w:multiLevelType w:val="hybridMultilevel"/>
    <w:tmpl w:val="70AE609C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1E70443"/>
    <w:multiLevelType w:val="multilevel"/>
    <w:tmpl w:val="6B7AA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0660E3"/>
    <w:multiLevelType w:val="hybridMultilevel"/>
    <w:tmpl w:val="53507C12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4924756"/>
    <w:multiLevelType w:val="multilevel"/>
    <w:tmpl w:val="E79E4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88141F5"/>
    <w:multiLevelType w:val="hybridMultilevel"/>
    <w:tmpl w:val="20A0FA9A"/>
    <w:lvl w:ilvl="0" w:tplc="1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79832444">
    <w:abstractNumId w:val="12"/>
  </w:num>
  <w:num w:numId="2" w16cid:durableId="763114610">
    <w:abstractNumId w:val="19"/>
  </w:num>
  <w:num w:numId="3" w16cid:durableId="1691908017">
    <w:abstractNumId w:val="7"/>
  </w:num>
  <w:num w:numId="4" w16cid:durableId="739980580">
    <w:abstractNumId w:val="27"/>
  </w:num>
  <w:num w:numId="5" w16cid:durableId="1272324437">
    <w:abstractNumId w:val="22"/>
  </w:num>
  <w:num w:numId="6" w16cid:durableId="1250655105">
    <w:abstractNumId w:val="20"/>
  </w:num>
  <w:num w:numId="7" w16cid:durableId="1206604847">
    <w:abstractNumId w:val="0"/>
  </w:num>
  <w:num w:numId="8" w16cid:durableId="1716545462">
    <w:abstractNumId w:val="34"/>
  </w:num>
  <w:num w:numId="9" w16cid:durableId="2060781137">
    <w:abstractNumId w:val="3"/>
  </w:num>
  <w:num w:numId="10" w16cid:durableId="663318655">
    <w:abstractNumId w:val="13"/>
  </w:num>
  <w:num w:numId="11" w16cid:durableId="1359701250">
    <w:abstractNumId w:val="21"/>
  </w:num>
  <w:num w:numId="12" w16cid:durableId="135688362">
    <w:abstractNumId w:val="1"/>
  </w:num>
  <w:num w:numId="13" w16cid:durableId="453132694">
    <w:abstractNumId w:val="25"/>
  </w:num>
  <w:num w:numId="14" w16cid:durableId="669211606">
    <w:abstractNumId w:val="18"/>
  </w:num>
  <w:num w:numId="15" w16cid:durableId="261375791">
    <w:abstractNumId w:val="11"/>
  </w:num>
  <w:num w:numId="16" w16cid:durableId="449979640">
    <w:abstractNumId w:val="2"/>
  </w:num>
  <w:num w:numId="17" w16cid:durableId="756634081">
    <w:abstractNumId w:val="32"/>
  </w:num>
  <w:num w:numId="18" w16cid:durableId="1829321358">
    <w:abstractNumId w:val="9"/>
  </w:num>
  <w:num w:numId="19" w16cid:durableId="653333912">
    <w:abstractNumId w:val="4"/>
  </w:num>
  <w:num w:numId="20" w16cid:durableId="1766992606">
    <w:abstractNumId w:val="35"/>
  </w:num>
  <w:num w:numId="21" w16cid:durableId="98066435">
    <w:abstractNumId w:val="6"/>
  </w:num>
  <w:num w:numId="22" w16cid:durableId="1198465338">
    <w:abstractNumId w:val="30"/>
  </w:num>
  <w:num w:numId="23" w16cid:durableId="1098674924">
    <w:abstractNumId w:val="17"/>
  </w:num>
  <w:num w:numId="24" w16cid:durableId="2110467370">
    <w:abstractNumId w:val="15"/>
  </w:num>
  <w:num w:numId="25" w16cid:durableId="356081883">
    <w:abstractNumId w:val="36"/>
  </w:num>
  <w:num w:numId="26" w16cid:durableId="252932724">
    <w:abstractNumId w:val="8"/>
  </w:num>
  <w:num w:numId="27" w16cid:durableId="351151470">
    <w:abstractNumId w:val="10"/>
  </w:num>
  <w:num w:numId="28" w16cid:durableId="38407013">
    <w:abstractNumId w:val="31"/>
  </w:num>
  <w:num w:numId="29" w16cid:durableId="1892037589">
    <w:abstractNumId w:val="33"/>
  </w:num>
  <w:num w:numId="30" w16cid:durableId="945579164">
    <w:abstractNumId w:val="24"/>
  </w:num>
  <w:num w:numId="31" w16cid:durableId="1111628207">
    <w:abstractNumId w:val="16"/>
  </w:num>
  <w:num w:numId="32" w16cid:durableId="1904678073">
    <w:abstractNumId w:val="5"/>
  </w:num>
  <w:num w:numId="33" w16cid:durableId="161314939">
    <w:abstractNumId w:val="28"/>
  </w:num>
  <w:num w:numId="34" w16cid:durableId="2029865149">
    <w:abstractNumId w:val="14"/>
  </w:num>
  <w:num w:numId="35" w16cid:durableId="1197040678">
    <w:abstractNumId w:val="23"/>
  </w:num>
  <w:num w:numId="36" w16cid:durableId="960309756">
    <w:abstractNumId w:val="29"/>
  </w:num>
  <w:num w:numId="37" w16cid:durableId="718751540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895"/>
    <w:rsid w:val="00001E01"/>
    <w:rsid w:val="00166EE7"/>
    <w:rsid w:val="002D6A2F"/>
    <w:rsid w:val="00337895"/>
    <w:rsid w:val="005B0D00"/>
    <w:rsid w:val="005C723A"/>
    <w:rsid w:val="007507D7"/>
    <w:rsid w:val="00897A1F"/>
    <w:rsid w:val="008C311F"/>
    <w:rsid w:val="009743E2"/>
    <w:rsid w:val="00CA6B41"/>
    <w:rsid w:val="00F30754"/>
    <w:rsid w:val="00F85B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35F2794"/>
  <w15:chartTrackingRefBased/>
  <w15:docId w15:val="{F5C90941-75D8-4833-AB1D-7CCA1B46A7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378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378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378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3378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378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378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378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378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378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378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378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378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33789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3789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3789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3789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3789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3789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378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378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378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378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378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3789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3789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3789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378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3789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37895"/>
    <w:rPr>
      <w:b/>
      <w:bCs/>
      <w:smallCaps/>
      <w:color w:val="0F4761" w:themeColor="accent1" w:themeShade="BF"/>
      <w:spacing w:val="5"/>
    </w:rPr>
  </w:style>
  <w:style w:type="character" w:styleId="CdigoHTML">
    <w:name w:val="HTML Code"/>
    <w:basedOn w:val="Fuentedeprrafopredeter"/>
    <w:uiPriority w:val="99"/>
    <w:semiHidden/>
    <w:unhideWhenUsed/>
    <w:rsid w:val="00337895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33789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CR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337895"/>
    <w:rPr>
      <w:rFonts w:ascii="Courier New" w:eastAsia="Times New Roman" w:hAnsi="Courier New" w:cs="Courier New"/>
      <w:kern w:val="0"/>
      <w:sz w:val="20"/>
      <w:szCs w:val="20"/>
      <w:lang w:eastAsia="es-CR"/>
      <w14:ligatures w14:val="none"/>
    </w:rPr>
  </w:style>
  <w:style w:type="paragraph" w:styleId="NormalWeb">
    <w:name w:val="Normal (Web)"/>
    <w:basedOn w:val="Normal"/>
    <w:uiPriority w:val="99"/>
    <w:unhideWhenUsed/>
    <w:rsid w:val="003378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R"/>
      <w14:ligatures w14:val="none"/>
    </w:rPr>
  </w:style>
  <w:style w:type="character" w:styleId="Textoennegrita">
    <w:name w:val="Strong"/>
    <w:basedOn w:val="Fuentedeprrafopredeter"/>
    <w:uiPriority w:val="22"/>
    <w:qFormat/>
    <w:rsid w:val="0033789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88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695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36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72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284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55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9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399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345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144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239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88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5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36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38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70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25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83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179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84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45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01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34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545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75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0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66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2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00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60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420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83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013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10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5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509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34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452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025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9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29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44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77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36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98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78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096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647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4899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523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58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60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727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15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95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04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11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32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338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49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615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57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726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52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70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84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73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46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76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43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13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80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8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605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64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06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10</Pages>
  <Words>1643</Words>
  <Characters>9334</Characters>
  <Application>Microsoft Office Word</Application>
  <DocSecurity>0</DocSecurity>
  <Lines>266</Lines>
  <Paragraphs>203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NATHALIE DADIANA GONZALEZ CHAVES</dc:creator>
  <cp:keywords/>
  <dc:description/>
  <cp:lastModifiedBy>NATHALIE DADIANA GONZALEZ CHAVES</cp:lastModifiedBy>
  <cp:revision>3</cp:revision>
  <dcterms:created xsi:type="dcterms:W3CDTF">2025-06-26T00:56:00Z</dcterms:created>
  <dcterms:modified xsi:type="dcterms:W3CDTF">2025-06-26T03:25:00Z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901a351b-56f4-4755-8450-13ae96a254d1</vt:lpwstr>
  </property>
</Properties>
</file>