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ContentOptions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element: string | Node;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attributes?: object;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const getContentOpts: (contentParam: string | object) =&gt; ContentOptions;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