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annotation.processing.enabled=true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annotation.processing.enabled.in.editor=true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annotation.processing.processors.list=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annotation.processing.run.all.processors=true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annotation.processing.source.output=${build.generated.sources.dir}/ap-source-output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auxiliary.org-netbeans-modules-css-prep.less_2e_compiler_2e_options=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auxiliary.org-netbeans-modules-css-prep.less_2e_enabled=false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auxiliary.org-netbeans-modules-css-prep.less_2e_mappings=/less:/css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auxiliary.org-netbeans-modules-css-prep.sass_2e_compiler_2e_options=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auxiliary.org-netbeans-modules-css-prep.sass_2e_enabled=false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auxiliary.org-netbeans-modules-css-prep.sass_2e_mappings=/scss:/css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auxiliary.org-netbeans-modules-web-clientproject-api.js_2e_libs_2e_folder=js/libs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build.classes.dir=${build.web.dir}/WEB-INF/classes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build.classes.excludes=**/*.java,**/*.form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build.dir=build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build.generated.dir=${build.dir}/generated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build.generated.sources.dir=${build.dir}/generated-sources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build.test.classes.dir=${build.dir}/test/classes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build.test.results.dir=${build.dir}/test/results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build.web.dir=${build.dir}/web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build.web.excludes=${build.classes.excludes}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client.urlPart=Login.jsp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compile.jsps=false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conf.dir=${source.root}/conf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debug.classpath=${build.classes.dir}:${javac.classpath}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debug.test.classpath=\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${run.test.classpath}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display.browser=true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to be excluded from distribution war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dist.archive.excludes=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dist.dir=dist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dist.ear.war=${dist.dir}/${war.ear.name}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dist.javadoc.dir=${dist.dir}/javadoc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dist.war=${dist.dir}/${war.name}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endorsed.classpath=\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${libs.javaee-endorsed-api-6.0.classpath}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excludes=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file.reference.aopalliance-1.0.jar=Librerias\\aopalliance-1.0.jar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file.reference.bcmail-jdk14-1.38.jar=Librerias\\bcmail-jdk14-1.38.jar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file.reference.bcmail-jdk14-138.jar=Librerias\\bcmail-jdk14-138.jar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file.reference.bcprov-jdk14-1.38.jar=Librerias\\bcprov-jdk14-1.38.jar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file.reference.bcprov-jdk14-138.jar=Librerias\\bcprov-jdk14-138.jar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file.reference.bctsp-jdk14-1.38.jar=Librerias\\bctsp-jdk14-1.38.jar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file.reference.castor-core-1.3.3.jar=Librerias\\castor-core-1.3.3.jar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file.reference.castor-xml-1.3.3.jar=Librerias\\castor-xml-1.3.3.jar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file.reference.commons-beanutils-1.9.0.jar=Librerias\\commons-beanutils-1.9.0.jar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file.reference.commons-codec-1.9.jar=Librerias\\commons-codec-1.9.jar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file.reference.commons-collections-3.2.2.jar=Librerias\\commons-collections-3.2.2.jar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file.reference.commons-digester-2.1.jar=Librerias\\commons-digester-2.1.jar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file.reference.commons-lang-2.6.jar=Librerias\\commons-lang-2.6.jar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file.reference.commons-logging-1.1.1.jar=Librerias\\commons-logging-1.1.1.jar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file.reference.core-2.3.0.jar=Librerias\\core-2.3.0.jar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file.reference.ecj-4.3.1.jar=Librerias\\ecj-4.3.1.jar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file.reference.icu4j-57.1.jar=Librerias\\icu4j-57.1.jar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file.reference.itext-2.1.7.js5.jar=Librerias\\itext-2.1.7.js5.jar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file.reference.jackson-annotations-2.1.4.jar=Librerias\\jackson-annotations-2.1.4.jar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file.reference.jackson-core-2.1.4.jar=Librerias\\jackson-core-2.1.4.jar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file.reference.jackson-databind-2.1.4.jar=Librerias\\jackson-databind-2.1.4.jar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file.reference.jakarta-regexp-1.4.jar=Librerias\\jakarta-regexp-1.4.jar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file.reference.jasperreports-6.2.2.jar=Librerias\\jasperreports-6.2.2.jar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file.reference.javax.inject-1.jar=Librerias\\javax.inject-1.jar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file.reference.jcommon-1.0.23.jar=Librerias\\jcommon-1.0.23.jar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file.reference.jfreechart-1.0.19.jar=Librerias\\jfreechart-1.0.19.jar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file.reference.lucene-analyzers-common-4.5.1.jar=Librerias\\lucene-analyzers-common-4.5.1.jar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file.reference.lucene-core-4.5.1.jar=Librerias\\lucene-core-4.5.1.jar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file.reference.lucene-queries-4.5.1.jar=Librerias\\lucene-queries-4.5.1.jar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file.reference.lucene-queryparser-4.5.1.jar=Librerias\\lucene-queryparser-4.5.1.jar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file.reference.lucene-sandbox-4.5.1.jar=Librerias\\lucene-sandbox-4.5.1.jar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file.reference.olap4j-0.9.7.309-JS-3.jar=Librerias\\olap4j-0.9.7.309-JS-3.jar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file.reference.spring-aop-3.0.6.RELEASE.jar=Librerias\\spring-aop-3.0.6.RELEASE.jar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file.reference.spring-asm-3.0.6.RELEASE.jar=Librerias\\spring-asm-3.0.6.RELEASE.jar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file.reference.spring-beans-3.0.6.RELEASE.jar=Librerias\\spring-beans-3.0.6.RELEASE.jar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file.reference.spring-context-3.0.6.RELEASE.jar=Librerias\\spring-context-3.0.6.RELEASE.jar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file.reference.spring-core-3.0.6.RELEASE.jar=Librerias\\spring-core-3.0.6.RELEASE.jar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file.reference.spring-expression-3.0.6.RELEASE.jar=Librerias\\spring-expression-3.0.6.RELEASE.jar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file.reference.stax-1.2.0.jar=Librerias\\stax-1.2.0.jar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file.reference.stax-api-1.0-2.jar=Librerias\\stax-api-1.0-2.jar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file.reference.stax-api-1.0.1.jar=Librerias\\stax-api-1.0.1.jar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includes=**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j2ee.compile.on.save=true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j2ee.copy.static.files.on.save=true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j2ee.deploy.on.save=true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j2ee.platform=1.7-web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ee.platform.classpath=${j2ee.server.home}/modules/endorsed/javax.annotation-api.jar:${j2ee.server.home}/modules/endorsed/jaxb-api.jar:${j2ee.server.home}/modules/endorsed/webservices-api-osgi.jar:${j2ee.server.home}/modules/bean-validator.jar:${j2ee.server.home}/modules/cdi-api.jar:${j2ee.server.home}/modules/javax.batch-api.jar:${j2ee.server.home}/modules/javax.ejb-api.jar:${j2ee.server.home}/modules/javax.el.jar:${j2ee.server.home}/modules/javax.enterprise.concurrent-api.jar:${j2ee.server.home}/modules/javax.enterprise.concurrent.jar:${j2ee.server.home}/modules/javax.enterprise.deploy-api.jar:${j2ee.server.home}/modules/javax.faces.jar:${j2ee.server.home}/modules/javax.inject.jar:${j2ee.server.home}/modules/javax.interceptor-api.jar:${j2ee.server.home}/modules/javax.jms-api.jar:${j2ee.server.home}/modules/javax.json.jar:${j2ee.server.home}/modules/javax.mail.jar:${j2ee.server.home}/modules/javax.management.j2ee-api.jar:${j2ee.server.home}/modules/javax.persistence.jar:${j2ee.server.home}/modules/javax.resource-api.jar:${j2ee.server.home}/modules/javax.security.auth.message-api.jar:${j2ee.server.home}/modules/javax.security.jacc-api.jar:${j2ee.server.home}/modules/javax.servlet-api.jar:${j2ee.server.home}/modules/javax.servlet.jsp-api.jar:${j2ee.server.home}/modules/javax.servlet.jsp.jar:${j2ee.server.home}/modules/javax.servlet.jsp.jstl-api.jar:${j2ee.server.home}/modules/javax.servlet.jsp.jstl.jar:${j2ee.server.home}/modules/javax.transaction-api.jar:${j2ee.server.home}/modules/javax.websocket-api.jar:${j2ee.server.home}/modules/javax.ws.rs-api.jar:${j2ee.server.home}/modules/javax.xml.registry-api.jar:${j2ee.server.home}/modules/javax.xml.rpc-api.jar:${j2ee.server.home}/modules/jaxb-osgi.jar:${j2ee.server.home}/modules/webservices-osgi.jar:${j2ee.server.home}/modules/weld-osgi-bundle.jar:${j2ee.server.middleware}/mq/lib/jaxm-api.ja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j2ee.platform.embeddableejb.classpath=${j2ee.server.home}/lib/embedded/glassfish-embedded-static-shell.jar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j2ee.platform.wscompile.classpath=${j2ee.server.home}/modules/webservices-osgi.jar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j2ee.platform.wsgen.classpath=${j2ee.server.home}/modules/webservices-osgi.jar:${j2ee.server.home}/modules/endorsed/webservices-api-osgi.jar:${j2ee.server.home}/modules/jaxb-osgi.jar:${j2ee.server.home}/modules/endorsed/jaxb-api.jar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j2ee.platform.wsimport.classpath=${j2ee.server.home}/modules/webservices-osgi.jar:${j2ee.server.home}/modules/endorsed/webservices-api-osgi.jar:${j2ee.server.home}/modules/jaxb-osgi.jar:${j2ee.server.home}/modules/endorsed/jaxb-api.jar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j2ee.platform.wsit.classpath=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j2ee.server.type=gfv3ee6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jar.compress=false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javac.classpath=\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${libs.hibernate4-support.classpath}:\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${libs.PostgreSQLDriver.classpath}:\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${file.reference.commons-codec-1.9.jar}:\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${file.reference.aopalliance-1.0.jar}:\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${file.reference.bcmail-jdk14-1.38.jar}:\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${file.reference.bcmail-jdk14-138.jar}:\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${file.reference.bcprov-jdk14-1.38.jar}:\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${file.reference.bcprov-jdk14-138.jar}:\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${file.reference.bctsp-jdk14-1.38.jar}:\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${file.reference.castor-core-1.3.3.jar}:\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${file.reference.castor-xml-1.3.3.jar}:\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${file.reference.commons-beanutils-1.9.0.jar}:\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${file.reference.commons-collections-3.2.2.jar}:\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${file.reference.commons-digester-2.1.jar}:\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${file.reference.commons-lang-2.6.jar}:\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${file.reference.commons-logging-1.1.1.jar}:\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${file.reference.core-2.3.0.jar}:\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${file.reference.ecj-4.3.1.jar}:\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${file.reference.icu4j-57.1.jar}:\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${file.reference.itext-2.1.7.js5.jar}:\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${file.reference.jackson-annotations-2.1.4.jar}:\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${file.reference.jackson-core-2.1.4.jar}:\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${file.reference.jackson-databind-2.1.4.jar}:\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${file.reference.jakarta-regexp-1.4.jar}:\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${file.reference.jasperreports-6.2.2.jar}:\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${file.reference.javax.inject-1.jar}:\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${file.reference.jcommon-1.0.23.jar}:\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${file.reference.jfreechart-1.0.19.jar}:\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${file.reference.lucene-analyzers-common-4.5.1.jar}:\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${file.reference.lucene-core-4.5.1.jar}:\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${file.reference.lucene-queries-4.5.1.jar}:\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${file.reference.lucene-queryparser-4.5.1.jar}:\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${file.reference.lucene-sandbox-4.5.1.jar}:\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${file.reference.olap4j-0.9.7.309-JS-3.jar}:\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${file.reference.spring-aop-3.0.6.RELEASE.jar}:\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${file.reference.spring-asm-3.0.6.RELEASE.jar}:\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${file.reference.spring-beans-3.0.6.RELEASE.jar}:\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${file.reference.spring-context-3.0.6.RELEASE.jar}:\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${file.reference.spring-core-3.0.6.RELEASE.jar}:\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${file.reference.spring-expression-3.0.6.RELEASE.jar}:\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${file.reference.stax-1.2.0.jar}:\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${file.reference.stax-api-1.0-2.jar}:\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${file.reference.stax-api-1.0.1.jar}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Space-separated list of extra javac options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javac.compilerargs=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javac.debug=true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javac.deprecation=false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javac.processorpath=\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javac.source=1.8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javac.target=1.8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javac.test.classpath=\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${javac.classpath}:\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${build.classes.dir}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javac.test.processorpath=\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${javac.test.classpath}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javadoc.additionalparam=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javadoc.author=false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javadoc.encoding=${source.encoding}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javadoc.noindex=false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javadoc.nonavbar=false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javadoc.notree=false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javadoc.preview=true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javadoc.private=false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javadoc.splitindex=true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javadoc.use=true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javadoc.version=false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javadoc.windowtitle=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lib.dir=${web.docbase.dir}/WEB-INF/lib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persistence.xml.dir=${conf.dir}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platform.active=default_platform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resource.dir=setup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run.test.classpath=\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${javac.test.classpath}:\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${build.test.classes.dir}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Space-separated list of JVM arguments used when running a class with a main method or a unit test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(you may also define separate properties like run-sys-prop.name=value instead of -Dname=value):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runmain.jvmargs=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source.encoding=UTF-8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source.root=src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src.dir=${source.root}/java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test.src.dir=test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war.content.additional=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war.ear.name=${war.name}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war.name=Sistema_Hotel.war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web.docbase.dir=web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webinf.dir=web/WEB-INF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