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getNode } from '../utils';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'../options';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MODAL } = CLASS_NAMES;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initModalOnce,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initModalContent,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'./modal';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initOverlayOnce from './overlay';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addEventListeners from '../event-listeners';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throwErr } from '../utils';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Inject modal and overlay into the DOM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Then format the modal according to the given opts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init = (opts: SwalOptions): void =&gt;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modal: Element = getNode(MODAL);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(!modal)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(!document.body)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throwErr("You can only use SweetAlert AFTER the DOM has loaded!");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initOverlayOnce();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initModalOnce();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initModalContent(opts);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addEventListeners(opts);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