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25" w:rsidRPr="00D53F25" w:rsidRDefault="00D53F25" w:rsidP="00D53F25">
      <w:pPr>
        <w:spacing w:before="100" w:beforeAutospacing="1" w:after="100" w:afterAutospacing="1"/>
        <w:outlineLvl w:val="0"/>
        <w:rPr>
          <w:rFonts w:ascii="Times New Roman" w:eastAsia="Times New Roman" w:hAnsi="Times New Roman" w:cs="Times New Roman"/>
          <w:b/>
          <w:bCs/>
          <w:kern w:val="36"/>
          <w:sz w:val="48"/>
          <w:szCs w:val="48"/>
        </w:rPr>
      </w:pPr>
      <w:r w:rsidRPr="00D53F25">
        <w:rPr>
          <w:rFonts w:ascii="Times New Roman" w:eastAsia="Times New Roman" w:hAnsi="Times New Roman" w:cs="Times New Roman"/>
          <w:b/>
          <w:bCs/>
          <w:kern w:val="36"/>
          <w:sz w:val="48"/>
          <w:szCs w:val="48"/>
        </w:rPr>
        <w:t>Synthesis Questions</w:t>
      </w:r>
    </w:p>
    <w:p w:rsidR="007139ED" w:rsidRDefault="00D53F25" w:rsidP="007139ED">
      <w:pPr>
        <w:numPr>
          <w:ilvl w:val="0"/>
          <w:numId w:val="1"/>
        </w:num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Evaluate your performance in terms of speed-up and cost. Chart your results.  Be sure to run the programs with different numbers of processors and different coordinate ranges.</w:t>
      </w:r>
    </w:p>
    <w:p w:rsidR="007139ED" w:rsidRPr="007139ED" w:rsidRDefault="007139ED" w:rsidP="007139E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 the program with 1080 rows, and 1920 columns, with x ranging between -1.5 and -1, and y ranging between -1 and </w:t>
      </w:r>
      <w:r w:rsidR="006F48B3">
        <w:rPr>
          <w:rFonts w:ascii="Times New Roman" w:eastAsia="Times New Roman" w:hAnsi="Times New Roman" w:cs="Times New Roman"/>
          <w:sz w:val="24"/>
          <w:szCs w:val="24"/>
        </w:rPr>
        <w:t>-</w:t>
      </w:r>
      <w:bookmarkStart w:id="0" w:name="_GoBack"/>
      <w:bookmarkEnd w:id="0"/>
      <w:r>
        <w:rPr>
          <w:rFonts w:ascii="Times New Roman" w:eastAsia="Times New Roman" w:hAnsi="Times New Roman" w:cs="Times New Roman"/>
          <w:sz w:val="24"/>
          <w:szCs w:val="24"/>
        </w:rPr>
        <w:t xml:space="preserve">0.5. I took 5 measurements for each permutation.  While there was speedup with the static method, the speedup was greater in the dynamic method, so long as more than two processors were used. This is expected, because the dynamic method on two processors really does the algorithm on one processor, with the added overhead of communication </w:t>
      </w:r>
      <w:r w:rsidR="006F48B3">
        <w:rPr>
          <w:rFonts w:ascii="Times New Roman" w:eastAsia="Times New Roman" w:hAnsi="Times New Roman" w:cs="Times New Roman"/>
          <w:sz w:val="24"/>
          <w:szCs w:val="24"/>
        </w:rPr>
        <w:t>between the worker and manager. The dynamic allocation method used was very efficient up to 16 processors.</w:t>
      </w:r>
    </w:p>
    <w:p w:rsidR="00D53F25" w:rsidRDefault="00D53F25" w:rsidP="00D53F25">
      <w:p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 </w:t>
      </w:r>
      <w:r w:rsidR="00847C28">
        <w:rPr>
          <w:noProof/>
        </w:rPr>
        <w:drawing>
          <wp:inline distT="0" distB="0" distL="0" distR="0" wp14:anchorId="4CB47067" wp14:editId="2675775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47C28" w:rsidRDefault="00847C28" w:rsidP="00D53F25">
      <w:pPr>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30D7CB5B" wp14:editId="01F0F35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139ED" w:rsidRPr="00D53F25" w:rsidRDefault="00847C28" w:rsidP="007139ED">
      <w:pPr>
        <w:spacing w:before="100" w:beforeAutospacing="1" w:after="100" w:afterAutospacing="1"/>
        <w:rPr>
          <w:rFonts w:ascii="Times New Roman" w:eastAsia="Times New Roman" w:hAnsi="Times New Roman" w:cs="Times New Roman"/>
          <w:sz w:val="24"/>
          <w:szCs w:val="24"/>
        </w:rPr>
      </w:pPr>
      <w:r>
        <w:rPr>
          <w:noProof/>
        </w:rPr>
        <w:lastRenderedPageBreak/>
        <w:drawing>
          <wp:inline distT="0" distB="0" distL="0" distR="0" wp14:anchorId="7F7DEA99" wp14:editId="700DBA5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3F25" w:rsidRDefault="00D53F25" w:rsidP="00D53F25">
      <w:pPr>
        <w:numPr>
          <w:ilvl w:val="0"/>
          <w:numId w:val="2"/>
        </w:num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Is the Mandelbrot set application a good choice for pa</w:t>
      </w:r>
      <w:r>
        <w:rPr>
          <w:rFonts w:ascii="Times New Roman" w:eastAsia="Times New Roman" w:hAnsi="Times New Roman" w:cs="Times New Roman"/>
          <w:sz w:val="24"/>
          <w:szCs w:val="24"/>
        </w:rPr>
        <w:t>rallelization?  Why or why not?</w:t>
      </w:r>
    </w:p>
    <w:p w:rsidR="00D53F25" w:rsidRPr="00D53F25" w:rsidRDefault="00D53F25" w:rsidP="004A1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Mandelbrot set is a great choice for parallelization. The exact same calculation is run multi</w:t>
      </w:r>
      <w:r w:rsidR="004A19CF">
        <w:rPr>
          <w:rFonts w:ascii="Times New Roman" w:eastAsia="Times New Roman" w:hAnsi="Times New Roman" w:cs="Times New Roman"/>
          <w:sz w:val="24"/>
          <w:szCs w:val="24"/>
        </w:rPr>
        <w:t>ple times on numerous elements.</w:t>
      </w:r>
    </w:p>
    <w:p w:rsidR="006C1133" w:rsidRDefault="00D53F25" w:rsidP="006C1133">
      <w:pPr>
        <w:numPr>
          <w:ilvl w:val="0"/>
          <w:numId w:val="2"/>
        </w:num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Is the speed up what you expected? Why or why not? What are some possibili</w:t>
      </w:r>
      <w:r>
        <w:rPr>
          <w:rFonts w:ascii="Times New Roman" w:eastAsia="Times New Roman" w:hAnsi="Times New Roman" w:cs="Times New Roman"/>
          <w:sz w:val="24"/>
          <w:szCs w:val="24"/>
        </w:rPr>
        <w:t>ties to improving the speed up?</w:t>
      </w:r>
    </w:p>
    <w:p w:rsidR="006C1133" w:rsidRPr="006C1133" w:rsidRDefault="006C1133" w:rsidP="00B265C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static method doesn’t have a whole lot of room for improvement.</w:t>
      </w:r>
      <w:r w:rsidR="00B265C3">
        <w:rPr>
          <w:rFonts w:ascii="Times New Roman" w:eastAsia="Times New Roman" w:hAnsi="Times New Roman" w:cs="Times New Roman"/>
          <w:sz w:val="24"/>
          <w:szCs w:val="24"/>
        </w:rPr>
        <w:t xml:space="preserve"> One thing I did find in the nested loops is that cy is unnecessarily assigned in the inner loop. cy can be assigned once for each outer loop, with cx changing in the inner loop. That saves a lot of floating-point multiplications and divisions.</w:t>
      </w:r>
      <w:r w:rsidR="00BD5A30">
        <w:rPr>
          <w:rFonts w:ascii="Times New Roman" w:eastAsia="Times New Roman" w:hAnsi="Times New Roman" w:cs="Times New Roman"/>
          <w:sz w:val="24"/>
          <w:szCs w:val="24"/>
        </w:rPr>
        <w:t xml:space="preserve"> The biggest thing slowing it down, though, is that several processors end up being idle for most of the time while one or two end up doing the most work.</w:t>
      </w:r>
    </w:p>
    <w:p w:rsidR="00D53F25" w:rsidRDefault="00D53F25" w:rsidP="00D53F25">
      <w:pPr>
        <w:numPr>
          <w:ilvl w:val="0"/>
          <w:numId w:val="2"/>
        </w:num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Is there any advantage to the dynamic allocation ove</w:t>
      </w:r>
      <w:r>
        <w:rPr>
          <w:rFonts w:ascii="Times New Roman" w:eastAsia="Times New Roman" w:hAnsi="Times New Roman" w:cs="Times New Roman"/>
          <w:sz w:val="24"/>
          <w:szCs w:val="24"/>
        </w:rPr>
        <w:t>r static? Justify your answer.</w:t>
      </w:r>
    </w:p>
    <w:p w:rsidR="00D53F25" w:rsidRPr="00D53F25" w:rsidRDefault="00C87074" w:rsidP="00D53F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Dynamic allocation allows for load balancing, which makes the program take less time overall.</w:t>
      </w:r>
      <w:r w:rsidR="006C1133">
        <w:rPr>
          <w:rFonts w:ascii="Times New Roman" w:eastAsia="Times New Roman" w:hAnsi="Times New Roman" w:cs="Times New Roman"/>
          <w:sz w:val="24"/>
          <w:szCs w:val="24"/>
        </w:rPr>
        <w:t xml:space="preserve"> There is less wasted processor time, making the program more efficient.</w:t>
      </w:r>
    </w:p>
    <w:p w:rsidR="00D53F25" w:rsidRDefault="00D53F25"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5.</w:t>
      </w:r>
      <w:r w:rsidRPr="00D53F25">
        <w:rPr>
          <w:rFonts w:ascii="Times New Roman" w:eastAsia="Times New Roman" w:hAnsi="Times New Roman" w:cs="Times New Roman"/>
          <w:sz w:val="14"/>
          <w:szCs w:val="14"/>
        </w:rPr>
        <w:t xml:space="preserve">      </w:t>
      </w:r>
      <w:r w:rsidRPr="00D53F25">
        <w:rPr>
          <w:rFonts w:ascii="Times New Roman" w:eastAsia="Times New Roman" w:hAnsi="Times New Roman" w:cs="Times New Roman"/>
          <w:sz w:val="24"/>
          <w:szCs w:val="24"/>
        </w:rPr>
        <w:t>Did you use collective communication methods in your i</w:t>
      </w:r>
      <w:r>
        <w:rPr>
          <w:rFonts w:ascii="Times New Roman" w:eastAsia="Times New Roman" w:hAnsi="Times New Roman" w:cs="Times New Roman"/>
          <w:sz w:val="24"/>
          <w:szCs w:val="24"/>
        </w:rPr>
        <w:t>mplementation? Why or why not?</w:t>
      </w:r>
    </w:p>
    <w:p w:rsidR="00D53F25" w:rsidRDefault="00C87074" w:rsidP="008A0FBB">
      <w:pPr>
        <w:tabs>
          <w:tab w:val="num" w:pos="720"/>
        </w:tabs>
        <w:spacing w:before="100" w:beforeAutospacing="1" w:after="100" w:afterAutospacing="1"/>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 used the gather method in my static implementation.</w:t>
      </w:r>
      <w:r w:rsidR="006C1133">
        <w:rPr>
          <w:rFonts w:ascii="Times New Roman" w:eastAsia="Times New Roman" w:hAnsi="Times New Roman" w:cs="Times New Roman"/>
          <w:sz w:val="24"/>
          <w:szCs w:val="24"/>
        </w:rPr>
        <w:t xml:space="preserve"> This is because gathering up the data from all of the processors is the last step, once it has all been calculated out. The dynamic approach I took does not require this, </w:t>
      </w:r>
      <w:r w:rsidR="008A0FBB">
        <w:rPr>
          <w:rFonts w:ascii="Times New Roman" w:eastAsia="Times New Roman" w:hAnsi="Times New Roman" w:cs="Times New Roman"/>
          <w:sz w:val="24"/>
          <w:szCs w:val="24"/>
        </w:rPr>
        <w:t>because</w:t>
      </w:r>
      <w:r w:rsidR="006C1133">
        <w:rPr>
          <w:rFonts w:ascii="Times New Roman" w:eastAsia="Times New Roman" w:hAnsi="Times New Roman" w:cs="Times New Roman"/>
          <w:sz w:val="24"/>
          <w:szCs w:val="24"/>
        </w:rPr>
        <w:t xml:space="preserve"> </w:t>
      </w:r>
      <w:r w:rsidR="008A0FBB">
        <w:rPr>
          <w:rFonts w:ascii="Times New Roman" w:eastAsia="Times New Roman" w:hAnsi="Times New Roman" w:cs="Times New Roman"/>
          <w:sz w:val="24"/>
          <w:szCs w:val="24"/>
        </w:rPr>
        <w:t>the manager retrieves each row as it is completed. This adds communication overhead, but allows for an overall faster process.</w:t>
      </w:r>
    </w:p>
    <w:p w:rsidR="00D53F25" w:rsidRDefault="00D53F25" w:rsidP="00D53F25">
      <w:pPr>
        <w:numPr>
          <w:ilvl w:val="0"/>
          <w:numId w:val="3"/>
        </w:numPr>
        <w:spacing w:before="100" w:beforeAutospacing="1" w:after="100" w:afterAutospacing="1"/>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 xml:space="preserve">Pseudo code you implementation. Could you reduce the message passing overhead? Is there a better way to partition </w:t>
      </w:r>
      <w:r>
        <w:rPr>
          <w:rFonts w:ascii="Times New Roman" w:eastAsia="Times New Roman" w:hAnsi="Times New Roman" w:cs="Times New Roman"/>
          <w:sz w:val="24"/>
          <w:szCs w:val="24"/>
        </w:rPr>
        <w:t>the work among the processors?</w:t>
      </w:r>
    </w:p>
    <w:p w:rsidR="00D53F25" w:rsidRDefault="00B265C3" w:rsidP="002327E1">
      <w:r>
        <w:lastRenderedPageBreak/>
        <w:t>FOR each row assigned to me</w:t>
      </w:r>
    </w:p>
    <w:p w:rsidR="002327E1" w:rsidRDefault="00B86669" w:rsidP="002327E1">
      <w:r>
        <w:t xml:space="preserve">  interpolate to find cy</w:t>
      </w:r>
    </w:p>
    <w:p w:rsidR="00B265C3" w:rsidRDefault="00B86669" w:rsidP="002327E1">
      <w:r>
        <w:t xml:space="preserve">  FOR each col </w:t>
      </w:r>
      <w:r w:rsidR="002327E1">
        <w:t>in the row</w:t>
      </w:r>
    </w:p>
    <w:p w:rsidR="00B86669" w:rsidRDefault="00B86669" w:rsidP="002327E1">
      <w:r>
        <w:t xml:space="preserve">    interpolate to find cx</w:t>
      </w:r>
    </w:p>
    <w:p w:rsidR="00B86669" w:rsidRDefault="00B86669" w:rsidP="002327E1">
      <w:r>
        <w:t xml:space="preserve">    find color using Mandelbrot function</w:t>
      </w:r>
    </w:p>
    <w:p w:rsidR="00B86669" w:rsidRDefault="00B86669" w:rsidP="002327E1">
      <w:r>
        <w:t xml:space="preserve">    put color into picture[row][col]</w:t>
      </w:r>
    </w:p>
    <w:p w:rsidR="00B86669" w:rsidRDefault="00B86669" w:rsidP="002327E1"/>
    <w:p w:rsidR="00B86669" w:rsidRDefault="00B86669" w:rsidP="002327E1">
      <w:r>
        <w:t>Gather the results to master node</w:t>
      </w:r>
    </w:p>
    <w:p w:rsidR="00B86669" w:rsidRDefault="00B86669" w:rsidP="002327E1"/>
    <w:p w:rsidR="00166CB9" w:rsidRDefault="00166CB9" w:rsidP="002327E1">
      <w:r>
        <w:t>There isn’t really much message passing overhead in this implementation. The only time the processors talk is to gather the results. That being said, there are better ways to partition the work, which I did with my dynamic approach.</w:t>
      </w:r>
    </w:p>
    <w:p w:rsidR="00B265C3" w:rsidRPr="00D53F25" w:rsidRDefault="00B265C3" w:rsidP="00D53F2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3F25" w:rsidRDefault="00D53F25"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7.</w:t>
      </w:r>
      <w:r w:rsidRPr="00D53F25">
        <w:rPr>
          <w:rFonts w:ascii="Times New Roman" w:eastAsia="Times New Roman" w:hAnsi="Times New Roman" w:cs="Times New Roman"/>
          <w:sz w:val="14"/>
          <w:szCs w:val="14"/>
        </w:rPr>
        <w:t xml:space="preserve">      </w:t>
      </w:r>
      <w:r w:rsidRPr="00D53F25">
        <w:rPr>
          <w:rFonts w:ascii="Times New Roman" w:eastAsia="Times New Roman" w:hAnsi="Times New Roman" w:cs="Times New Roman"/>
          <w:sz w:val="24"/>
          <w:szCs w:val="24"/>
        </w:rPr>
        <w:t xml:space="preserve">What portion of processing is sequential?  Does the sequential portion scale with data set size?  Which law (Amdahl’s or Gustafson’s) is </w:t>
      </w:r>
      <w:r>
        <w:rPr>
          <w:rFonts w:ascii="Times New Roman" w:eastAsia="Times New Roman" w:hAnsi="Times New Roman" w:cs="Times New Roman"/>
          <w:sz w:val="24"/>
          <w:szCs w:val="24"/>
        </w:rPr>
        <w:t>more appropriate in this case?</w:t>
      </w:r>
    </w:p>
    <w:p w:rsidR="00D53F25" w:rsidRPr="00D53F25" w:rsidRDefault="00166CB9" w:rsidP="00681EFA">
      <w:pPr>
        <w:tabs>
          <w:tab w:val="num" w:pos="720"/>
        </w:tabs>
        <w:spacing w:before="100" w:beforeAutospacing="1" w:after="100" w:afterAutospacing="1"/>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portion of this program that is sequential is writing the results to file, which does scale wi</w:t>
      </w:r>
      <w:r w:rsidR="00681EFA">
        <w:rPr>
          <w:rFonts w:ascii="Times New Roman" w:eastAsia="Times New Roman" w:hAnsi="Times New Roman" w:cs="Times New Roman"/>
          <w:sz w:val="24"/>
          <w:szCs w:val="24"/>
        </w:rPr>
        <w:t>th data set size. The total workload does not scale with the number of processors, so Amdahl’s law applies here.</w:t>
      </w:r>
    </w:p>
    <w:p w:rsidR="00D53F25" w:rsidRDefault="00D53F25"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8.</w:t>
      </w:r>
      <w:r w:rsidRPr="00D53F25">
        <w:rPr>
          <w:rFonts w:ascii="Times New Roman" w:eastAsia="Times New Roman" w:hAnsi="Times New Roman" w:cs="Times New Roman"/>
          <w:sz w:val="14"/>
          <w:szCs w:val="14"/>
        </w:rPr>
        <w:t xml:space="preserve">      </w:t>
      </w:r>
      <w:r w:rsidRPr="00D53F25">
        <w:rPr>
          <w:rFonts w:ascii="Times New Roman" w:eastAsia="Times New Roman" w:hAnsi="Times New Roman" w:cs="Times New Roman"/>
          <w:sz w:val="24"/>
          <w:szCs w:val="24"/>
        </w:rPr>
        <w:t>Suppose we wanted to calculate PI to thousands of digits of accuracy. Unfortunately doubles only support sixteen digits of precision. How c</w:t>
      </w:r>
      <w:r>
        <w:rPr>
          <w:rFonts w:ascii="Times New Roman" w:eastAsia="Times New Roman" w:hAnsi="Times New Roman" w:cs="Times New Roman"/>
          <w:sz w:val="24"/>
          <w:szCs w:val="24"/>
        </w:rPr>
        <w:t>ould we overcome this problem?</w:t>
      </w:r>
    </w:p>
    <w:p w:rsidR="00D53F25" w:rsidRPr="00D53F25" w:rsidRDefault="00EB33DC" w:rsidP="00EB33DC">
      <w:pPr>
        <w:tabs>
          <w:tab w:val="num" w:pos="720"/>
        </w:tabs>
        <w:spacing w:before="100" w:beforeAutospacing="1" w:after="100" w:afterAutospacing="1"/>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 a digit extraction method, and assign digits to an array.</w:t>
      </w:r>
    </w:p>
    <w:p w:rsidR="00D53F25" w:rsidRDefault="00D53F25"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9.</w:t>
      </w:r>
      <w:r w:rsidRPr="00D53F25">
        <w:rPr>
          <w:rFonts w:ascii="Times New Roman" w:eastAsia="Times New Roman" w:hAnsi="Times New Roman" w:cs="Times New Roman"/>
          <w:sz w:val="14"/>
          <w:szCs w:val="14"/>
        </w:rPr>
        <w:t xml:space="preserve">      </w:t>
      </w:r>
      <w:r w:rsidRPr="00D53F25">
        <w:rPr>
          <w:rFonts w:ascii="Times New Roman" w:eastAsia="Times New Roman" w:hAnsi="Times New Roman" w:cs="Times New Roman"/>
          <w:sz w:val="24"/>
          <w:szCs w:val="24"/>
        </w:rPr>
        <w:t>If we use parallel program to manipulate an image being displayed. For example, suppose we want to rotate an image in three dimensions. Do you see</w:t>
      </w:r>
      <w:r>
        <w:rPr>
          <w:rFonts w:ascii="Times New Roman" w:eastAsia="Times New Roman" w:hAnsi="Times New Roman" w:cs="Times New Roman"/>
          <w:sz w:val="24"/>
          <w:szCs w:val="24"/>
        </w:rPr>
        <w:t xml:space="preserve"> a bottleneck that could arise?</w:t>
      </w:r>
    </w:p>
    <w:p w:rsidR="00D53F25" w:rsidRPr="00D53F25" w:rsidRDefault="009B3344"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Not so sure. If the manipulation were statically spread across processors, then some processors may have to do more work than others.</w:t>
      </w:r>
    </w:p>
    <w:p w:rsidR="00D53F25" w:rsidRPr="00D53F25" w:rsidRDefault="00D53F25" w:rsidP="00D53F25">
      <w:pPr>
        <w:tabs>
          <w:tab w:val="num" w:pos="720"/>
        </w:tabs>
        <w:spacing w:before="100" w:beforeAutospacing="1" w:after="100" w:afterAutospacing="1"/>
        <w:ind w:left="720" w:hanging="3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10.</w:t>
      </w:r>
      <w:r w:rsidRPr="00D53F25">
        <w:rPr>
          <w:rFonts w:ascii="Times New Roman" w:eastAsia="Times New Roman" w:hAnsi="Times New Roman" w:cs="Times New Roman"/>
          <w:sz w:val="14"/>
          <w:szCs w:val="14"/>
        </w:rPr>
        <w:t xml:space="preserve">  </w:t>
      </w:r>
      <w:r w:rsidRPr="00D53F25">
        <w:rPr>
          <w:rFonts w:ascii="Times New Roman" w:eastAsia="Times New Roman" w:hAnsi="Times New Roman" w:cs="Times New Roman"/>
          <w:sz w:val="24"/>
          <w:szCs w:val="24"/>
        </w:rPr>
        <w:t>For the following row-order matrix, what is single dimension offset of the 11, 88, and 53? What formula did you use to calculate the offsets?</w:t>
      </w:r>
      <w:r w:rsidRPr="00D53F25">
        <w:rPr>
          <w:rFonts w:ascii="Times New Roman" w:eastAsia="Times New Roman" w:hAnsi="Times New Roman" w:cs="Times New Roman"/>
          <w:sz w:val="24"/>
          <w:szCs w:val="24"/>
        </w:rPr>
        <w:br/>
      </w:r>
      <w:r w:rsidRPr="00D53F25">
        <w:rPr>
          <w:rFonts w:ascii="Times New Roman" w:eastAsia="Times New Roman" w:hAnsi="Times New Roman" w:cs="Times New Roman"/>
          <w:sz w:val="24"/>
          <w:szCs w:val="24"/>
        </w:rPr>
        <w:br/>
        <w:t>int A[3,2,5] = { {  {14,3,8,2,1}, {22,17,18,14,95} },</w:t>
      </w:r>
    </w:p>
    <w:p w:rsidR="00D53F25" w:rsidRPr="00D53F25" w:rsidRDefault="00D53F25" w:rsidP="00D53F25">
      <w:pPr>
        <w:spacing w:before="100" w:beforeAutospacing="1" w:after="100" w:afterAutospacing="1"/>
        <w:ind w:left="21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 xml:space="preserve">  {  {99, 47,33,22, </w:t>
      </w:r>
      <w:r w:rsidRPr="00EB33DC">
        <w:rPr>
          <w:rFonts w:ascii="Times New Roman" w:eastAsia="Times New Roman" w:hAnsi="Times New Roman" w:cs="Times New Roman"/>
          <w:sz w:val="24"/>
          <w:szCs w:val="24"/>
          <w:highlight w:val="yellow"/>
        </w:rPr>
        <w:t>11</w:t>
      </w:r>
      <w:r w:rsidRPr="00D53F25">
        <w:rPr>
          <w:rFonts w:ascii="Times New Roman" w:eastAsia="Times New Roman" w:hAnsi="Times New Roman" w:cs="Times New Roman"/>
          <w:sz w:val="24"/>
          <w:szCs w:val="24"/>
        </w:rPr>
        <w:t xml:space="preserve">}, {16, </w:t>
      </w:r>
      <w:r w:rsidRPr="00EB33DC">
        <w:rPr>
          <w:rFonts w:ascii="Times New Roman" w:eastAsia="Times New Roman" w:hAnsi="Times New Roman" w:cs="Times New Roman"/>
          <w:sz w:val="24"/>
          <w:szCs w:val="24"/>
          <w:highlight w:val="yellow"/>
        </w:rPr>
        <w:t>88</w:t>
      </w:r>
      <w:r w:rsidRPr="00D53F25">
        <w:rPr>
          <w:rFonts w:ascii="Times New Roman" w:eastAsia="Times New Roman" w:hAnsi="Times New Roman" w:cs="Times New Roman"/>
          <w:sz w:val="24"/>
          <w:szCs w:val="24"/>
        </w:rPr>
        <w:t>, 77, 66, 55} },</w:t>
      </w:r>
    </w:p>
    <w:p w:rsidR="00EB33DC" w:rsidRPr="00D53F25" w:rsidRDefault="00D53F25" w:rsidP="00EB33DC">
      <w:pPr>
        <w:spacing w:before="100" w:beforeAutospacing="1" w:after="100" w:afterAutospacing="1"/>
        <w:ind w:left="2160"/>
        <w:rPr>
          <w:rFonts w:ascii="Times New Roman" w:eastAsia="Times New Roman" w:hAnsi="Times New Roman" w:cs="Times New Roman"/>
          <w:sz w:val="24"/>
          <w:szCs w:val="24"/>
        </w:rPr>
      </w:pPr>
      <w:r w:rsidRPr="00D53F25">
        <w:rPr>
          <w:rFonts w:ascii="Times New Roman" w:eastAsia="Times New Roman" w:hAnsi="Times New Roman" w:cs="Times New Roman"/>
          <w:sz w:val="24"/>
          <w:szCs w:val="24"/>
        </w:rPr>
        <w:t xml:space="preserve">  {  {44,45,46,47, 48}, {55,54,</w:t>
      </w:r>
      <w:r w:rsidRPr="00EB33DC">
        <w:rPr>
          <w:rFonts w:ascii="Times New Roman" w:eastAsia="Times New Roman" w:hAnsi="Times New Roman" w:cs="Times New Roman"/>
          <w:sz w:val="24"/>
          <w:szCs w:val="24"/>
          <w:highlight w:val="yellow"/>
        </w:rPr>
        <w:t>53</w:t>
      </w:r>
      <w:r w:rsidRPr="00D53F25">
        <w:rPr>
          <w:rFonts w:ascii="Times New Roman" w:eastAsia="Times New Roman" w:hAnsi="Times New Roman" w:cs="Times New Roman"/>
          <w:sz w:val="24"/>
          <w:szCs w:val="24"/>
        </w:rPr>
        <w:t>,52,51} } }</w:t>
      </w:r>
    </w:p>
    <w:p w:rsidR="00EB33DC" w:rsidRDefault="00EB33DC"/>
    <w:p w:rsidR="009268ED" w:rsidRDefault="00EB33DC">
      <w:r>
        <w:t xml:space="preserve">11: A[1,0,4]: 1*(2)*(5) + </w:t>
      </w:r>
      <w:r w:rsidR="00691EB0">
        <w:t>0*(5) + 4 = 14: A[14]</w:t>
      </w:r>
    </w:p>
    <w:p w:rsidR="00691EB0" w:rsidRDefault="00691EB0">
      <w:r>
        <w:t>88: A[1,1,1]: 1*(2)*(5) + 1*(5) + 1 = 16: A[16]</w:t>
      </w:r>
    </w:p>
    <w:p w:rsidR="00691EB0" w:rsidRDefault="00691EB0">
      <w:r>
        <w:t>53: A[2,1,2]: 2*(2)*(5) + 1*(5) + 2 = 27: A[27]</w:t>
      </w:r>
    </w:p>
    <w:sectPr w:rsidR="0069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1DC3"/>
    <w:multiLevelType w:val="multilevel"/>
    <w:tmpl w:val="028889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C2ED2"/>
    <w:multiLevelType w:val="multilevel"/>
    <w:tmpl w:val="D31A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0330D"/>
    <w:multiLevelType w:val="multilevel"/>
    <w:tmpl w:val="69EE3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22"/>
    <w:rsid w:val="00166CB9"/>
    <w:rsid w:val="002327E1"/>
    <w:rsid w:val="003B77BB"/>
    <w:rsid w:val="004A19CF"/>
    <w:rsid w:val="00681EFA"/>
    <w:rsid w:val="00691EB0"/>
    <w:rsid w:val="006A74EB"/>
    <w:rsid w:val="006C1133"/>
    <w:rsid w:val="006F48B3"/>
    <w:rsid w:val="007139ED"/>
    <w:rsid w:val="00847C28"/>
    <w:rsid w:val="008A0FBB"/>
    <w:rsid w:val="009268ED"/>
    <w:rsid w:val="009B3344"/>
    <w:rsid w:val="00A36D22"/>
    <w:rsid w:val="00B265C3"/>
    <w:rsid w:val="00B86669"/>
    <w:rsid w:val="00BD5A30"/>
    <w:rsid w:val="00C87074"/>
    <w:rsid w:val="00D53F25"/>
    <w:rsid w:val="00EB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2AC9"/>
  <w15:chartTrackingRefBased/>
  <w15:docId w15:val="{57DCB5F0-4E90-46C9-9B0B-F56697A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77BB"/>
    <w:pPr>
      <w:spacing w:after="0" w:line="240" w:lineRule="auto"/>
    </w:pPr>
    <w:rPr>
      <w:rFonts w:asciiTheme="majorBidi" w:hAnsiTheme="majorBidi"/>
    </w:rPr>
  </w:style>
  <w:style w:type="paragraph" w:styleId="Heading1">
    <w:name w:val="heading 1"/>
    <w:basedOn w:val="Normal"/>
    <w:link w:val="Heading1Char"/>
    <w:uiPriority w:val="9"/>
    <w:qFormat/>
    <w:rsid w:val="00D53F2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25"/>
    <w:rPr>
      <w:rFonts w:ascii="Times New Roman" w:eastAsia="Times New Roman" w:hAnsi="Times New Roman" w:cs="Times New Roman"/>
      <w:b/>
      <w:bCs/>
      <w:kern w:val="36"/>
      <w:sz w:val="48"/>
      <w:szCs w:val="48"/>
    </w:rPr>
  </w:style>
  <w:style w:type="paragraph" w:styleId="Subtitle">
    <w:name w:val="Subtitle"/>
    <w:basedOn w:val="Normal"/>
    <w:link w:val="SubtitleChar"/>
    <w:uiPriority w:val="11"/>
    <w:qFormat/>
    <w:rsid w:val="00D53F25"/>
    <w:pPr>
      <w:spacing w:before="100" w:beforeAutospacing="1" w:after="100" w:afterAutospacing="1"/>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53F25"/>
    <w:rPr>
      <w:rFonts w:ascii="Times New Roman" w:eastAsia="Times New Roman" w:hAnsi="Times New Roman" w:cs="Times New Roman"/>
      <w:sz w:val="24"/>
      <w:szCs w:val="24"/>
    </w:rPr>
  </w:style>
  <w:style w:type="character" w:customStyle="1" w:styleId="spelle">
    <w:name w:val="spelle"/>
    <w:basedOn w:val="DefaultParagraphFont"/>
    <w:rsid w:val="00D53F25"/>
  </w:style>
  <w:style w:type="character" w:customStyle="1" w:styleId="grame">
    <w:name w:val="grame"/>
    <w:basedOn w:val="DefaultParagraphFont"/>
    <w:rsid w:val="00D5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9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cygwin64\home\Luke\Lab4\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ygwin64\home\Luke\Lab4\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ygwin64\home\Luke\Lab4\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Times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Static</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Sheet1!$B$3:$G$3</c:f>
              <c:numCache>
                <c:formatCode>General</c:formatCode>
                <c:ptCount val="6"/>
                <c:pt idx="0">
                  <c:v>1</c:v>
                </c:pt>
                <c:pt idx="1">
                  <c:v>2</c:v>
                </c:pt>
                <c:pt idx="2">
                  <c:v>4</c:v>
                </c:pt>
                <c:pt idx="3">
                  <c:v>8</c:v>
                </c:pt>
                <c:pt idx="4">
                  <c:v>12</c:v>
                </c:pt>
                <c:pt idx="5">
                  <c:v>16</c:v>
                </c:pt>
              </c:numCache>
            </c:numRef>
          </c:xVal>
          <c:yVal>
            <c:numRef>
              <c:f>Sheet1!$B$9:$G$9</c:f>
              <c:numCache>
                <c:formatCode>General</c:formatCode>
                <c:ptCount val="6"/>
                <c:pt idx="0">
                  <c:v>0.65035360000000009</c:v>
                </c:pt>
                <c:pt idx="1">
                  <c:v>0.59369879999999997</c:v>
                </c:pt>
                <c:pt idx="2">
                  <c:v>0.36563679999999998</c:v>
                </c:pt>
                <c:pt idx="3">
                  <c:v>0.24193880000000001</c:v>
                </c:pt>
                <c:pt idx="4">
                  <c:v>0.15122740000000001</c:v>
                </c:pt>
                <c:pt idx="5">
                  <c:v>0.15032059999999997</c:v>
                </c:pt>
              </c:numCache>
            </c:numRef>
          </c:yVal>
          <c:smooth val="0"/>
          <c:extLst>
            <c:ext xmlns:c16="http://schemas.microsoft.com/office/drawing/2014/chart" uri="{C3380CC4-5D6E-409C-BE32-E72D297353CC}">
              <c16:uniqueId val="{00000000-4674-4603-9913-01E78044AD4D}"/>
            </c:ext>
          </c:extLst>
        </c:ser>
        <c:ser>
          <c:idx val="1"/>
          <c:order val="1"/>
          <c:tx>
            <c:strRef>
              <c:f>Sheet1!$A$14</c:f>
              <c:strCache>
                <c:ptCount val="1"/>
                <c:pt idx="0">
                  <c:v>Dynamic</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Sheet1!$B$16:$G$16</c:f>
              <c:numCache>
                <c:formatCode>General</c:formatCode>
                <c:ptCount val="6"/>
                <c:pt idx="0">
                  <c:v>1</c:v>
                </c:pt>
                <c:pt idx="1">
                  <c:v>2</c:v>
                </c:pt>
                <c:pt idx="2">
                  <c:v>4</c:v>
                </c:pt>
                <c:pt idx="3">
                  <c:v>8</c:v>
                </c:pt>
                <c:pt idx="4">
                  <c:v>12</c:v>
                </c:pt>
                <c:pt idx="5">
                  <c:v>16</c:v>
                </c:pt>
              </c:numCache>
            </c:numRef>
          </c:xVal>
          <c:yVal>
            <c:numRef>
              <c:f>Sheet1!$B$22:$G$22</c:f>
              <c:numCache>
                <c:formatCode>General</c:formatCode>
                <c:ptCount val="6"/>
                <c:pt idx="0">
                  <c:v>0.65035360000000009</c:v>
                </c:pt>
                <c:pt idx="1">
                  <c:v>0.65261180000000008</c:v>
                </c:pt>
                <c:pt idx="2">
                  <c:v>0.21857600000000002</c:v>
                </c:pt>
                <c:pt idx="3">
                  <c:v>9.7685800000000003E-2</c:v>
                </c:pt>
                <c:pt idx="4">
                  <c:v>6.2854599999999983E-2</c:v>
                </c:pt>
                <c:pt idx="5">
                  <c:v>4.7356599999999999E-2</c:v>
                </c:pt>
              </c:numCache>
            </c:numRef>
          </c:yVal>
          <c:smooth val="0"/>
          <c:extLst>
            <c:ext xmlns:c16="http://schemas.microsoft.com/office/drawing/2014/chart" uri="{C3380CC4-5D6E-409C-BE32-E72D297353CC}">
              <c16:uniqueId val="{00000001-4674-4603-9913-01E78044AD4D}"/>
            </c:ext>
          </c:extLst>
        </c:ser>
        <c:dLbls>
          <c:showLegendKey val="0"/>
          <c:showVal val="0"/>
          <c:showCatName val="0"/>
          <c:showSerName val="0"/>
          <c:showPercent val="0"/>
          <c:showBubbleSize val="0"/>
        </c:dLbls>
        <c:axId val="456624432"/>
        <c:axId val="456624760"/>
      </c:scatterChart>
      <c:valAx>
        <c:axId val="45662443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624760"/>
        <c:crosses val="autoZero"/>
        <c:crossBetween val="midCat"/>
      </c:valAx>
      <c:valAx>
        <c:axId val="45662476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662443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Static</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Sheet1!$B$3:$G$3</c:f>
              <c:numCache>
                <c:formatCode>General</c:formatCode>
                <c:ptCount val="6"/>
                <c:pt idx="0">
                  <c:v>1</c:v>
                </c:pt>
                <c:pt idx="1">
                  <c:v>2</c:v>
                </c:pt>
                <c:pt idx="2">
                  <c:v>4</c:v>
                </c:pt>
                <c:pt idx="3">
                  <c:v>8</c:v>
                </c:pt>
                <c:pt idx="4">
                  <c:v>12</c:v>
                </c:pt>
                <c:pt idx="5">
                  <c:v>16</c:v>
                </c:pt>
              </c:numCache>
            </c:numRef>
          </c:xVal>
          <c:yVal>
            <c:numRef>
              <c:f>Sheet1!$B$11:$G$11</c:f>
              <c:numCache>
                <c:formatCode>General</c:formatCode>
                <c:ptCount val="6"/>
                <c:pt idx="0">
                  <c:v>1</c:v>
                </c:pt>
                <c:pt idx="1">
                  <c:v>0.54771341966667286</c:v>
                </c:pt>
                <c:pt idx="2">
                  <c:v>0.44467187110268996</c:v>
                </c:pt>
                <c:pt idx="3">
                  <c:v>0.33601142107012189</c:v>
                </c:pt>
                <c:pt idx="4">
                  <c:v>0.35837509163903719</c:v>
                </c:pt>
                <c:pt idx="5">
                  <c:v>0.27040272590716119</c:v>
                </c:pt>
              </c:numCache>
            </c:numRef>
          </c:yVal>
          <c:smooth val="0"/>
          <c:extLst>
            <c:ext xmlns:c16="http://schemas.microsoft.com/office/drawing/2014/chart" uri="{C3380CC4-5D6E-409C-BE32-E72D297353CC}">
              <c16:uniqueId val="{00000000-9D48-44B4-B5F3-51B65710DB99}"/>
            </c:ext>
          </c:extLst>
        </c:ser>
        <c:ser>
          <c:idx val="1"/>
          <c:order val="1"/>
          <c:tx>
            <c:strRef>
              <c:f>Sheet1!$A$14</c:f>
              <c:strCache>
                <c:ptCount val="1"/>
                <c:pt idx="0">
                  <c:v>Dynamic</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Sheet1!$B$16:$G$16</c:f>
              <c:numCache>
                <c:formatCode>General</c:formatCode>
                <c:ptCount val="6"/>
                <c:pt idx="0">
                  <c:v>1</c:v>
                </c:pt>
                <c:pt idx="1">
                  <c:v>2</c:v>
                </c:pt>
                <c:pt idx="2">
                  <c:v>4</c:v>
                </c:pt>
                <c:pt idx="3">
                  <c:v>8</c:v>
                </c:pt>
                <c:pt idx="4">
                  <c:v>12</c:v>
                </c:pt>
                <c:pt idx="5">
                  <c:v>16</c:v>
                </c:pt>
              </c:numCache>
            </c:numRef>
          </c:xVal>
          <c:yVal>
            <c:numRef>
              <c:f>Sheet1!$B$24:$G$24</c:f>
              <c:numCache>
                <c:formatCode>General</c:formatCode>
                <c:ptCount val="6"/>
                <c:pt idx="0">
                  <c:v>1</c:v>
                </c:pt>
                <c:pt idx="1">
                  <c:v>0.49826987498540481</c:v>
                </c:pt>
                <c:pt idx="2">
                  <c:v>0.74385293902349758</c:v>
                </c:pt>
                <c:pt idx="3">
                  <c:v>0.83220079069834108</c:v>
                </c:pt>
                <c:pt idx="4">
                  <c:v>0.86224609389501106</c:v>
                </c:pt>
                <c:pt idx="5">
                  <c:v>0.8583196428797677</c:v>
                </c:pt>
              </c:numCache>
            </c:numRef>
          </c:yVal>
          <c:smooth val="0"/>
          <c:extLst>
            <c:ext xmlns:c16="http://schemas.microsoft.com/office/drawing/2014/chart" uri="{C3380CC4-5D6E-409C-BE32-E72D297353CC}">
              <c16:uniqueId val="{00000001-9D48-44B4-B5F3-51B65710DB99}"/>
            </c:ext>
          </c:extLst>
        </c:ser>
        <c:dLbls>
          <c:showLegendKey val="0"/>
          <c:showVal val="0"/>
          <c:showCatName val="0"/>
          <c:showSerName val="0"/>
          <c:showPercent val="0"/>
          <c:showBubbleSize val="0"/>
        </c:dLbls>
        <c:axId val="570743824"/>
        <c:axId val="570743168"/>
      </c:scatterChart>
      <c:valAx>
        <c:axId val="57074382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0743168"/>
        <c:crosses val="autoZero"/>
        <c:crossBetween val="midCat"/>
      </c:valAx>
      <c:valAx>
        <c:axId val="57074316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07438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Static</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Sheet1!$B$3:$G$3</c:f>
              <c:numCache>
                <c:formatCode>General</c:formatCode>
                <c:ptCount val="6"/>
                <c:pt idx="0">
                  <c:v>1</c:v>
                </c:pt>
                <c:pt idx="1">
                  <c:v>2</c:v>
                </c:pt>
                <c:pt idx="2">
                  <c:v>4</c:v>
                </c:pt>
                <c:pt idx="3">
                  <c:v>8</c:v>
                </c:pt>
                <c:pt idx="4">
                  <c:v>12</c:v>
                </c:pt>
                <c:pt idx="5">
                  <c:v>16</c:v>
                </c:pt>
              </c:numCache>
            </c:numRef>
          </c:xVal>
          <c:yVal>
            <c:numRef>
              <c:f>Sheet1!$B$10:$G$10</c:f>
              <c:numCache>
                <c:formatCode>General</c:formatCode>
                <c:ptCount val="6"/>
                <c:pt idx="0">
                  <c:v>1</c:v>
                </c:pt>
                <c:pt idx="1">
                  <c:v>1.0954268393333457</c:v>
                </c:pt>
                <c:pt idx="2">
                  <c:v>1.7786874844107599</c:v>
                </c:pt>
                <c:pt idx="3">
                  <c:v>2.6880913685609751</c:v>
                </c:pt>
                <c:pt idx="4">
                  <c:v>4.3005010996684465</c:v>
                </c:pt>
                <c:pt idx="5">
                  <c:v>4.326443614514579</c:v>
                </c:pt>
              </c:numCache>
            </c:numRef>
          </c:yVal>
          <c:smooth val="0"/>
          <c:extLst>
            <c:ext xmlns:c16="http://schemas.microsoft.com/office/drawing/2014/chart" uri="{C3380CC4-5D6E-409C-BE32-E72D297353CC}">
              <c16:uniqueId val="{00000000-33E7-40E5-9A64-D16F43AA4743}"/>
            </c:ext>
          </c:extLst>
        </c:ser>
        <c:ser>
          <c:idx val="1"/>
          <c:order val="1"/>
          <c:tx>
            <c:strRef>
              <c:f>Sheet1!$A$14</c:f>
              <c:strCache>
                <c:ptCount val="1"/>
                <c:pt idx="0">
                  <c:v>Dynamic</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Sheet1!$B$16:$G$16</c:f>
              <c:numCache>
                <c:formatCode>General</c:formatCode>
                <c:ptCount val="6"/>
                <c:pt idx="0">
                  <c:v>1</c:v>
                </c:pt>
                <c:pt idx="1">
                  <c:v>2</c:v>
                </c:pt>
                <c:pt idx="2">
                  <c:v>4</c:v>
                </c:pt>
                <c:pt idx="3">
                  <c:v>8</c:v>
                </c:pt>
                <c:pt idx="4">
                  <c:v>12</c:v>
                </c:pt>
                <c:pt idx="5">
                  <c:v>16</c:v>
                </c:pt>
              </c:numCache>
            </c:numRef>
          </c:xVal>
          <c:yVal>
            <c:numRef>
              <c:f>Sheet1!$B$23:$G$23</c:f>
              <c:numCache>
                <c:formatCode>General</c:formatCode>
                <c:ptCount val="6"/>
                <c:pt idx="0">
                  <c:v>1</c:v>
                </c:pt>
                <c:pt idx="1">
                  <c:v>0.99653974997080963</c:v>
                </c:pt>
                <c:pt idx="2">
                  <c:v>2.9754117560939903</c:v>
                </c:pt>
                <c:pt idx="3">
                  <c:v>6.6576063255867286</c:v>
                </c:pt>
                <c:pt idx="4">
                  <c:v>10.346953126740132</c:v>
                </c:pt>
                <c:pt idx="5">
                  <c:v>13.733114286076283</c:v>
                </c:pt>
              </c:numCache>
            </c:numRef>
          </c:yVal>
          <c:smooth val="0"/>
          <c:extLst>
            <c:ext xmlns:c16="http://schemas.microsoft.com/office/drawing/2014/chart" uri="{C3380CC4-5D6E-409C-BE32-E72D297353CC}">
              <c16:uniqueId val="{00000001-33E7-40E5-9A64-D16F43AA4743}"/>
            </c:ext>
          </c:extLst>
        </c:ser>
        <c:dLbls>
          <c:showLegendKey val="0"/>
          <c:showVal val="0"/>
          <c:showCatName val="0"/>
          <c:showSerName val="0"/>
          <c:showPercent val="0"/>
          <c:showBubbleSize val="0"/>
        </c:dLbls>
        <c:axId val="569412104"/>
        <c:axId val="569411776"/>
      </c:scatterChart>
      <c:valAx>
        <c:axId val="56941210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9411776"/>
        <c:crosses val="autoZero"/>
        <c:crossBetween val="midCat"/>
      </c:valAx>
      <c:valAx>
        <c:axId val="56941177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94121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12</cp:revision>
  <dcterms:created xsi:type="dcterms:W3CDTF">2016-11-08T05:43:00Z</dcterms:created>
  <dcterms:modified xsi:type="dcterms:W3CDTF">2016-11-11T20:17:00Z</dcterms:modified>
</cp:coreProperties>
</file>