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32C7" w14:textId="77777777" w:rsidR="00E66B09" w:rsidRDefault="00E66B09">
      <w:pPr>
        <w:rPr>
          <w:noProof/>
        </w:rPr>
      </w:pPr>
      <w:r>
        <w:rPr>
          <w:noProof/>
        </w:rPr>
        <w:t>1)Doubling</w:t>
      </w:r>
    </w:p>
    <w:p w14:paraId="3BA1F3CE" w14:textId="77777777" w:rsidR="00582058" w:rsidRDefault="00E66B09">
      <w:r>
        <w:rPr>
          <w:noProof/>
        </w:rPr>
        <w:drawing>
          <wp:inline distT="0" distB="0" distL="0" distR="0" wp14:anchorId="56D7B16A" wp14:editId="2BBE1F14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4CF" w14:textId="77777777" w:rsidR="00E66B09" w:rsidRDefault="00E66B09"/>
    <w:p w14:paraId="25469446" w14:textId="77777777" w:rsidR="00E66B09" w:rsidRDefault="00E66B09">
      <w:r>
        <w:t>2)Halving</w:t>
      </w:r>
    </w:p>
    <w:p w14:paraId="1FB30A90" w14:textId="77777777" w:rsidR="00E66B09" w:rsidRDefault="00E66B09">
      <w:r>
        <w:rPr>
          <w:noProof/>
        </w:rPr>
        <w:drawing>
          <wp:inline distT="0" distB="0" distL="0" distR="0" wp14:anchorId="37BB0780" wp14:editId="1D1B8D0C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F494" w14:textId="77777777" w:rsidR="00E66B09" w:rsidRDefault="00E66B09"/>
    <w:p w14:paraId="16BBA96F" w14:textId="77777777" w:rsidR="00E66B09" w:rsidRDefault="00E66B09">
      <w:r>
        <w:t>3) Handle Kill</w:t>
      </w:r>
    </w:p>
    <w:p w14:paraId="385FCEBB" w14:textId="77777777" w:rsidR="00E66B09" w:rsidRDefault="00E66B09">
      <w:r>
        <w:rPr>
          <w:noProof/>
        </w:rPr>
        <w:lastRenderedPageBreak/>
        <w:drawing>
          <wp:inline distT="0" distB="0" distL="0" distR="0" wp14:anchorId="44FECD24" wp14:editId="7E10B85D">
            <wp:extent cx="5943600" cy="372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B9BE" w14:textId="77777777" w:rsidR="00E66B09" w:rsidRDefault="00E66B09"/>
    <w:p w14:paraId="3B0497BF" w14:textId="77777777" w:rsidR="00E66B09" w:rsidRDefault="00E66B09">
      <w:r>
        <w:t>4) Respond Commands</w:t>
      </w:r>
    </w:p>
    <w:p w14:paraId="3A3E5F8A" w14:textId="77777777" w:rsidR="00E66B09" w:rsidRDefault="00E66B09">
      <w:r>
        <w:rPr>
          <w:noProof/>
        </w:rPr>
        <w:lastRenderedPageBreak/>
        <w:drawing>
          <wp:inline distT="0" distB="0" distL="0" distR="0" wp14:anchorId="627DC344" wp14:editId="0DB8EEBC">
            <wp:extent cx="5943600" cy="4092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338" w14:textId="77777777" w:rsidR="00E66B09" w:rsidRDefault="00E66B09"/>
    <w:p w14:paraId="19C1F5E8" w14:textId="77777777" w:rsidR="00E66B09" w:rsidRDefault="00E66B09">
      <w:r>
        <w:t>5)Full</w:t>
      </w:r>
    </w:p>
    <w:p w14:paraId="41037F5A" w14:textId="77777777" w:rsidR="00E66B09" w:rsidRDefault="00E66B09">
      <w:r>
        <w:rPr>
          <w:noProof/>
        </w:rPr>
        <w:drawing>
          <wp:inline distT="0" distB="0" distL="0" distR="0" wp14:anchorId="0AAB4C69" wp14:editId="689F0EC4">
            <wp:extent cx="5943600" cy="2473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0C5" w14:textId="77777777" w:rsidR="00E66B09" w:rsidRDefault="00E66B09"/>
    <w:p w14:paraId="3CA7FD93" w14:textId="77777777" w:rsidR="00E66B09" w:rsidRDefault="00E66B09"/>
    <w:p w14:paraId="13B7B93C" w14:textId="77777777" w:rsidR="00E66B09" w:rsidRDefault="00E66B09"/>
    <w:p w14:paraId="0A49FB8E" w14:textId="77777777" w:rsidR="00E66B09" w:rsidRDefault="00E66B09">
      <w:r>
        <w:lastRenderedPageBreak/>
        <w:t>Design:</w:t>
      </w:r>
    </w:p>
    <w:p w14:paraId="5344385F" w14:textId="62711CD6" w:rsidR="00E66B09" w:rsidRDefault="00B0497E">
      <w:r>
        <w:t>WorkDistributor</w:t>
      </w:r>
      <w:r w:rsidR="00E66B09">
        <w:t>: Responsible for main server, starting ThreadPool and ThreadManager. Also responsible for accepting connections and job allocation.</w:t>
      </w:r>
    </w:p>
    <w:p w14:paraId="7B3380C8" w14:textId="77777777" w:rsidR="00E66B09" w:rsidRDefault="00E66B09"/>
    <w:p w14:paraId="01E0648F" w14:textId="77777777" w:rsidR="00E66B09" w:rsidRDefault="00E66B09">
      <w:r>
        <w:t>Job: Responsible for receiving connection and command from TaskServer. Also does input validation. Will display error otherwise.</w:t>
      </w:r>
    </w:p>
    <w:p w14:paraId="187E64A5" w14:textId="77777777" w:rsidR="00E66B09" w:rsidRDefault="00E66B09"/>
    <w:p w14:paraId="43E7C53E" w14:textId="77777777" w:rsidR="00E66B09" w:rsidRDefault="00E66B09">
      <w:r>
        <w:t>ThreadPool: Responsible for starting array of threads. Runs jobs. Scalable.</w:t>
      </w:r>
    </w:p>
    <w:p w14:paraId="2D86A7F4" w14:textId="77777777" w:rsidR="00E66B09" w:rsidRDefault="00E66B09"/>
    <w:p w14:paraId="21E5F99C" w14:textId="77777777" w:rsidR="00E66B09" w:rsidRDefault="00E66B09">
      <w:r>
        <w:t>WorkerThread: As described.</w:t>
      </w:r>
    </w:p>
    <w:p w14:paraId="0EA59178" w14:textId="77777777" w:rsidR="00E66B09" w:rsidRDefault="00E66B09"/>
    <w:p w14:paraId="00CA5A20" w14:textId="286C2E36" w:rsidR="00E66B09" w:rsidRDefault="00E66B09">
      <w:r>
        <w:t>ThreadManager: As described</w:t>
      </w:r>
    </w:p>
    <w:p w14:paraId="593599BE" w14:textId="7857FCD7" w:rsidR="00B0497E" w:rsidRDefault="00B0497E"/>
    <w:p w14:paraId="628BB6BE" w14:textId="15702087" w:rsidR="00B0497E" w:rsidRDefault="00B0497E">
      <w:r>
        <w:t>TesterClient: A non-GUI client that tests a bunch of commands, including ones that don’t work. Automated.</w:t>
      </w:r>
    </w:p>
    <w:p w14:paraId="099CA7A0" w14:textId="59D74AAA" w:rsidR="00B0497E" w:rsidRDefault="00B0497E"/>
    <w:p w14:paraId="335835AC" w14:textId="2F830932" w:rsidR="00B0497E" w:rsidRDefault="00B0497E">
      <w:r>
        <w:t>ParallelClient: GUI client that allows for connection to the server and sending of user-input commands.</w:t>
      </w:r>
    </w:p>
    <w:p w14:paraId="6DF03392" w14:textId="77777777" w:rsidR="00E66B09" w:rsidRDefault="00E66B09"/>
    <w:p w14:paraId="32F75FDA" w14:textId="77777777" w:rsidR="00E66B09" w:rsidRDefault="00E66B09">
      <w:r>
        <w:t>Issues:</w:t>
      </w:r>
    </w:p>
    <w:p w14:paraId="5724FE4B" w14:textId="77777777" w:rsidR="00E66B09" w:rsidRDefault="00E66B09">
      <w:r>
        <w:t>Implementing KILL: I ran into an endless error where whenever KILL was sent, I’d get an exception</w:t>
      </w:r>
      <w:r w:rsidR="00360F1E">
        <w:t xml:space="preserve">. Problem was the method would wait for all the threads to die before terminating, causing exception. Fixed it by making it kill the entire server. </w:t>
      </w:r>
    </w:p>
    <w:p w14:paraId="413C63C1" w14:textId="77777777" w:rsidR="00360F1E" w:rsidRDefault="00360F1E"/>
    <w:p w14:paraId="44CBBB27" w14:textId="0FCF58CA" w:rsidR="00360F1E" w:rsidRDefault="00360F1E">
      <w:r>
        <w:t>General Coding Mishaps: With this project I realized how much more about Java I have to learn. I struggled a lot with regex and general pattern recognition. However I felt okay with the concept of threads, but I think there are still some errors in the program.</w:t>
      </w:r>
      <w:r w:rsidR="00B0497E">
        <w:t xml:space="preserve"> However as you can see, the program is far from perfect. If I had more time, I would clean up the way the program prints.</w:t>
      </w:r>
      <w:bookmarkStart w:id="0" w:name="_GoBack"/>
      <w:bookmarkEnd w:id="0"/>
    </w:p>
    <w:sectPr w:rsidR="0036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9"/>
    <w:rsid w:val="00360F1E"/>
    <w:rsid w:val="00582058"/>
    <w:rsid w:val="00B0497E"/>
    <w:rsid w:val="00E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F1F"/>
  <w15:chartTrackingRefBased/>
  <w15:docId w15:val="{4B1B03B4-904A-4D38-A047-C5C3072A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Junyu Teoh</cp:lastModifiedBy>
  <cp:revision>2</cp:revision>
  <dcterms:created xsi:type="dcterms:W3CDTF">2019-07-22T06:52:00Z</dcterms:created>
  <dcterms:modified xsi:type="dcterms:W3CDTF">2019-07-25T18:52:00Z</dcterms:modified>
</cp:coreProperties>
</file>