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jc w:val="right"/>
        <w:rPr>
          <w:rFonts w:ascii="Arial" w:hAnsi="Arial"/>
          <w:sz w:val="20"/>
        </w:rPr>
      </w:pPr>
    </w:p>
    <w:p w:rsidR="00F036B9" w:rsidRP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jc w:val="center"/>
        <w:rPr>
          <w:rFonts w:ascii="Arial" w:hAnsi="Arial"/>
          <w:b/>
          <w:szCs w:val="24"/>
        </w:rPr>
      </w:pPr>
      <w:r w:rsidRPr="00F036B9">
        <w:rPr>
          <w:rFonts w:ascii="Arial" w:hAnsi="Arial"/>
          <w:b/>
          <w:szCs w:val="24"/>
        </w:rPr>
        <w:t>Alan R. Brewer, DDS, MD</w:t>
      </w:r>
    </w:p>
    <w:p w:rsidR="00F036B9" w:rsidRP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jc w:val="center"/>
        <w:rPr>
          <w:rFonts w:ascii="Arial" w:hAnsi="Arial"/>
          <w:b/>
          <w:szCs w:val="24"/>
        </w:rPr>
      </w:pPr>
      <w:r w:rsidRPr="00F036B9">
        <w:rPr>
          <w:rFonts w:ascii="Arial" w:hAnsi="Arial"/>
          <w:b/>
          <w:szCs w:val="24"/>
        </w:rPr>
        <w:t>303-520-8978</w:t>
      </w:r>
    </w:p>
    <w:p w:rsidR="00F036B9" w:rsidRP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jc w:val="center"/>
        <w:rPr>
          <w:rFonts w:ascii="Arial" w:hAnsi="Arial"/>
          <w:b/>
          <w:szCs w:val="24"/>
        </w:rPr>
      </w:pPr>
      <w:r w:rsidRPr="00F036B9">
        <w:rPr>
          <w:rFonts w:ascii="Arial" w:hAnsi="Arial"/>
          <w:b/>
          <w:szCs w:val="24"/>
        </w:rPr>
        <w:t>303-362-2023 (Fax)</w:t>
      </w:r>
    </w:p>
    <w:p w:rsidR="00F036B9" w:rsidRP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jc w:val="center"/>
        <w:rPr>
          <w:rFonts w:ascii="Arial" w:hAnsi="Arial"/>
          <w:b/>
          <w:szCs w:val="24"/>
        </w:rPr>
      </w:pPr>
      <w:r w:rsidRPr="00F036B9">
        <w:rPr>
          <w:rFonts w:ascii="Arial" w:hAnsi="Arial"/>
          <w:b/>
          <w:szCs w:val="24"/>
        </w:rPr>
        <w:t>docarb@</w:t>
      </w:r>
      <w:r w:rsidR="00B518E4">
        <w:rPr>
          <w:rFonts w:ascii="Arial" w:hAnsi="Arial"/>
          <w:b/>
          <w:szCs w:val="24"/>
        </w:rPr>
        <w:t>gmail.com</w:t>
      </w: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jc w:val="right"/>
        <w:rPr>
          <w:rFonts w:ascii="Arial" w:hAnsi="Arial"/>
          <w:sz w:val="20"/>
        </w:rPr>
      </w:pP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jc w:val="right"/>
        <w:rPr>
          <w:rFonts w:ascii="Arial" w:hAnsi="Arial"/>
          <w:sz w:val="20"/>
        </w:rPr>
      </w:pP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jc w:val="right"/>
        <w:rPr>
          <w:rFonts w:ascii="Arial" w:hAnsi="Arial"/>
          <w:sz w:val="20"/>
        </w:rPr>
      </w:pPr>
    </w:p>
    <w:p w:rsidR="00F036B9" w:rsidRDefault="00C7095B" w:rsidP="00F036B9">
      <w:pPr>
        <w:pStyle w:val="QuickA"/>
        <w:tabs>
          <w:tab w:val="clear" w:pos="1080"/>
          <w:tab w:val="left" w:pos="-2160"/>
        </w:tabs>
        <w:ind w:left="0" w:firstLine="0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Date of Preparation: </w:t>
      </w:r>
      <w:r w:rsidR="00591350">
        <w:rPr>
          <w:rFonts w:ascii="Arial" w:hAnsi="Arial"/>
          <w:sz w:val="20"/>
        </w:rPr>
        <w:t>1 March 2012</w:t>
      </w: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 xml:space="preserve">Personal Data: </w:t>
      </w:r>
    </w:p>
    <w:p w:rsidR="00F036B9" w:rsidRDefault="00F036B9" w:rsidP="00F036B9">
      <w:pPr>
        <w:ind w:left="720" w:hanging="720"/>
        <w:rPr>
          <w:rFonts w:ascii="Arial" w:hAnsi="Arial"/>
          <w:sz w:val="20"/>
        </w:rPr>
      </w:pPr>
    </w:p>
    <w:p w:rsidR="00F036B9" w:rsidRDefault="00F036B9" w:rsidP="00F036B9">
      <w:pPr>
        <w:pStyle w:val="Quick1"/>
        <w:tabs>
          <w:tab w:val="clear" w:pos="0"/>
          <w:tab w:val="left" w:pos="-1440"/>
          <w:tab w:val="left" w:pos="14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Citizenship Status:  </w:t>
      </w:r>
      <w:r>
        <w:rPr>
          <w:rFonts w:ascii="Arial" w:hAnsi="Arial"/>
          <w:sz w:val="20"/>
        </w:rPr>
        <w:tab/>
        <w:t>United States of America</w:t>
      </w:r>
    </w:p>
    <w:p w:rsidR="00F036B9" w:rsidRDefault="00F036B9" w:rsidP="00F036B9">
      <w:pPr>
        <w:tabs>
          <w:tab w:val="left" w:pos="-1440"/>
          <w:tab w:val="left" w:pos="14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Spouse: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Yvonne C Brewer </w:t>
      </w:r>
    </w:p>
    <w:p w:rsidR="00F036B9" w:rsidRDefault="00F036B9" w:rsidP="00F036B9">
      <w:pPr>
        <w:ind w:left="720" w:hanging="720"/>
        <w:rPr>
          <w:rFonts w:ascii="Arial" w:hAnsi="Arial"/>
          <w:sz w:val="20"/>
        </w:rPr>
      </w:pP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 xml:space="preserve">Education:  </w:t>
      </w: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/>
          <w:sz w:val="20"/>
        </w:rPr>
      </w:pPr>
    </w:p>
    <w:p w:rsidR="00F036B9" w:rsidRDefault="00F036B9" w:rsidP="00F036B9">
      <w:p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8/85-5/89</w:t>
      </w:r>
      <w:r>
        <w:rPr>
          <w:rFonts w:ascii="Arial" w:hAnsi="Arial"/>
          <w:sz w:val="20"/>
        </w:rPr>
        <w:tab/>
        <w:t>MD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Creighton University, Omaha, NE</w:t>
      </w:r>
    </w:p>
    <w:p w:rsidR="00F036B9" w:rsidRDefault="00F036B9" w:rsidP="00F036B9">
      <w:p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8/75-5/79</w:t>
      </w:r>
      <w:r>
        <w:rPr>
          <w:rFonts w:ascii="Arial" w:hAnsi="Arial"/>
          <w:sz w:val="20"/>
        </w:rPr>
        <w:tab/>
        <w:t>DDS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Creighton University, Omaha, NE</w:t>
      </w:r>
    </w:p>
    <w:p w:rsidR="00F036B9" w:rsidRDefault="00F036B9" w:rsidP="00F036B9">
      <w:p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8/74-8/75</w:t>
      </w:r>
      <w:r>
        <w:rPr>
          <w:rFonts w:ascii="Arial" w:hAnsi="Arial"/>
          <w:sz w:val="20"/>
        </w:rPr>
        <w:tab/>
        <w:t>MS (Microbiology)</w:t>
      </w:r>
      <w:r>
        <w:rPr>
          <w:rFonts w:ascii="Arial" w:hAnsi="Arial"/>
          <w:sz w:val="20"/>
        </w:rPr>
        <w:tab/>
        <w:t>Wichita State University, Wichita, KS</w:t>
      </w:r>
    </w:p>
    <w:p w:rsidR="00F036B9" w:rsidRDefault="00F036B9" w:rsidP="00F036B9">
      <w:p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8/70-8/74</w:t>
      </w:r>
      <w:r>
        <w:rPr>
          <w:rFonts w:ascii="Arial" w:hAnsi="Arial"/>
          <w:sz w:val="20"/>
        </w:rPr>
        <w:tab/>
        <w:t>BS (Biology, Chemistry)</w:t>
      </w:r>
      <w:r>
        <w:rPr>
          <w:rFonts w:ascii="Arial" w:hAnsi="Arial"/>
          <w:sz w:val="20"/>
        </w:rPr>
        <w:tab/>
        <w:t>Wichita State University, Wichita, KS</w:t>
      </w:r>
    </w:p>
    <w:p w:rsidR="00F036B9" w:rsidRDefault="006640C1" w:rsidP="00F036B9">
      <w:p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8/69-5/70</w:t>
      </w:r>
      <w:r w:rsidR="00F036B9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</w:rPr>
        <w:tab/>
        <w:t>Sacred Heart College, Wichita, KS</w:t>
      </w:r>
    </w:p>
    <w:p w:rsidR="00F036B9" w:rsidRDefault="00F036B9" w:rsidP="00F036B9">
      <w:p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 xml:space="preserve">Postgraduate Medical Training: </w:t>
      </w:r>
    </w:p>
    <w:p w:rsidR="00F036B9" w:rsidRDefault="00F036B9" w:rsidP="00F036B9">
      <w:p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</w:t>
      </w:r>
    </w:p>
    <w:p w:rsidR="00F036B9" w:rsidRDefault="00F036B9" w:rsidP="00F036B9">
      <w:pPr>
        <w:tabs>
          <w:tab w:val="left" w:pos="-1440"/>
          <w:tab w:val="left" w:pos="1440"/>
        </w:tabs>
        <w:ind w:left="2160" w:hanging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>7/90-7/93</w:t>
      </w:r>
      <w:r>
        <w:rPr>
          <w:rFonts w:ascii="Arial" w:hAnsi="Arial"/>
          <w:sz w:val="20"/>
        </w:rPr>
        <w:tab/>
        <w:t xml:space="preserve">Anesthesiology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University of Nebraska, Omaha, NE</w:t>
      </w:r>
    </w:p>
    <w:p w:rsidR="00F036B9" w:rsidRDefault="00F036B9" w:rsidP="00F036B9">
      <w:pPr>
        <w:tabs>
          <w:tab w:val="left" w:pos="-1440"/>
          <w:tab w:val="left" w:pos="1440"/>
        </w:tabs>
        <w:ind w:left="2160" w:hanging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>7/89-7/90</w:t>
      </w:r>
      <w:r>
        <w:rPr>
          <w:rFonts w:ascii="Arial" w:hAnsi="Arial"/>
          <w:sz w:val="20"/>
        </w:rPr>
        <w:tab/>
        <w:t>General Surgery</w:t>
      </w:r>
      <w:r>
        <w:rPr>
          <w:rFonts w:ascii="Arial" w:hAnsi="Arial"/>
          <w:sz w:val="20"/>
        </w:rPr>
        <w:tab/>
        <w:t>Creighton University, Omaha, NE</w:t>
      </w:r>
    </w:p>
    <w:p w:rsidR="00F036B9" w:rsidRDefault="00F036B9" w:rsidP="00F036B9">
      <w:pPr>
        <w:ind w:left="720" w:hanging="720"/>
        <w:rPr>
          <w:rFonts w:ascii="Arial" w:hAnsi="Arial"/>
          <w:szCs w:val="24"/>
        </w:rPr>
      </w:pP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 xml:space="preserve">Academic Appointments: </w:t>
      </w:r>
    </w:p>
    <w:p w:rsidR="00F036B9" w:rsidRDefault="00F036B9" w:rsidP="00F036B9">
      <w:pPr>
        <w:ind w:left="720" w:hanging="72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-1440"/>
          <w:tab w:val="left" w:pos="1440"/>
        </w:tabs>
        <w:ind w:left="720"/>
        <w:rPr>
          <w:rFonts w:ascii="Arial" w:hAnsi="Arial"/>
          <w:sz w:val="20"/>
        </w:rPr>
      </w:pPr>
    </w:p>
    <w:p w:rsidR="006640C1" w:rsidRDefault="00F036B9" w:rsidP="006640C1">
      <w:pPr>
        <w:tabs>
          <w:tab w:val="left" w:pos="-1440"/>
          <w:tab w:val="left" w:pos="14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4/2007</w:t>
      </w:r>
      <w:r w:rsidR="006640C1">
        <w:rPr>
          <w:rFonts w:ascii="Arial" w:hAnsi="Arial"/>
          <w:sz w:val="20"/>
        </w:rPr>
        <w:t>-</w:t>
      </w:r>
      <w:r w:rsidR="006640C1">
        <w:rPr>
          <w:rFonts w:ascii="Arial" w:hAnsi="Arial"/>
          <w:sz w:val="20"/>
        </w:rPr>
        <w:tab/>
      </w:r>
      <w:r w:rsidR="006640C1">
        <w:rPr>
          <w:rFonts w:ascii="Arial" w:hAnsi="Arial"/>
          <w:sz w:val="20"/>
        </w:rPr>
        <w:tab/>
        <w:t>Assistant Professor</w:t>
      </w:r>
      <w:r w:rsidR="006640C1">
        <w:rPr>
          <w:rFonts w:ascii="Arial" w:hAnsi="Arial"/>
          <w:sz w:val="20"/>
        </w:rPr>
        <w:tab/>
        <w:t>Chronic Pain Service</w:t>
      </w:r>
    </w:p>
    <w:p w:rsidR="006640C1" w:rsidRDefault="00C7095B" w:rsidP="006640C1">
      <w:pPr>
        <w:tabs>
          <w:tab w:val="left" w:pos="-1440"/>
          <w:tab w:val="left" w:pos="14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3/2010</w:t>
      </w:r>
      <w:r w:rsidR="006640C1">
        <w:rPr>
          <w:rFonts w:ascii="Arial" w:hAnsi="Arial"/>
          <w:sz w:val="20"/>
        </w:rPr>
        <w:tab/>
      </w:r>
      <w:r w:rsidR="006640C1">
        <w:rPr>
          <w:rFonts w:ascii="Arial" w:hAnsi="Arial"/>
          <w:sz w:val="20"/>
        </w:rPr>
        <w:tab/>
      </w:r>
      <w:r w:rsidR="006640C1">
        <w:rPr>
          <w:rFonts w:ascii="Arial" w:hAnsi="Arial"/>
          <w:sz w:val="20"/>
        </w:rPr>
        <w:tab/>
      </w:r>
      <w:r w:rsidR="006640C1">
        <w:rPr>
          <w:rFonts w:ascii="Arial" w:hAnsi="Arial"/>
          <w:sz w:val="20"/>
        </w:rPr>
        <w:tab/>
      </w:r>
      <w:r w:rsidR="006640C1">
        <w:rPr>
          <w:rFonts w:ascii="Arial" w:hAnsi="Arial"/>
          <w:sz w:val="20"/>
        </w:rPr>
        <w:tab/>
        <w:t>The Children’s Hospital</w:t>
      </w:r>
    </w:p>
    <w:p w:rsidR="006640C1" w:rsidRDefault="006640C1" w:rsidP="006640C1">
      <w:pPr>
        <w:tabs>
          <w:tab w:val="left" w:pos="-1440"/>
          <w:tab w:val="left" w:pos="14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  <w:t>Aurora, CO 80045</w:t>
      </w:r>
    </w:p>
    <w:p w:rsidR="00F036B9" w:rsidRDefault="00F036B9" w:rsidP="00F036B9">
      <w:pPr>
        <w:tabs>
          <w:tab w:val="left" w:pos="-1440"/>
          <w:tab w:val="left" w:pos="1440"/>
        </w:tabs>
        <w:ind w:left="72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-1440"/>
          <w:tab w:val="left" w:pos="14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9/2001-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Assistant Professor</w:t>
      </w:r>
      <w:r>
        <w:rPr>
          <w:rFonts w:ascii="Arial" w:hAnsi="Arial"/>
          <w:sz w:val="20"/>
        </w:rPr>
        <w:tab/>
        <w:t>Interventional Pain Program</w:t>
      </w:r>
    </w:p>
    <w:p w:rsidR="00F036B9" w:rsidRDefault="00C7095B" w:rsidP="00F036B9">
      <w:pPr>
        <w:tabs>
          <w:tab w:val="left" w:pos="-1440"/>
          <w:tab w:val="left" w:pos="14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3/2010</w:t>
      </w:r>
      <w:r w:rsidR="00F036B9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</w:rPr>
        <w:tab/>
        <w:t>Department of Anesthesiology,</w:t>
      </w:r>
    </w:p>
    <w:p w:rsidR="00F036B9" w:rsidRDefault="00F036B9" w:rsidP="00F036B9">
      <w:pPr>
        <w:tabs>
          <w:tab w:val="left" w:pos="-1440"/>
          <w:tab w:val="left" w:pos="1440"/>
        </w:tabs>
        <w:ind w:left="144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Univ. Colorado Health Science Center, </w:t>
      </w:r>
    </w:p>
    <w:p w:rsidR="00F036B9" w:rsidRDefault="00F036B9" w:rsidP="00F036B9">
      <w:pPr>
        <w:tabs>
          <w:tab w:val="left" w:pos="-1440"/>
          <w:tab w:val="left" w:pos="1440"/>
        </w:tabs>
        <w:ind w:left="144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Aurora, CO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tabs>
          <w:tab w:val="left" w:pos="-1440"/>
          <w:tab w:val="left" w:pos="1440"/>
        </w:tabs>
        <w:ind w:left="1440" w:hanging="72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-1440"/>
          <w:tab w:val="left" w:pos="1440"/>
        </w:tabs>
        <w:ind w:left="144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4/2000-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Assistant Professor</w:t>
      </w:r>
      <w:r>
        <w:rPr>
          <w:rFonts w:ascii="Arial" w:hAnsi="Arial"/>
          <w:sz w:val="20"/>
        </w:rPr>
        <w:tab/>
        <w:t>Director, Pain Management Center</w:t>
      </w:r>
    </w:p>
    <w:p w:rsidR="00F036B9" w:rsidRDefault="00F036B9" w:rsidP="00F036B9">
      <w:pPr>
        <w:tabs>
          <w:tab w:val="left" w:pos="-1440"/>
          <w:tab w:val="left" w:pos="1440"/>
        </w:tabs>
        <w:ind w:left="144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9/2001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Department of Anesthesiology,</w:t>
      </w:r>
    </w:p>
    <w:p w:rsidR="00F036B9" w:rsidRDefault="00F036B9" w:rsidP="00F036B9">
      <w:pPr>
        <w:tabs>
          <w:tab w:val="left" w:pos="-1440"/>
          <w:tab w:val="left" w:pos="14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University of Kansas Medical Center</w:t>
      </w:r>
    </w:p>
    <w:p w:rsidR="00F036B9" w:rsidRDefault="00F036B9" w:rsidP="00F036B9">
      <w:pPr>
        <w:tabs>
          <w:tab w:val="left" w:pos="-1440"/>
          <w:tab w:val="left" w:pos="14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Kansas City, KS</w:t>
      </w:r>
    </w:p>
    <w:p w:rsidR="00F036B9" w:rsidRDefault="00B518E4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</w:t>
      </w:r>
      <w:r w:rsidR="00F036B9">
        <w:rPr>
          <w:rFonts w:ascii="Arial" w:hAnsi="Arial" w:cs="Arial"/>
          <w:b/>
        </w:rPr>
        <w:t>ther Employment:</w:t>
      </w: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b/>
        </w:rPr>
      </w:pPr>
    </w:p>
    <w:p w:rsidR="008440F2" w:rsidRDefault="00C7095B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 w:rsidR="008440F2">
        <w:rPr>
          <w:rFonts w:ascii="Arial" w:hAnsi="Arial" w:cs="Arial"/>
          <w:sz w:val="20"/>
        </w:rPr>
        <w:t>9/09-3/10</w:t>
      </w:r>
      <w:r w:rsidR="008440F2">
        <w:rPr>
          <w:rFonts w:ascii="Arial" w:hAnsi="Arial" w:cs="Arial"/>
          <w:sz w:val="20"/>
        </w:rPr>
        <w:tab/>
        <w:t>Brigade Surgeon</w:t>
      </w:r>
      <w:r w:rsidR="008440F2">
        <w:rPr>
          <w:rFonts w:ascii="Arial" w:hAnsi="Arial" w:cs="Arial"/>
          <w:sz w:val="20"/>
        </w:rPr>
        <w:tab/>
        <w:t>96</w:t>
      </w:r>
      <w:r w:rsidR="008440F2" w:rsidRPr="008440F2">
        <w:rPr>
          <w:rFonts w:ascii="Arial" w:hAnsi="Arial" w:cs="Arial"/>
          <w:sz w:val="20"/>
          <w:vertAlign w:val="superscript"/>
        </w:rPr>
        <w:t>th</w:t>
      </w:r>
      <w:r w:rsidR="008440F2">
        <w:rPr>
          <w:rFonts w:ascii="Arial" w:hAnsi="Arial" w:cs="Arial"/>
          <w:sz w:val="20"/>
        </w:rPr>
        <w:t xml:space="preserve"> Sustainment Brigade</w:t>
      </w:r>
    </w:p>
    <w:p w:rsidR="008440F2" w:rsidRPr="008440F2" w:rsidRDefault="008440F2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Camp Taji, Iraq</w:t>
      </w:r>
    </w:p>
    <w:p w:rsidR="008440F2" w:rsidRDefault="008440F2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b/>
        </w:rPr>
      </w:pPr>
    </w:p>
    <w:p w:rsidR="00C7095B" w:rsidRDefault="008440F2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 w:rsidR="00C7095B">
        <w:rPr>
          <w:rFonts w:ascii="Arial" w:hAnsi="Arial" w:cs="Arial"/>
          <w:sz w:val="20"/>
        </w:rPr>
        <w:t>3/08-present</w:t>
      </w:r>
      <w:r w:rsidR="00C7095B">
        <w:rPr>
          <w:rFonts w:ascii="Arial" w:hAnsi="Arial" w:cs="Arial"/>
          <w:sz w:val="20"/>
        </w:rPr>
        <w:tab/>
        <w:t>Partner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Spinal Diagnostics and Pain Management</w:t>
      </w:r>
    </w:p>
    <w:p w:rsidR="008440F2" w:rsidRPr="00C7095B" w:rsidRDefault="008440F2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Colorado Springs/Denver, CO</w:t>
      </w:r>
    </w:p>
    <w:p w:rsidR="00C7095B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F036B9" w:rsidRPr="00C7095B" w:rsidRDefault="00C7095B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</w:rPr>
        <w:t>8/08-present</w:t>
      </w:r>
      <w:r>
        <w:rPr>
          <w:rFonts w:ascii="Arial" w:hAnsi="Arial" w:cs="Arial"/>
          <w:sz w:val="20"/>
        </w:rPr>
        <w:tab/>
        <w:t>Medical Review Officer</w:t>
      </w:r>
      <w:r>
        <w:rPr>
          <w:rFonts w:ascii="Arial" w:hAnsi="Arial" w:cs="Arial"/>
          <w:sz w:val="20"/>
        </w:rPr>
        <w:tab/>
        <w:t>Army Reserve Medical Command</w:t>
      </w:r>
    </w:p>
    <w:p w:rsidR="00C7095B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C7095B" w:rsidRDefault="00C7095B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</w:p>
    <w:p w:rsidR="00F036B9" w:rsidRDefault="00C7095B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 w:rsidR="00894D51">
        <w:rPr>
          <w:rFonts w:ascii="Arial" w:hAnsi="Arial" w:cs="Arial"/>
          <w:sz w:val="20"/>
        </w:rPr>
        <w:t>8/08-present</w:t>
      </w:r>
      <w:r w:rsidR="00894D51">
        <w:rPr>
          <w:rFonts w:ascii="Arial" w:hAnsi="Arial" w:cs="Arial"/>
          <w:sz w:val="20"/>
        </w:rPr>
        <w:tab/>
        <w:t>Brigade Surgeon</w:t>
      </w:r>
      <w:r w:rsidR="00894D51">
        <w:rPr>
          <w:rFonts w:ascii="Arial" w:hAnsi="Arial" w:cs="Arial"/>
          <w:sz w:val="20"/>
        </w:rPr>
        <w:tab/>
        <w:t>96</w:t>
      </w:r>
      <w:r w:rsidR="00894D51" w:rsidRPr="00894D51">
        <w:rPr>
          <w:rFonts w:ascii="Arial" w:hAnsi="Arial" w:cs="Arial"/>
          <w:sz w:val="20"/>
          <w:vertAlign w:val="superscript"/>
        </w:rPr>
        <w:t>th</w:t>
      </w:r>
      <w:r w:rsidR="006640C1">
        <w:rPr>
          <w:rFonts w:ascii="Arial" w:hAnsi="Arial" w:cs="Arial"/>
          <w:sz w:val="20"/>
        </w:rPr>
        <w:t xml:space="preserve"> Sustainment Brigade</w:t>
      </w:r>
    </w:p>
    <w:p w:rsidR="00894D51" w:rsidRPr="00894D51" w:rsidRDefault="00894D51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Salt Lake City, Utah</w:t>
      </w:r>
    </w:p>
    <w:p w:rsidR="00B518E4" w:rsidRDefault="00C7095B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F036B9">
        <w:rPr>
          <w:rFonts w:ascii="Arial" w:hAnsi="Arial" w:cs="Arial"/>
          <w:b/>
        </w:rPr>
        <w:tab/>
      </w:r>
    </w:p>
    <w:p w:rsidR="00F036B9" w:rsidRDefault="00B518E4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 w:rsidR="00F036B9">
        <w:rPr>
          <w:rFonts w:ascii="Arial" w:hAnsi="Arial" w:cs="Arial"/>
          <w:sz w:val="20"/>
        </w:rPr>
        <w:t>10/07-present</w:t>
      </w:r>
      <w:r w:rsidR="00F036B9">
        <w:rPr>
          <w:rFonts w:ascii="Arial" w:hAnsi="Arial" w:cs="Arial"/>
          <w:sz w:val="20"/>
        </w:rPr>
        <w:tab/>
        <w:t>Section Chief</w:t>
      </w:r>
      <w:r w:rsidR="00F036B9">
        <w:rPr>
          <w:rFonts w:ascii="Arial" w:hAnsi="Arial" w:cs="Arial"/>
          <w:sz w:val="20"/>
        </w:rPr>
        <w:tab/>
      </w:r>
      <w:r w:rsidR="00F036B9">
        <w:rPr>
          <w:rFonts w:ascii="Arial" w:hAnsi="Arial" w:cs="Arial"/>
          <w:sz w:val="20"/>
        </w:rPr>
        <w:tab/>
        <w:t>Surgery and Medicine</w:t>
      </w: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5502 USAH</w:t>
      </w: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Aurora, CO</w:t>
      </w:r>
    </w:p>
    <w:p w:rsidR="00F036B9" w:rsidRDefault="00F036B9" w:rsidP="00F036B9">
      <w:pPr>
        <w:ind w:left="720" w:hanging="720"/>
        <w:rPr>
          <w:rFonts w:ascii="Arial" w:hAnsi="Arial"/>
          <w:b/>
          <w:sz w:val="20"/>
        </w:rPr>
      </w:pP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 w:rsidR="00DE3B70">
        <w:rPr>
          <w:rFonts w:ascii="Arial" w:hAnsi="Arial"/>
          <w:sz w:val="20"/>
        </w:rPr>
        <w:t>9/04</w:t>
      </w:r>
      <w:r>
        <w:rPr>
          <w:rFonts w:ascii="Arial" w:hAnsi="Arial"/>
          <w:sz w:val="20"/>
        </w:rPr>
        <w:t>-9/07</w:t>
      </w:r>
      <w:r>
        <w:rPr>
          <w:rFonts w:ascii="Arial" w:hAnsi="Arial"/>
          <w:sz w:val="20"/>
        </w:rPr>
        <w:tab/>
        <w:t>Commander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7215</w:t>
      </w:r>
      <w:r>
        <w:rPr>
          <w:rFonts w:ascii="Arial" w:hAnsi="Arial"/>
          <w:sz w:val="20"/>
          <w:vertAlign w:val="superscript"/>
        </w:rPr>
        <w:t>th</w:t>
      </w:r>
      <w:r>
        <w:rPr>
          <w:rFonts w:ascii="Arial" w:hAnsi="Arial"/>
          <w:sz w:val="20"/>
        </w:rPr>
        <w:t xml:space="preserve"> Medical Support Unit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Aurora, CO </w:t>
      </w:r>
    </w:p>
    <w:p w:rsidR="00F036B9" w:rsidRDefault="00F036B9" w:rsidP="00F036B9">
      <w:pPr>
        <w:ind w:firstLine="720"/>
        <w:rPr>
          <w:rFonts w:ascii="Arial" w:hAnsi="Arial"/>
          <w:sz w:val="20"/>
        </w:rPr>
      </w:pPr>
    </w:p>
    <w:p w:rsidR="00F036B9" w:rsidRDefault="00F036B9" w:rsidP="00F036B9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3/05-4/06</w:t>
      </w:r>
      <w:r>
        <w:rPr>
          <w:rFonts w:ascii="Arial" w:hAnsi="Arial"/>
          <w:sz w:val="20"/>
        </w:rPr>
        <w:tab/>
        <w:t>Commander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7215</w:t>
      </w:r>
      <w:r>
        <w:rPr>
          <w:rFonts w:ascii="Arial" w:hAnsi="Arial"/>
          <w:sz w:val="20"/>
          <w:vertAlign w:val="superscript"/>
        </w:rPr>
        <w:t>th</w:t>
      </w:r>
      <w:r>
        <w:rPr>
          <w:rFonts w:ascii="Arial" w:hAnsi="Arial"/>
          <w:sz w:val="20"/>
        </w:rPr>
        <w:t xml:space="preserve"> Medical Support Unit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Colonel, USAR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Soldier Readiness Processing Center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Ft. Bliss, TX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3/05-4/06</w:t>
      </w:r>
      <w:r>
        <w:rPr>
          <w:rFonts w:ascii="Arial" w:hAnsi="Arial"/>
          <w:sz w:val="20"/>
        </w:rPr>
        <w:tab/>
        <w:t>Fellowship Director</w:t>
      </w:r>
      <w:r>
        <w:rPr>
          <w:rFonts w:ascii="Arial" w:hAnsi="Arial"/>
          <w:sz w:val="20"/>
        </w:rPr>
        <w:tab/>
        <w:t>Integrative Medicine Program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William Beaumont Army Medical Center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Ft. Bliss, TX</w:t>
      </w:r>
    </w:p>
    <w:p w:rsidR="00F036B9" w:rsidRDefault="00F036B9" w:rsidP="00F036B9">
      <w:pPr>
        <w:rPr>
          <w:rFonts w:ascii="Arial" w:hAnsi="Arial"/>
          <w:sz w:val="20"/>
        </w:rPr>
      </w:pP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7/02-11/02</w:t>
      </w:r>
      <w:r>
        <w:rPr>
          <w:rFonts w:ascii="Arial" w:hAnsi="Arial"/>
          <w:sz w:val="20"/>
        </w:rPr>
        <w:tab/>
        <w:t>Lieutenant Colonel</w:t>
      </w: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Director</w:t>
      </w:r>
      <w:proofErr w:type="gramEnd"/>
      <w:r>
        <w:rPr>
          <w:rFonts w:ascii="Arial" w:hAnsi="Arial"/>
          <w:sz w:val="20"/>
        </w:rPr>
        <w:t>, Peri-operative Services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USAR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Southwest Asia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405</w:t>
      </w:r>
      <w:r>
        <w:rPr>
          <w:rFonts w:ascii="Arial" w:hAnsi="Arial"/>
          <w:sz w:val="20"/>
          <w:vertAlign w:val="superscript"/>
        </w:rPr>
        <w:t>th</w:t>
      </w:r>
      <w:r>
        <w:rPr>
          <w:rFonts w:ascii="Arial" w:hAnsi="Arial"/>
          <w:sz w:val="20"/>
        </w:rPr>
        <w:t xml:space="preserve"> Combat Support Hospital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6640C1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Camp Doha, Kuwait</w:t>
      </w:r>
    </w:p>
    <w:p w:rsidR="003873E3" w:rsidRDefault="003873E3" w:rsidP="00F036B9">
      <w:pPr>
        <w:rPr>
          <w:rFonts w:ascii="Arial" w:hAnsi="Arial"/>
          <w:sz w:val="20"/>
        </w:rPr>
      </w:pPr>
    </w:p>
    <w:p w:rsidR="003873E3" w:rsidRDefault="003873E3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4/99-01/02</w:t>
      </w:r>
      <w:r>
        <w:rPr>
          <w:rFonts w:ascii="Arial" w:hAnsi="Arial"/>
          <w:sz w:val="20"/>
        </w:rPr>
        <w:tab/>
        <w:t>Lieutenant Colonel</w:t>
      </w:r>
      <w:r>
        <w:rPr>
          <w:rFonts w:ascii="Arial" w:hAnsi="Arial"/>
          <w:sz w:val="20"/>
        </w:rPr>
        <w:tab/>
        <w:t xml:space="preserve">Division Surgeon, </w:t>
      </w:r>
    </w:p>
    <w:p w:rsidR="003873E3" w:rsidRDefault="003873E3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KSARNG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35</w:t>
      </w:r>
      <w:r w:rsidRPr="003873E3">
        <w:rPr>
          <w:rFonts w:ascii="Arial" w:hAnsi="Arial"/>
          <w:sz w:val="20"/>
          <w:vertAlign w:val="superscript"/>
        </w:rPr>
        <w:t>th</w:t>
      </w:r>
      <w:r>
        <w:rPr>
          <w:rFonts w:ascii="Arial" w:hAnsi="Arial"/>
          <w:sz w:val="20"/>
        </w:rPr>
        <w:t xml:space="preserve"> Infantry Division</w:t>
      </w:r>
    </w:p>
    <w:p w:rsidR="003873E3" w:rsidRDefault="003873E3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Ft. Leavenworth, KS</w:t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p w:rsidR="00F036B9" w:rsidRDefault="00F036B9" w:rsidP="00F036B9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10/97-4/00</w:t>
      </w:r>
      <w:r>
        <w:rPr>
          <w:rFonts w:ascii="Arial" w:hAnsi="Arial"/>
          <w:sz w:val="20"/>
        </w:rPr>
        <w:tab/>
        <w:t>Director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Pain and Spasticity Management Center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Wesley Rehabilitation Hospital</w:t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Wichita, KS</w:t>
      </w:r>
    </w:p>
    <w:p w:rsidR="00F036B9" w:rsidRDefault="00F036B9" w:rsidP="00F036B9">
      <w:pPr>
        <w:rPr>
          <w:rFonts w:ascii="Arial" w:hAnsi="Arial"/>
          <w:sz w:val="20"/>
        </w:rPr>
      </w:pP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1/95-10-97</w:t>
      </w:r>
      <w:r>
        <w:rPr>
          <w:rFonts w:ascii="Arial" w:hAnsi="Arial"/>
          <w:sz w:val="20"/>
        </w:rPr>
        <w:tab/>
        <w:t>President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Anesthesia Consulting Services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Wichita, KS</w:t>
      </w:r>
    </w:p>
    <w:p w:rsidR="00F036B9" w:rsidRDefault="00F036B9" w:rsidP="00F036B9">
      <w:pPr>
        <w:rPr>
          <w:rFonts w:ascii="Arial" w:hAnsi="Arial"/>
          <w:sz w:val="20"/>
        </w:rPr>
      </w:pP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8/93-1/95</w:t>
      </w:r>
      <w:r>
        <w:rPr>
          <w:rFonts w:ascii="Arial" w:hAnsi="Arial"/>
          <w:sz w:val="20"/>
        </w:rPr>
        <w:tab/>
        <w:t>Anesthesiologist</w:t>
      </w:r>
      <w:r>
        <w:rPr>
          <w:rFonts w:ascii="Arial" w:hAnsi="Arial"/>
          <w:sz w:val="20"/>
        </w:rPr>
        <w:tab/>
        <w:t>Critical and Specialty Anesthesia Services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Wichita, KS</w:t>
      </w:r>
    </w:p>
    <w:p w:rsidR="00F036B9" w:rsidRDefault="00F036B9" w:rsidP="00F036B9">
      <w:pPr>
        <w:rPr>
          <w:rFonts w:ascii="Arial" w:hAnsi="Arial"/>
          <w:sz w:val="20"/>
        </w:rPr>
      </w:pP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1979-1985</w:t>
      </w:r>
      <w:r>
        <w:rPr>
          <w:rFonts w:ascii="Arial" w:hAnsi="Arial"/>
          <w:sz w:val="20"/>
        </w:rPr>
        <w:tab/>
        <w:t>Private Practice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Alan R. Brewer, DDS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Eagle, CO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/>
          <w:b/>
          <w:szCs w:val="24"/>
        </w:rPr>
      </w:pP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/>
          <w:b/>
          <w:szCs w:val="24"/>
        </w:rPr>
      </w:pP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Honors and Awards:</w:t>
      </w:r>
    </w:p>
    <w:p w:rsidR="00F036B9" w:rsidRDefault="00F036B9" w:rsidP="00F036B9">
      <w:pPr>
        <w:tabs>
          <w:tab w:val="left" w:pos="-1440"/>
        </w:tabs>
        <w:ind w:left="72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-14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2007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Membership Southern </w:t>
      </w:r>
      <w:r w:rsidR="006640C1">
        <w:rPr>
          <w:rFonts w:ascii="Arial" w:hAnsi="Arial"/>
          <w:sz w:val="20"/>
        </w:rPr>
        <w:t xml:space="preserve">Clinical </w:t>
      </w:r>
      <w:r>
        <w:rPr>
          <w:rFonts w:ascii="Arial" w:hAnsi="Arial"/>
          <w:sz w:val="20"/>
        </w:rPr>
        <w:t>Neurologic Society</w:t>
      </w:r>
    </w:p>
    <w:p w:rsidR="00F036B9" w:rsidRDefault="00F036B9" w:rsidP="00F036B9">
      <w:pPr>
        <w:numPr>
          <w:ilvl w:val="0"/>
          <w:numId w:val="5"/>
        </w:numPr>
        <w:tabs>
          <w:tab w:val="left" w:pos="21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Who’s Who in Medicine Academia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2005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Diplomat in American Academy of Pain Medicine</w:t>
      </w:r>
    </w:p>
    <w:p w:rsidR="00F036B9" w:rsidRDefault="00F036B9" w:rsidP="00F036B9">
      <w:pPr>
        <w:numPr>
          <w:ilvl w:val="0"/>
          <w:numId w:val="3"/>
        </w:numPr>
        <w:tabs>
          <w:tab w:val="left" w:pos="21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Who’s Who in Anesthesiology 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1992/1993</w:t>
      </w:r>
      <w:r>
        <w:rPr>
          <w:rFonts w:ascii="Arial" w:hAnsi="Arial"/>
          <w:sz w:val="20"/>
        </w:rPr>
        <w:tab/>
        <w:t>Society for Ambulatory Anesthesia Travel Award</w:t>
      </w:r>
    </w:p>
    <w:p w:rsidR="00F036B9" w:rsidRDefault="00F036B9" w:rsidP="00F036B9">
      <w:pPr>
        <w:numPr>
          <w:ilvl w:val="0"/>
          <w:numId w:val="4"/>
        </w:numPr>
        <w:tabs>
          <w:tab w:val="left" w:pos="2160"/>
        </w:tabs>
        <w:rPr>
          <w:rFonts w:ascii="Arial" w:hAnsi="Arial" w:cs="Courier New"/>
          <w:sz w:val="20"/>
        </w:rPr>
      </w:pPr>
      <w:r>
        <w:rPr>
          <w:rFonts w:ascii="Arial" w:hAnsi="Arial" w:cs="Courier New"/>
          <w:sz w:val="20"/>
        </w:rPr>
        <w:t>AMA/ Burroughs Welcome Award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1988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Roland F. Mueller MD Medical Student Research Grant Award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1987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Nebraska Medical Foundation Student Research Award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1986/1988</w:t>
      </w:r>
      <w:r>
        <w:rPr>
          <w:rFonts w:ascii="Arial" w:hAnsi="Arial"/>
          <w:sz w:val="20"/>
        </w:rPr>
        <w:tab/>
        <w:t>Creighton University School of Medicine Research Grant Award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1975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Graduation with Honors Microbiology.</w:t>
      </w:r>
    </w:p>
    <w:p w:rsidR="00F036B9" w:rsidRDefault="00F036B9"/>
    <w:p w:rsidR="00F036B9" w:rsidRDefault="00F036B9"/>
    <w:p w:rsidR="00F036B9" w:rsidRDefault="00F036B9" w:rsidP="00F036B9">
      <w:pPr>
        <w:pStyle w:val="QuickA"/>
        <w:tabs>
          <w:tab w:val="clear" w:pos="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Professional Affiliations: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/>
          <w:sz w:val="20"/>
        </w:rPr>
      </w:pPr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  <w:u w:val="single"/>
        </w:rPr>
        <w:t>Current Professional and Scientific Organizations and Societies:</w:t>
      </w:r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/>
        <w:rPr>
          <w:rFonts w:ascii="Arial" w:hAnsi="Arial"/>
          <w:sz w:val="20"/>
          <w:u w:val="single"/>
        </w:rPr>
      </w:pPr>
    </w:p>
    <w:p w:rsidR="00F036B9" w:rsidRDefault="00F036B9" w:rsidP="00F036B9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2007-present</w:t>
      </w:r>
      <w:r>
        <w:rPr>
          <w:rFonts w:ascii="Arial" w:hAnsi="Arial"/>
          <w:sz w:val="20"/>
        </w:rPr>
        <w:tab/>
        <w:t>American Academy of Pain Management</w:t>
      </w:r>
    </w:p>
    <w:p w:rsidR="00F036B9" w:rsidRDefault="00F036B9" w:rsidP="00F036B9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2007-present</w:t>
      </w:r>
      <w:r>
        <w:rPr>
          <w:rFonts w:ascii="Arial" w:hAnsi="Arial"/>
          <w:sz w:val="20"/>
        </w:rPr>
        <w:tab/>
        <w:t>American Academy of Pain Medicine</w:t>
      </w:r>
    </w:p>
    <w:p w:rsidR="00F036B9" w:rsidRDefault="00323732" w:rsidP="00F036B9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2006 </w:t>
      </w:r>
      <w:r w:rsidR="00F036B9">
        <w:rPr>
          <w:rFonts w:ascii="Arial" w:hAnsi="Arial"/>
          <w:sz w:val="20"/>
        </w:rPr>
        <w:t>present</w:t>
      </w:r>
      <w:r w:rsidR="00F036B9">
        <w:rPr>
          <w:rFonts w:ascii="Arial" w:hAnsi="Arial"/>
          <w:sz w:val="20"/>
        </w:rPr>
        <w:tab/>
        <w:t>Southern Clinical Neurologic Society</w:t>
      </w:r>
    </w:p>
    <w:p w:rsidR="00F036B9" w:rsidRDefault="00F036B9" w:rsidP="00F036B9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2005-present</w:t>
      </w:r>
      <w:r>
        <w:rPr>
          <w:rFonts w:ascii="Arial" w:hAnsi="Arial"/>
          <w:sz w:val="20"/>
        </w:rPr>
        <w:tab/>
        <w:t>American Board of Pain Medicine</w:t>
      </w:r>
    </w:p>
    <w:p w:rsidR="00F036B9" w:rsidRDefault="00F036B9" w:rsidP="00F036B9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2001-present</w:t>
      </w:r>
      <w:r>
        <w:rPr>
          <w:rFonts w:ascii="Arial" w:hAnsi="Arial"/>
          <w:sz w:val="20"/>
        </w:rPr>
        <w:tab/>
        <w:t>Colorado Society of Anesthesiologists</w:t>
      </w:r>
    </w:p>
    <w:p w:rsidR="00F036B9" w:rsidRDefault="00F036B9" w:rsidP="00F036B9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2000-present</w:t>
      </w:r>
      <w:r>
        <w:rPr>
          <w:rFonts w:ascii="Arial" w:hAnsi="Arial"/>
          <w:sz w:val="20"/>
        </w:rPr>
        <w:tab/>
        <w:t>American Society of Regional Anesthesia</w:t>
      </w:r>
    </w:p>
    <w:p w:rsidR="00F036B9" w:rsidRDefault="00F036B9" w:rsidP="00F036B9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2000-present</w:t>
      </w:r>
      <w:r>
        <w:rPr>
          <w:rFonts w:ascii="Arial" w:hAnsi="Arial"/>
          <w:sz w:val="20"/>
        </w:rPr>
        <w:tab/>
        <w:t>International Anesthesia Research Society</w:t>
      </w:r>
    </w:p>
    <w:p w:rsidR="00F036B9" w:rsidRDefault="00F036B9" w:rsidP="00F036B9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1989-present</w:t>
      </w:r>
      <w:r>
        <w:rPr>
          <w:rFonts w:ascii="Arial" w:hAnsi="Arial"/>
          <w:sz w:val="20"/>
        </w:rPr>
        <w:tab/>
        <w:t>American Society of Anesthesiologists</w:t>
      </w:r>
    </w:p>
    <w:p w:rsidR="00F036B9" w:rsidRDefault="00F036B9" w:rsidP="00F036B9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1985-present</w:t>
      </w:r>
      <w:r>
        <w:rPr>
          <w:rFonts w:ascii="Arial" w:hAnsi="Arial"/>
          <w:sz w:val="20"/>
        </w:rPr>
        <w:tab/>
        <w:t>American Medical Association</w:t>
      </w:r>
    </w:p>
    <w:p w:rsidR="00F036B9" w:rsidRDefault="00F036B9" w:rsidP="00F036B9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="Arial" w:hAnsi="Arial"/>
          <w:b/>
          <w:szCs w:val="24"/>
        </w:rPr>
      </w:pPr>
    </w:p>
    <w:p w:rsidR="00F036B9" w:rsidRDefault="00F036B9" w:rsidP="00F036B9">
      <w:pPr>
        <w:pStyle w:val="QuickA"/>
        <w:tabs>
          <w:tab w:val="clear" w:pos="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0" w:firstLine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Committees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University of Colorado Health Sciences Center, Denver Colorado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/>
          <w:sz w:val="20"/>
        </w:rPr>
      </w:pPr>
    </w:p>
    <w:p w:rsidR="00F036B9" w:rsidRDefault="00F036B9" w:rsidP="00F036B9">
      <w:pPr>
        <w:pStyle w:val="Heading3"/>
        <w:numPr>
          <w:ilvl w:val="2"/>
          <w:numId w:val="6"/>
        </w:numPr>
        <w:tabs>
          <w:tab w:val="clear" w:pos="0"/>
        </w:tabs>
        <w:ind w:left="720"/>
        <w:rPr>
          <w:rFonts w:ascii="Arial" w:hAnsi="Arial"/>
          <w:b w:val="0"/>
          <w:sz w:val="20"/>
          <w:u w:val="single"/>
        </w:rPr>
      </w:pPr>
      <w:r>
        <w:rPr>
          <w:rFonts w:ascii="Arial" w:hAnsi="Arial"/>
          <w:b w:val="0"/>
          <w:sz w:val="20"/>
          <w:u w:val="single"/>
        </w:rPr>
        <w:t>University of Colorado Hospital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036B9" w:rsidRPr="006640C1" w:rsidRDefault="003873E3" w:rsidP="00323732">
      <w:pPr>
        <w:pStyle w:val="ListParagraph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2003-2005</w:t>
      </w:r>
      <w:r>
        <w:rPr>
          <w:rFonts w:ascii="Arial" w:hAnsi="Arial"/>
          <w:sz w:val="20"/>
        </w:rPr>
        <w:tab/>
      </w:r>
      <w:r w:rsidRPr="006640C1">
        <w:rPr>
          <w:rFonts w:ascii="Arial" w:hAnsi="Arial"/>
          <w:sz w:val="20"/>
        </w:rPr>
        <w:t xml:space="preserve">Sedation Task </w:t>
      </w:r>
      <w:proofErr w:type="gramStart"/>
      <w:r w:rsidRPr="006640C1">
        <w:rPr>
          <w:rFonts w:ascii="Arial" w:hAnsi="Arial"/>
          <w:sz w:val="20"/>
        </w:rPr>
        <w:t>Force</w:t>
      </w:r>
      <w:proofErr w:type="gramEnd"/>
      <w:r w:rsidRPr="006640C1">
        <w:rPr>
          <w:rFonts w:ascii="Arial" w:hAnsi="Arial"/>
          <w:sz w:val="20"/>
        </w:rPr>
        <w:t xml:space="preserve"> (Medical Director –</w:t>
      </w:r>
      <w:r>
        <w:rPr>
          <w:rFonts w:ascii="Arial" w:hAnsi="Arial"/>
          <w:sz w:val="20"/>
        </w:rPr>
        <w:t xml:space="preserve"> </w:t>
      </w:r>
      <w:r w:rsidRPr="006640C1">
        <w:rPr>
          <w:rFonts w:ascii="Arial" w:hAnsi="Arial"/>
          <w:sz w:val="20"/>
        </w:rPr>
        <w:t xml:space="preserve">2years) 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</w:p>
    <w:p w:rsidR="00F036B9" w:rsidRDefault="00323732" w:rsidP="006640C1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2003-2004         </w:t>
      </w:r>
      <w:r w:rsidR="00F036B9">
        <w:rPr>
          <w:rFonts w:ascii="Arial" w:hAnsi="Arial"/>
          <w:sz w:val="20"/>
        </w:rPr>
        <w:t>Anschutz Inpatient Pavilion Development (Committee Member)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2004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323732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Nuclear Medicine Review Committee</w:t>
      </w:r>
    </w:p>
    <w:p w:rsidR="00F036B9" w:rsidRDefault="00F036B9" w:rsidP="00F036B9">
      <w:pPr>
        <w:pStyle w:val="Heading3"/>
        <w:numPr>
          <w:ilvl w:val="2"/>
          <w:numId w:val="6"/>
        </w:numPr>
        <w:tabs>
          <w:tab w:val="clear" w:pos="0"/>
        </w:tabs>
        <w:ind w:left="720"/>
        <w:rPr>
          <w:rFonts w:ascii="Arial" w:hAnsi="Arial"/>
          <w:b w:val="0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/>
          <w:sz w:val="20"/>
          <w:u w:val="single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  <w:u w:val="single"/>
        </w:rPr>
        <w:t xml:space="preserve">University of Colorado Health Sciences Center 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2003-</w:t>
      </w:r>
      <w:r w:rsidR="00DE3B70">
        <w:rPr>
          <w:rFonts w:ascii="Arial" w:hAnsi="Arial"/>
          <w:sz w:val="20"/>
        </w:rPr>
        <w:t>2008</w:t>
      </w:r>
      <w:r>
        <w:rPr>
          <w:rFonts w:ascii="Arial" w:hAnsi="Arial"/>
          <w:sz w:val="20"/>
        </w:rPr>
        <w:tab/>
        <w:t xml:space="preserve">Practice Directors Committee 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State of Colorado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2004-present</w:t>
      </w:r>
      <w:r>
        <w:rPr>
          <w:rFonts w:ascii="Arial" w:hAnsi="Arial"/>
          <w:sz w:val="20"/>
        </w:rPr>
        <w:tab/>
        <w:t>Advisory Panel Member, Division of Workman’s Compensation, State of Colorado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 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/>
          <w:sz w:val="20"/>
        </w:rPr>
      </w:pPr>
    </w:p>
    <w:p w:rsidR="00F036B9" w:rsidRDefault="00F036B9" w:rsidP="00F036B9">
      <w:pPr>
        <w:pStyle w:val="QuickA"/>
        <w:tabs>
          <w:tab w:val="clear" w:pos="1080"/>
          <w:tab w:val="left" w:pos="-2160"/>
        </w:tabs>
        <w:ind w:left="0" w:firstLine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Certification and Licensure:</w:t>
      </w:r>
    </w:p>
    <w:p w:rsidR="00F036B9" w:rsidRDefault="00F036B9" w:rsidP="00F036B9">
      <w:pPr>
        <w:ind w:left="720" w:hanging="720"/>
        <w:rPr>
          <w:rFonts w:ascii="Arial" w:hAnsi="Arial"/>
          <w:sz w:val="20"/>
        </w:rPr>
      </w:pPr>
    </w:p>
    <w:p w:rsidR="00F036B9" w:rsidRPr="00894D51" w:rsidRDefault="00F036B9" w:rsidP="00F036B9">
      <w:pPr>
        <w:pStyle w:val="Quick1"/>
        <w:tabs>
          <w:tab w:val="clear" w:pos="0"/>
        </w:tabs>
        <w:ind w:left="720"/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  <w:u w:val="single"/>
        </w:rPr>
        <w:t>Certification</w:t>
      </w:r>
      <w:r w:rsidRPr="00894D51">
        <w:rPr>
          <w:rFonts w:ascii="Arial" w:hAnsi="Arial" w:cs="Arial"/>
          <w:sz w:val="20"/>
        </w:rPr>
        <w:t>:</w:t>
      </w:r>
    </w:p>
    <w:p w:rsidR="00F036B9" w:rsidRPr="00894D51" w:rsidRDefault="00F036B9" w:rsidP="00F036B9">
      <w:pPr>
        <w:ind w:left="720"/>
        <w:rPr>
          <w:rFonts w:ascii="Arial" w:hAnsi="Arial" w:cs="Arial"/>
          <w:sz w:val="20"/>
        </w:rPr>
      </w:pPr>
    </w:p>
    <w:p w:rsidR="00F036B9" w:rsidRPr="00894D51" w:rsidRDefault="00F036B9" w:rsidP="00F036B9">
      <w:pPr>
        <w:pStyle w:val="BodyText"/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</w:rPr>
        <w:t xml:space="preserve">    </w:t>
      </w:r>
      <w:r w:rsidRPr="00894D51">
        <w:rPr>
          <w:rFonts w:ascii="Arial" w:hAnsi="Arial" w:cs="Arial"/>
          <w:sz w:val="20"/>
        </w:rPr>
        <w:tab/>
        <w:t>American Board of Pain Medicine - #09805</w:t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  <w:t>2005</w:t>
      </w:r>
    </w:p>
    <w:p w:rsidR="00F036B9" w:rsidRPr="00894D51" w:rsidRDefault="00F036B9" w:rsidP="00F036B9">
      <w:pPr>
        <w:pStyle w:val="BodyText"/>
        <w:ind w:firstLine="720"/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</w:rPr>
        <w:t>American Board Anesthesiology - #31626</w:t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  <w:t>1999</w:t>
      </w:r>
    </w:p>
    <w:p w:rsidR="00F036B9" w:rsidRPr="00894D51" w:rsidRDefault="00F036B9" w:rsidP="00F036B9">
      <w:pPr>
        <w:pStyle w:val="BodyText"/>
        <w:ind w:firstLine="720"/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</w:rPr>
        <w:t xml:space="preserve">National Board Medical Examination </w:t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</w:r>
      <w:r w:rsidR="00DE3B70">
        <w:rPr>
          <w:rFonts w:ascii="Arial" w:hAnsi="Arial" w:cs="Arial"/>
          <w:sz w:val="20"/>
        </w:rPr>
        <w:t xml:space="preserve">   </w:t>
      </w:r>
      <w:r w:rsidRPr="00894D51">
        <w:rPr>
          <w:rFonts w:ascii="Arial" w:hAnsi="Arial" w:cs="Arial"/>
          <w:sz w:val="20"/>
        </w:rPr>
        <w:t>(1987-1990)</w:t>
      </w:r>
    </w:p>
    <w:p w:rsidR="00F036B9" w:rsidRPr="00894D51" w:rsidRDefault="00F036B9" w:rsidP="00F036B9">
      <w:pPr>
        <w:pStyle w:val="BodyText"/>
        <w:ind w:firstLine="720"/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</w:rPr>
        <w:t xml:space="preserve">Central Regional Dental Testing Examination  </w:t>
      </w:r>
      <w:r w:rsidRPr="00894D51">
        <w:rPr>
          <w:rFonts w:ascii="Arial" w:hAnsi="Arial" w:cs="Arial"/>
          <w:sz w:val="20"/>
        </w:rPr>
        <w:tab/>
      </w:r>
      <w:r w:rsidR="00DE3B70">
        <w:rPr>
          <w:rFonts w:ascii="Arial" w:hAnsi="Arial" w:cs="Arial"/>
          <w:sz w:val="20"/>
        </w:rPr>
        <w:t xml:space="preserve">             </w:t>
      </w:r>
      <w:r w:rsidRPr="00894D51">
        <w:rPr>
          <w:rFonts w:ascii="Arial" w:hAnsi="Arial" w:cs="Arial"/>
          <w:sz w:val="20"/>
        </w:rPr>
        <w:t>1979</w:t>
      </w:r>
    </w:p>
    <w:p w:rsidR="00F036B9" w:rsidRPr="00894D51" w:rsidRDefault="00F036B9" w:rsidP="00F036B9">
      <w:pPr>
        <w:ind w:left="720"/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</w:rPr>
        <w:t xml:space="preserve">National Board Dental </w:t>
      </w:r>
      <w:r w:rsidR="00DE3B70">
        <w:rPr>
          <w:rFonts w:ascii="Arial" w:hAnsi="Arial" w:cs="Arial"/>
          <w:sz w:val="20"/>
        </w:rPr>
        <w:t>Examination Part 1/2</w:t>
      </w:r>
      <w:r w:rsidR="00DE3B70">
        <w:rPr>
          <w:rFonts w:ascii="Arial" w:hAnsi="Arial" w:cs="Arial"/>
          <w:sz w:val="20"/>
        </w:rPr>
        <w:tab/>
        <w:t xml:space="preserve">   </w:t>
      </w:r>
      <w:r w:rsidRPr="00894D51">
        <w:rPr>
          <w:rFonts w:ascii="Arial" w:hAnsi="Arial" w:cs="Arial"/>
          <w:sz w:val="20"/>
        </w:rPr>
        <w:t>1977, 1978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tabs>
          <w:tab w:val="left" w:pos="-1440"/>
        </w:tabs>
        <w:ind w:left="72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Licensure: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</w:t>
      </w:r>
    </w:p>
    <w:p w:rsidR="00F036B9" w:rsidRPr="00894D51" w:rsidRDefault="00F036B9" w:rsidP="00F036B9">
      <w:pPr>
        <w:pStyle w:val="BodyText"/>
        <w:ind w:firstLine="720"/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</w:rPr>
        <w:t xml:space="preserve">Colorado Medical License - # 40035 </w:t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  <w:t>2001</w:t>
      </w:r>
    </w:p>
    <w:p w:rsidR="00F036B9" w:rsidRPr="00894D51" w:rsidRDefault="00F036B9" w:rsidP="00F036B9">
      <w:pPr>
        <w:pStyle w:val="BodyText"/>
        <w:ind w:firstLine="720"/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</w:rPr>
        <w:lastRenderedPageBreak/>
        <w:t>Kansas Medical License- 93-01312</w:t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  <w:t>1993</w:t>
      </w:r>
    </w:p>
    <w:p w:rsidR="00F036B9" w:rsidRPr="00894D51" w:rsidRDefault="00F036B9" w:rsidP="00F036B9">
      <w:pPr>
        <w:pStyle w:val="BodyText"/>
        <w:ind w:firstLine="720"/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</w:rPr>
        <w:t>Nebraska Medical License- 18607</w:t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  <w:t>1989</w:t>
      </w:r>
    </w:p>
    <w:p w:rsidR="00F036B9" w:rsidRPr="00894D51" w:rsidRDefault="00F036B9" w:rsidP="00F036B9">
      <w:pPr>
        <w:pStyle w:val="BodyText"/>
        <w:ind w:firstLine="720"/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</w:rPr>
        <w:t>Nebraska State Dental License – 5267</w:t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</w:r>
      <w:r w:rsid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>1979</w:t>
      </w:r>
    </w:p>
    <w:p w:rsidR="00F036B9" w:rsidRPr="00894D51" w:rsidRDefault="00F036B9" w:rsidP="00F036B9">
      <w:pPr>
        <w:pStyle w:val="BodyText"/>
        <w:ind w:firstLine="720"/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</w:rPr>
        <w:t>Kansas State Dental License – 5574</w:t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  <w:t>1979</w:t>
      </w:r>
    </w:p>
    <w:p w:rsidR="00F036B9" w:rsidRPr="00894D51" w:rsidRDefault="00F036B9" w:rsidP="00F036B9">
      <w:pPr>
        <w:pStyle w:val="BodyText"/>
        <w:ind w:firstLine="720"/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</w:rPr>
        <w:t>Colorado State Dental License – Hdl-04463</w:t>
      </w:r>
      <w:r w:rsidRPr="00894D51">
        <w:rPr>
          <w:rFonts w:ascii="Arial" w:hAnsi="Arial" w:cs="Arial"/>
          <w:sz w:val="20"/>
        </w:rPr>
        <w:tab/>
      </w:r>
      <w:r w:rsidRPr="00894D51">
        <w:rPr>
          <w:rFonts w:ascii="Arial" w:hAnsi="Arial" w:cs="Arial"/>
          <w:sz w:val="20"/>
        </w:rPr>
        <w:tab/>
        <w:t>1979</w:t>
      </w:r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/>
        <w:rPr>
          <w:rFonts w:ascii="Arial" w:hAnsi="Arial"/>
          <w:b/>
          <w:szCs w:val="24"/>
        </w:rPr>
      </w:pPr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 xml:space="preserve">Other Professional Activities: </w:t>
      </w:r>
    </w:p>
    <w:p w:rsidR="00F036B9" w:rsidRDefault="00F036B9" w:rsidP="00F036B9">
      <w:pPr>
        <w:pStyle w:val="Quick1"/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0"/>
        <w:rPr>
          <w:rFonts w:ascii="Arial" w:hAnsi="Arial"/>
          <w:b/>
          <w:sz w:val="20"/>
        </w:rPr>
      </w:pPr>
    </w:p>
    <w:p w:rsidR="00F036B9" w:rsidRDefault="00F036B9" w:rsidP="00F036B9">
      <w:pPr>
        <w:pStyle w:val="Quick1"/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0"/>
        <w:rPr>
          <w:rFonts w:ascii="Arial" w:hAnsi="Arial"/>
          <w:sz w:val="20"/>
          <w:u w:val="single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  <w:u w:val="single"/>
        </w:rPr>
        <w:t>Professional Organizations</w:t>
      </w:r>
    </w:p>
    <w:p w:rsidR="00F036B9" w:rsidRDefault="00F036B9" w:rsidP="00F036B9">
      <w:pPr>
        <w:pStyle w:val="Quick1"/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0"/>
        <w:rPr>
          <w:rFonts w:ascii="Arial" w:hAnsi="Arial"/>
          <w:sz w:val="20"/>
          <w:u w:val="single"/>
        </w:rPr>
      </w:pPr>
    </w:p>
    <w:p w:rsidR="00F036B9" w:rsidRDefault="00F036B9" w:rsidP="00F036B9">
      <w:pPr>
        <w:pStyle w:val="Quick1"/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0"/>
      </w:pPr>
      <w:r>
        <w:rPr>
          <w:b/>
        </w:rPr>
        <w:tab/>
      </w:r>
      <w:r>
        <w:t>2000-</w:t>
      </w:r>
      <w:r w:rsidR="00646E1F">
        <w:t>2001</w:t>
      </w:r>
      <w:r>
        <w:t xml:space="preserve"> </w:t>
      </w:r>
      <w:r>
        <w:tab/>
        <w:t>Mock Oral Examiner American Society of Anesthesiology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216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Cs w:val="24"/>
        </w:rPr>
        <w:t>Invited lectures</w:t>
      </w:r>
      <w:r>
        <w:rPr>
          <w:rFonts w:ascii="Arial" w:hAnsi="Arial"/>
          <w:b/>
          <w:sz w:val="20"/>
        </w:rPr>
        <w:t xml:space="preserve"> 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/>
          <w:b/>
          <w:sz w:val="20"/>
        </w:rPr>
      </w:pPr>
    </w:p>
    <w:p w:rsidR="00F036B9" w:rsidRPr="00894D51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20"/>
          <w:u w:val="single"/>
        </w:rPr>
      </w:pPr>
      <w:r>
        <w:rPr>
          <w:rFonts w:ascii="Arial" w:hAnsi="Arial"/>
          <w:b/>
          <w:szCs w:val="24"/>
        </w:rPr>
        <w:tab/>
      </w:r>
      <w:r w:rsidRPr="00894D51">
        <w:rPr>
          <w:rFonts w:ascii="Arial" w:hAnsi="Arial" w:cs="Arial"/>
          <w:sz w:val="20"/>
          <w:u w:val="single"/>
        </w:rPr>
        <w:t>Regional, National</w:t>
      </w:r>
    </w:p>
    <w:p w:rsidR="006640C1" w:rsidRDefault="006640C1" w:rsidP="006640C1">
      <w:pPr>
        <w:pStyle w:val="Title"/>
        <w:tabs>
          <w:tab w:val="left" w:pos="1440"/>
        </w:tabs>
        <w:jc w:val="left"/>
        <w:rPr>
          <w:rFonts w:ascii="Arial" w:hAnsi="Arial" w:cs="Arial"/>
          <w:b w:val="0"/>
          <w:sz w:val="20"/>
          <w:u w:val="single"/>
        </w:rPr>
      </w:pPr>
    </w:p>
    <w:p w:rsidR="004F4584" w:rsidRDefault="004F4584" w:rsidP="004F4584">
      <w:pPr>
        <w:pStyle w:val="Title"/>
        <w:numPr>
          <w:ilvl w:val="0"/>
          <w:numId w:val="10"/>
        </w:numPr>
        <w:tabs>
          <w:tab w:val="left" w:pos="1440"/>
        </w:tabs>
        <w:jc w:val="lef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Memorial Health Systems</w:t>
      </w:r>
      <w:r w:rsidR="00917CA7">
        <w:rPr>
          <w:rFonts w:ascii="Arial" w:hAnsi="Arial" w:cs="Arial"/>
          <w:b w:val="0"/>
          <w:sz w:val="20"/>
        </w:rPr>
        <w:t>, Trauma and Critical Care Symposium, (7/2011) Acute pain management in the critical care and trauma arena</w:t>
      </w:r>
    </w:p>
    <w:p w:rsidR="00F036B9" w:rsidRPr="004F4584" w:rsidRDefault="00F036B9" w:rsidP="004F4584">
      <w:pPr>
        <w:pStyle w:val="Title"/>
        <w:numPr>
          <w:ilvl w:val="0"/>
          <w:numId w:val="10"/>
        </w:numPr>
        <w:tabs>
          <w:tab w:val="left" w:pos="1440"/>
        </w:tabs>
        <w:jc w:val="left"/>
        <w:rPr>
          <w:rFonts w:ascii="Arial" w:hAnsi="Arial" w:cs="Arial"/>
          <w:b w:val="0"/>
          <w:sz w:val="20"/>
        </w:rPr>
      </w:pPr>
      <w:r w:rsidRPr="004F4584">
        <w:rPr>
          <w:rFonts w:ascii="Arial" w:hAnsi="Arial" w:cs="Arial"/>
          <w:b w:val="0"/>
          <w:sz w:val="20"/>
        </w:rPr>
        <w:t>Nurse</w:t>
      </w:r>
      <w:r w:rsidR="006640C1" w:rsidRPr="004F4584">
        <w:rPr>
          <w:rFonts w:ascii="Arial" w:hAnsi="Arial" w:cs="Arial"/>
          <w:b w:val="0"/>
          <w:sz w:val="20"/>
        </w:rPr>
        <w:t xml:space="preserve"> </w:t>
      </w:r>
      <w:r w:rsidRPr="004F4584">
        <w:rPr>
          <w:rFonts w:ascii="Arial" w:hAnsi="Arial" w:cs="Arial"/>
          <w:b w:val="0"/>
          <w:sz w:val="20"/>
        </w:rPr>
        <w:t xml:space="preserve">Practitioner Symposium, Keystone, CO (7/12/2007), Advances in the treatment of  </w:t>
      </w:r>
      <w:r w:rsidR="006640C1" w:rsidRPr="004F4584">
        <w:rPr>
          <w:rFonts w:ascii="Arial" w:hAnsi="Arial" w:cs="Arial"/>
          <w:b w:val="0"/>
          <w:sz w:val="20"/>
        </w:rPr>
        <w:t xml:space="preserve">   </w:t>
      </w:r>
    </w:p>
    <w:p w:rsidR="006640C1" w:rsidRPr="0082330F" w:rsidRDefault="0082330F" w:rsidP="006640C1">
      <w:pPr>
        <w:pStyle w:val="ListParagraph"/>
        <w:ind w:left="1065"/>
        <w:rPr>
          <w:rFonts w:ascii="Arial" w:hAnsi="Arial" w:cs="Arial"/>
          <w:sz w:val="20"/>
        </w:rPr>
      </w:pPr>
      <w:r w:rsidRPr="0082330F">
        <w:rPr>
          <w:rFonts w:ascii="Arial" w:hAnsi="Arial" w:cs="Arial"/>
          <w:sz w:val="20"/>
        </w:rPr>
        <w:t>Migraine Headaches</w:t>
      </w:r>
    </w:p>
    <w:p w:rsidR="00F036B9" w:rsidRPr="00894D51" w:rsidRDefault="009641E7" w:rsidP="00F036B9">
      <w:pPr>
        <w:pStyle w:val="Title"/>
        <w:numPr>
          <w:ilvl w:val="0"/>
          <w:numId w:val="10"/>
        </w:numPr>
        <w:tabs>
          <w:tab w:val="left" w:pos="1065"/>
        </w:tabs>
        <w:jc w:val="left"/>
        <w:rPr>
          <w:rFonts w:ascii="Arial" w:hAnsi="Arial" w:cs="Arial"/>
          <w:b w:val="0"/>
          <w:sz w:val="20"/>
        </w:rPr>
      </w:pPr>
      <w:proofErr w:type="gramStart"/>
      <w:r>
        <w:rPr>
          <w:rFonts w:ascii="Arial" w:hAnsi="Arial" w:cs="Arial"/>
          <w:b w:val="0"/>
          <w:sz w:val="20"/>
        </w:rPr>
        <w:t>Florida Academy</w:t>
      </w:r>
      <w:r w:rsidR="00F036B9" w:rsidRPr="00894D51">
        <w:rPr>
          <w:rFonts w:ascii="Arial" w:hAnsi="Arial" w:cs="Arial"/>
          <w:b w:val="0"/>
          <w:sz w:val="20"/>
        </w:rPr>
        <w:t xml:space="preserve"> of Pain Medicine, Kissimmee, FL.</w:t>
      </w:r>
      <w:proofErr w:type="gramEnd"/>
      <w:r w:rsidR="00F036B9" w:rsidRPr="00894D51">
        <w:rPr>
          <w:rFonts w:ascii="Arial" w:hAnsi="Arial" w:cs="Arial"/>
          <w:b w:val="0"/>
          <w:sz w:val="20"/>
        </w:rPr>
        <w:t xml:space="preserve"> New Advances </w:t>
      </w:r>
      <w:r w:rsidR="006640C1">
        <w:rPr>
          <w:rFonts w:ascii="Arial" w:hAnsi="Arial" w:cs="Arial"/>
          <w:b w:val="0"/>
          <w:sz w:val="20"/>
        </w:rPr>
        <w:t xml:space="preserve">in Neuromodulation for         </w:t>
      </w:r>
      <w:r w:rsidR="00F036B9" w:rsidRPr="00894D51">
        <w:rPr>
          <w:rFonts w:ascii="Arial" w:hAnsi="Arial" w:cs="Arial"/>
          <w:b w:val="0"/>
          <w:sz w:val="20"/>
        </w:rPr>
        <w:t>the Treatment of Chronic Pain Syndromes (7/27/2007)</w:t>
      </w:r>
    </w:p>
    <w:p w:rsidR="00F036B9" w:rsidRPr="00894D51" w:rsidRDefault="00F036B9" w:rsidP="00F036B9">
      <w:pPr>
        <w:pStyle w:val="Title"/>
        <w:numPr>
          <w:ilvl w:val="0"/>
          <w:numId w:val="10"/>
        </w:numPr>
        <w:tabs>
          <w:tab w:val="left" w:pos="1065"/>
        </w:tabs>
        <w:jc w:val="left"/>
        <w:rPr>
          <w:rFonts w:ascii="Arial" w:hAnsi="Arial" w:cs="Arial"/>
          <w:b w:val="0"/>
          <w:sz w:val="20"/>
        </w:rPr>
      </w:pPr>
      <w:r w:rsidRPr="00894D51">
        <w:rPr>
          <w:rFonts w:ascii="Arial" w:hAnsi="Arial" w:cs="Arial"/>
          <w:b w:val="0"/>
          <w:sz w:val="20"/>
        </w:rPr>
        <w:t>American Spine Society, Annual Meeting, Colorado Springs, CO. Spi</w:t>
      </w:r>
      <w:r w:rsidR="006640C1">
        <w:rPr>
          <w:rFonts w:ascii="Arial" w:hAnsi="Arial" w:cs="Arial"/>
          <w:b w:val="0"/>
          <w:sz w:val="20"/>
        </w:rPr>
        <w:t xml:space="preserve">nal Cord Stimulation           </w:t>
      </w:r>
      <w:r w:rsidRPr="00894D51">
        <w:rPr>
          <w:rFonts w:ascii="Arial" w:hAnsi="Arial" w:cs="Arial"/>
          <w:b w:val="0"/>
          <w:sz w:val="20"/>
        </w:rPr>
        <w:t>(5/5/2006)</w:t>
      </w:r>
    </w:p>
    <w:p w:rsidR="00F036B9" w:rsidRPr="00894D51" w:rsidRDefault="00F036B9" w:rsidP="006640C1">
      <w:pPr>
        <w:pStyle w:val="Title"/>
        <w:numPr>
          <w:ilvl w:val="0"/>
          <w:numId w:val="10"/>
        </w:numPr>
        <w:tabs>
          <w:tab w:val="left" w:pos="1065"/>
        </w:tabs>
        <w:ind w:left="1080"/>
        <w:jc w:val="left"/>
        <w:rPr>
          <w:rFonts w:ascii="Arial" w:hAnsi="Arial" w:cs="Arial"/>
          <w:b w:val="0"/>
          <w:sz w:val="20"/>
        </w:rPr>
      </w:pPr>
      <w:r w:rsidRPr="00894D51">
        <w:rPr>
          <w:rFonts w:ascii="Arial" w:hAnsi="Arial" w:cs="Arial"/>
          <w:b w:val="0"/>
          <w:sz w:val="20"/>
        </w:rPr>
        <w:t xml:space="preserve">University of Colorado Internal Medicine Symposium, Options in the Treatment of </w:t>
      </w:r>
      <w:r w:rsidR="006640C1">
        <w:rPr>
          <w:rFonts w:ascii="Arial" w:hAnsi="Arial" w:cs="Arial"/>
          <w:b w:val="0"/>
          <w:sz w:val="20"/>
        </w:rPr>
        <w:t xml:space="preserve">                         Neuropathic </w:t>
      </w:r>
      <w:r w:rsidRPr="00894D51">
        <w:rPr>
          <w:rFonts w:ascii="Arial" w:hAnsi="Arial" w:cs="Arial"/>
          <w:b w:val="0"/>
          <w:sz w:val="20"/>
        </w:rPr>
        <w:t>Pain (7/22/2005)</w:t>
      </w:r>
    </w:p>
    <w:p w:rsidR="00F036B9" w:rsidRPr="00894D51" w:rsidRDefault="00F036B9" w:rsidP="00F036B9">
      <w:pPr>
        <w:pStyle w:val="QuickA"/>
        <w:numPr>
          <w:ilvl w:val="0"/>
          <w:numId w:val="10"/>
        </w:numPr>
        <w:tabs>
          <w:tab w:val="left" w:pos="1065"/>
        </w:tabs>
        <w:rPr>
          <w:rFonts w:ascii="Arial" w:hAnsi="Arial" w:cs="Arial"/>
          <w:sz w:val="20"/>
        </w:rPr>
      </w:pPr>
      <w:r w:rsidRPr="00894D51">
        <w:rPr>
          <w:rFonts w:ascii="Arial" w:hAnsi="Arial" w:cs="Arial"/>
          <w:sz w:val="20"/>
        </w:rPr>
        <w:t>Idaho Pain Society Annual Meeting,  Treatment of Neuropathic Pain Syndromes,</w:t>
      </w:r>
    </w:p>
    <w:p w:rsidR="00F036B9" w:rsidRPr="00894D51" w:rsidRDefault="0082330F" w:rsidP="00F036B9">
      <w:pPr>
        <w:pStyle w:val="QuickA"/>
        <w:tabs>
          <w:tab w:val="clear" w:pos="1080"/>
          <w:tab w:val="left" w:pos="-1440"/>
        </w:tabs>
        <w:ind w:left="1065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F036B9" w:rsidRPr="00894D51">
        <w:rPr>
          <w:rFonts w:ascii="Arial" w:hAnsi="Arial" w:cs="Arial"/>
          <w:sz w:val="20"/>
        </w:rPr>
        <w:t>Sun Valley, Idaho7/24/2004</w:t>
      </w:r>
    </w:p>
    <w:p w:rsidR="00F036B9" w:rsidRPr="00894D51" w:rsidRDefault="00F036B9" w:rsidP="00F036B9">
      <w:pPr>
        <w:pStyle w:val="Title"/>
        <w:numPr>
          <w:ilvl w:val="0"/>
          <w:numId w:val="10"/>
        </w:numPr>
        <w:tabs>
          <w:tab w:val="left" w:pos="1065"/>
        </w:tabs>
        <w:jc w:val="left"/>
        <w:rPr>
          <w:rFonts w:ascii="Arial" w:hAnsi="Arial" w:cs="Arial"/>
          <w:b w:val="0"/>
          <w:sz w:val="20"/>
        </w:rPr>
      </w:pPr>
      <w:r w:rsidRPr="00894D51">
        <w:rPr>
          <w:rFonts w:ascii="Arial" w:hAnsi="Arial" w:cs="Arial"/>
          <w:b w:val="0"/>
          <w:sz w:val="20"/>
        </w:rPr>
        <w:t>Nurse Practitioner Symposium, Keystone, CO Neuropathic Pain Syndr</w:t>
      </w:r>
      <w:r w:rsidR="0082330F">
        <w:rPr>
          <w:rFonts w:ascii="Arial" w:hAnsi="Arial" w:cs="Arial"/>
          <w:b w:val="0"/>
          <w:sz w:val="20"/>
        </w:rPr>
        <w:t xml:space="preserve">omes: “I Just Need a           </w:t>
      </w:r>
      <w:r w:rsidRPr="00894D51">
        <w:rPr>
          <w:rFonts w:ascii="Arial" w:hAnsi="Arial" w:cs="Arial"/>
          <w:b w:val="0"/>
          <w:sz w:val="20"/>
        </w:rPr>
        <w:t>Little More Pain Medicine Doc” (7/16/2004)</w:t>
      </w:r>
    </w:p>
    <w:p w:rsidR="00F036B9" w:rsidRPr="00894D51" w:rsidRDefault="00F036B9" w:rsidP="00F036B9">
      <w:pPr>
        <w:pStyle w:val="Title"/>
        <w:numPr>
          <w:ilvl w:val="0"/>
          <w:numId w:val="10"/>
        </w:numPr>
        <w:tabs>
          <w:tab w:val="left" w:pos="1065"/>
        </w:tabs>
        <w:jc w:val="left"/>
        <w:rPr>
          <w:rFonts w:ascii="Arial" w:hAnsi="Arial" w:cs="Arial"/>
          <w:b w:val="0"/>
          <w:sz w:val="20"/>
        </w:rPr>
      </w:pPr>
      <w:r w:rsidRPr="00894D51">
        <w:rPr>
          <w:rFonts w:ascii="Arial" w:hAnsi="Arial" w:cs="Arial"/>
          <w:b w:val="0"/>
          <w:sz w:val="20"/>
        </w:rPr>
        <w:t>CRASH, Vail, CO Headaches and Atypical Facial Pain (3/3/2004)</w:t>
      </w:r>
    </w:p>
    <w:p w:rsidR="00F036B9" w:rsidRPr="00894D51" w:rsidRDefault="00F036B9" w:rsidP="00F036B9">
      <w:pPr>
        <w:pStyle w:val="Title"/>
        <w:numPr>
          <w:ilvl w:val="0"/>
          <w:numId w:val="10"/>
        </w:numPr>
        <w:tabs>
          <w:tab w:val="left" w:pos="1065"/>
        </w:tabs>
        <w:jc w:val="left"/>
        <w:rPr>
          <w:rFonts w:ascii="Arial" w:hAnsi="Arial" w:cs="Arial"/>
          <w:b w:val="0"/>
          <w:sz w:val="20"/>
        </w:rPr>
      </w:pPr>
      <w:r w:rsidRPr="00894D51">
        <w:rPr>
          <w:rFonts w:ascii="Arial" w:hAnsi="Arial" w:cs="Arial"/>
          <w:b w:val="0"/>
          <w:sz w:val="20"/>
        </w:rPr>
        <w:t>University of Colorado Gastroenterology Symposium New Mechanisms for</w:t>
      </w:r>
      <w:r w:rsidR="0082330F">
        <w:rPr>
          <w:rFonts w:ascii="Arial" w:hAnsi="Arial" w:cs="Arial"/>
          <w:b w:val="0"/>
          <w:sz w:val="20"/>
        </w:rPr>
        <w:t xml:space="preserve"> Pain and Its                  </w:t>
      </w:r>
      <w:r w:rsidRPr="00894D51">
        <w:rPr>
          <w:rFonts w:ascii="Arial" w:hAnsi="Arial" w:cs="Arial"/>
          <w:b w:val="0"/>
          <w:sz w:val="20"/>
        </w:rPr>
        <w:t>Treatment (3/10/2003</w:t>
      </w:r>
    </w:p>
    <w:p w:rsidR="00F036B9" w:rsidRPr="00894D51" w:rsidRDefault="00F036B9" w:rsidP="00F036B9">
      <w:pPr>
        <w:pStyle w:val="Title"/>
        <w:numPr>
          <w:ilvl w:val="0"/>
          <w:numId w:val="10"/>
        </w:numPr>
        <w:tabs>
          <w:tab w:val="left" w:pos="1065"/>
        </w:tabs>
        <w:jc w:val="left"/>
        <w:rPr>
          <w:rFonts w:ascii="Arial" w:hAnsi="Arial" w:cs="Arial"/>
          <w:b w:val="0"/>
          <w:sz w:val="20"/>
        </w:rPr>
      </w:pPr>
      <w:r w:rsidRPr="00894D51">
        <w:rPr>
          <w:rFonts w:ascii="Arial" w:hAnsi="Arial" w:cs="Arial"/>
          <w:b w:val="0"/>
          <w:sz w:val="20"/>
        </w:rPr>
        <w:t>CRASH, Vail, CO Military Anesthesia on the Edge of the World (3/2/2003)</w:t>
      </w:r>
    </w:p>
    <w:p w:rsidR="00F036B9" w:rsidRPr="00894D51" w:rsidRDefault="00F036B9" w:rsidP="00F036B9">
      <w:pPr>
        <w:pStyle w:val="Title"/>
        <w:numPr>
          <w:ilvl w:val="0"/>
          <w:numId w:val="10"/>
        </w:numPr>
        <w:tabs>
          <w:tab w:val="left" w:pos="1065"/>
        </w:tabs>
        <w:jc w:val="left"/>
        <w:rPr>
          <w:rFonts w:ascii="Arial" w:hAnsi="Arial" w:cs="Arial"/>
          <w:b w:val="0"/>
          <w:sz w:val="20"/>
        </w:rPr>
      </w:pPr>
      <w:r w:rsidRPr="00894D51">
        <w:rPr>
          <w:rFonts w:ascii="Arial" w:hAnsi="Arial" w:cs="Arial"/>
          <w:b w:val="0"/>
          <w:sz w:val="20"/>
        </w:rPr>
        <w:t xml:space="preserve">Post Graduate Symposium, University of Kansas Medical Center, Department of </w:t>
      </w:r>
      <w:r w:rsidR="0082330F">
        <w:rPr>
          <w:rFonts w:ascii="Arial" w:hAnsi="Arial" w:cs="Arial"/>
          <w:b w:val="0"/>
          <w:sz w:val="20"/>
        </w:rPr>
        <w:t xml:space="preserve">                            </w:t>
      </w:r>
      <w:r w:rsidRPr="00894D51">
        <w:rPr>
          <w:rFonts w:ascii="Arial" w:hAnsi="Arial" w:cs="Arial"/>
          <w:b w:val="0"/>
          <w:sz w:val="20"/>
        </w:rPr>
        <w:t xml:space="preserve">Anesthesiology, Kansas City, KS Use of Neurotoxins in the Treatment of </w:t>
      </w:r>
      <w:r w:rsidR="0082330F">
        <w:rPr>
          <w:rFonts w:ascii="Arial" w:hAnsi="Arial" w:cs="Arial"/>
          <w:b w:val="0"/>
          <w:sz w:val="20"/>
        </w:rPr>
        <w:t xml:space="preserve">Chronic Pain                   </w:t>
      </w:r>
      <w:r w:rsidRPr="00894D51">
        <w:rPr>
          <w:rFonts w:ascii="Arial" w:hAnsi="Arial" w:cs="Arial"/>
          <w:b w:val="0"/>
          <w:sz w:val="20"/>
        </w:rPr>
        <w:t xml:space="preserve">Syndromes (4//2001) 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/>
          <w:b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/>
          <w:sz w:val="20"/>
          <w:u w:val="single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  <w:u w:val="single"/>
        </w:rPr>
        <w:t>International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/>
          <w:sz w:val="20"/>
        </w:rPr>
      </w:pPr>
    </w:p>
    <w:p w:rsidR="00F036B9" w:rsidRDefault="00F036B9" w:rsidP="00F036B9">
      <w:pPr>
        <w:pStyle w:val="Title"/>
        <w:numPr>
          <w:ilvl w:val="0"/>
          <w:numId w:val="9"/>
        </w:numPr>
        <w:tabs>
          <w:tab w:val="left" w:pos="1080"/>
          <w:tab w:val="left" w:pos="1440"/>
        </w:tabs>
        <w:ind w:left="1080"/>
        <w:jc w:val="left"/>
        <w:rPr>
          <w:rFonts w:ascii="Arial" w:hAnsi="Arial"/>
          <w:b w:val="0"/>
          <w:sz w:val="20"/>
        </w:rPr>
      </w:pPr>
      <w:proofErr w:type="gramStart"/>
      <w:r>
        <w:rPr>
          <w:rFonts w:ascii="Arial" w:hAnsi="Arial"/>
          <w:b w:val="0"/>
          <w:sz w:val="20"/>
        </w:rPr>
        <w:t>World Congress Anesthesiology.</w:t>
      </w:r>
      <w:proofErr w:type="gramEnd"/>
      <w:r>
        <w:rPr>
          <w:rFonts w:ascii="Arial" w:hAnsi="Arial"/>
          <w:b w:val="0"/>
          <w:sz w:val="20"/>
        </w:rPr>
        <w:t xml:space="preserve"> Radiation Reduction in the Outpatient Setting (1/29/2008)</w:t>
      </w:r>
    </w:p>
    <w:p w:rsidR="00F036B9" w:rsidRDefault="00F036B9" w:rsidP="00F036B9">
      <w:pPr>
        <w:pStyle w:val="Title"/>
        <w:numPr>
          <w:ilvl w:val="0"/>
          <w:numId w:val="9"/>
        </w:numPr>
        <w:tabs>
          <w:tab w:val="left" w:pos="1080"/>
          <w:tab w:val="left" w:pos="1440"/>
        </w:tabs>
        <w:ind w:left="1080"/>
        <w:jc w:val="left"/>
        <w:rPr>
          <w:rFonts w:ascii="Arial" w:hAnsi="Arial"/>
          <w:b w:val="0"/>
          <w:sz w:val="20"/>
        </w:rPr>
      </w:pPr>
      <w:proofErr w:type="gramStart"/>
      <w:r>
        <w:rPr>
          <w:rFonts w:ascii="Arial" w:hAnsi="Arial"/>
          <w:b w:val="0"/>
          <w:sz w:val="20"/>
        </w:rPr>
        <w:t>Southern Clinical Neurologic Society.</w:t>
      </w:r>
      <w:proofErr w:type="gramEnd"/>
      <w:r>
        <w:rPr>
          <w:rFonts w:ascii="Arial" w:hAnsi="Arial"/>
          <w:b w:val="0"/>
          <w:sz w:val="20"/>
        </w:rPr>
        <w:t xml:space="preserve"> Other Options in the Treatment of Intractable Migraine </w:t>
      </w:r>
    </w:p>
    <w:p w:rsidR="00DE3B70" w:rsidRDefault="00DE3B70" w:rsidP="00DE3B70">
      <w:pPr>
        <w:pStyle w:val="Title"/>
        <w:tabs>
          <w:tab w:val="left" w:pos="1440"/>
        </w:tabs>
        <w:jc w:val="left"/>
        <w:rPr>
          <w:rFonts w:ascii="Arial" w:hAnsi="Arial"/>
          <w:b w:val="0"/>
          <w:sz w:val="20"/>
        </w:rPr>
      </w:pPr>
      <w:r>
        <w:rPr>
          <w:rFonts w:ascii="Arial" w:hAnsi="Arial"/>
          <w:b w:val="0"/>
          <w:sz w:val="20"/>
        </w:rPr>
        <w:t xml:space="preserve">            </w:t>
      </w:r>
      <w:r w:rsidR="00F036B9">
        <w:rPr>
          <w:rFonts w:ascii="Arial" w:hAnsi="Arial"/>
          <w:b w:val="0"/>
          <w:sz w:val="20"/>
        </w:rPr>
        <w:t xml:space="preserve">  </w:t>
      </w:r>
      <w:r w:rsidR="0082330F">
        <w:rPr>
          <w:rFonts w:ascii="Arial" w:hAnsi="Arial"/>
          <w:b w:val="0"/>
          <w:sz w:val="20"/>
        </w:rPr>
        <w:t xml:space="preserve">      </w:t>
      </w:r>
      <w:r w:rsidR="00F036B9">
        <w:rPr>
          <w:rFonts w:ascii="Arial" w:hAnsi="Arial"/>
          <w:b w:val="0"/>
          <w:sz w:val="20"/>
        </w:rPr>
        <w:t xml:space="preserve">Headaches, Puerto </w:t>
      </w:r>
      <w:r>
        <w:rPr>
          <w:rFonts w:ascii="Arial" w:hAnsi="Arial"/>
          <w:b w:val="0"/>
          <w:sz w:val="20"/>
        </w:rPr>
        <w:t>Vallarta (</w:t>
      </w:r>
      <w:r w:rsidR="00F036B9">
        <w:rPr>
          <w:rFonts w:ascii="Arial" w:hAnsi="Arial"/>
          <w:b w:val="0"/>
          <w:sz w:val="20"/>
        </w:rPr>
        <w:t>1/16/2004)</w:t>
      </w:r>
    </w:p>
    <w:p w:rsidR="00F036B9" w:rsidRDefault="004F4584" w:rsidP="00DE3B70">
      <w:pPr>
        <w:pStyle w:val="Title"/>
        <w:tabs>
          <w:tab w:val="left" w:pos="1440"/>
        </w:tabs>
        <w:ind w:left="720"/>
        <w:jc w:val="left"/>
        <w:rPr>
          <w:rFonts w:ascii="Arial" w:hAnsi="Arial"/>
          <w:b w:val="0"/>
          <w:sz w:val="20"/>
        </w:rPr>
      </w:pPr>
      <w:r>
        <w:rPr>
          <w:rFonts w:ascii="Arial" w:hAnsi="Arial"/>
          <w:b w:val="0"/>
          <w:sz w:val="20"/>
        </w:rPr>
        <w:t xml:space="preserve">3.    </w:t>
      </w:r>
      <w:r w:rsidR="00F036B9">
        <w:rPr>
          <w:rFonts w:ascii="Arial" w:hAnsi="Arial"/>
          <w:b w:val="0"/>
          <w:sz w:val="20"/>
        </w:rPr>
        <w:t xml:space="preserve">Southern Clinical Neurological Society, Headaches and Facial Pain Syndromes, Jaco, </w:t>
      </w:r>
      <w:r w:rsidR="00DE3B70">
        <w:rPr>
          <w:rFonts w:ascii="Arial" w:hAnsi="Arial"/>
          <w:b w:val="0"/>
          <w:sz w:val="20"/>
        </w:rPr>
        <w:t xml:space="preserve">                                                              </w:t>
      </w:r>
      <w:r w:rsidR="0082330F">
        <w:rPr>
          <w:rFonts w:ascii="Arial" w:hAnsi="Arial"/>
          <w:b w:val="0"/>
          <w:sz w:val="20"/>
        </w:rPr>
        <w:t xml:space="preserve">                                          </w:t>
      </w:r>
    </w:p>
    <w:p w:rsidR="00F036B9" w:rsidRPr="0082330F" w:rsidRDefault="004F4584">
      <w:pPr>
        <w:rPr>
          <w:rFonts w:ascii="Arial" w:hAnsi="Arial" w:cs="Arial"/>
          <w:sz w:val="20"/>
        </w:rPr>
      </w:pPr>
      <w:r>
        <w:tab/>
        <w:t xml:space="preserve">      </w:t>
      </w:r>
      <w:r w:rsidR="0082330F">
        <w:rPr>
          <w:rFonts w:ascii="Arial" w:hAnsi="Arial" w:cs="Arial"/>
          <w:sz w:val="20"/>
        </w:rPr>
        <w:t>Costa Rica</w:t>
      </w:r>
      <w:r w:rsidR="0082330F" w:rsidRPr="0082330F">
        <w:rPr>
          <w:rFonts w:ascii="Arial" w:hAnsi="Arial" w:cs="Arial"/>
          <w:sz w:val="20"/>
        </w:rPr>
        <w:t xml:space="preserve"> (1/23/08)</w:t>
      </w:r>
    </w:p>
    <w:p w:rsidR="0082330F" w:rsidRDefault="0082330F" w:rsidP="00F036B9">
      <w:pPr>
        <w:tabs>
          <w:tab w:val="left" w:pos="-1440"/>
        </w:tabs>
        <w:ind w:left="720" w:hanging="720"/>
        <w:rPr>
          <w:rFonts w:ascii="Arial" w:hAnsi="Arial"/>
          <w:b/>
          <w:szCs w:val="24"/>
        </w:rPr>
      </w:pPr>
    </w:p>
    <w:p w:rsidR="00F036B9" w:rsidRDefault="00F036B9" w:rsidP="00F036B9">
      <w:pPr>
        <w:tabs>
          <w:tab w:val="left" w:pos="-1440"/>
        </w:tabs>
        <w:ind w:left="720" w:hanging="720"/>
        <w:rPr>
          <w:rFonts w:ascii="Arial" w:hAnsi="Arial"/>
          <w:sz w:val="20"/>
        </w:rPr>
      </w:pPr>
      <w:r>
        <w:rPr>
          <w:rFonts w:ascii="Arial" w:hAnsi="Arial"/>
          <w:b/>
          <w:szCs w:val="24"/>
        </w:rPr>
        <w:t xml:space="preserve">TEACHING </w:t>
      </w:r>
      <w:r>
        <w:rPr>
          <w:rFonts w:ascii="Arial" w:hAnsi="Arial"/>
          <w:sz w:val="20"/>
        </w:rPr>
        <w:t xml:space="preserve">(Since 1/1997) </w:t>
      </w:r>
    </w:p>
    <w:p w:rsidR="00F036B9" w:rsidRDefault="00F036B9" w:rsidP="00F036B9">
      <w:pPr>
        <w:rPr>
          <w:rFonts w:ascii="Arial" w:hAnsi="Arial"/>
          <w:b/>
          <w:sz w:val="20"/>
        </w:rPr>
      </w:pP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Classroom: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  <w:u w:val="single"/>
        </w:rPr>
      </w:pP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Date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Lecture title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Student* hrs</w:t>
      </w:r>
      <w:r>
        <w:rPr>
          <w:rFonts w:ascii="Arial" w:hAnsi="Arial"/>
          <w:sz w:val="20"/>
        </w:rPr>
        <w:tab/>
        <w:t>Role**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1-12/2001-2008</w:t>
      </w:r>
      <w:r>
        <w:rPr>
          <w:rFonts w:ascii="Arial" w:hAnsi="Arial"/>
          <w:sz w:val="20"/>
        </w:rPr>
        <w:tab/>
        <w:t>Fibromyalgia (Every Month)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60 hr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1-12/2001-2008</w:t>
      </w:r>
      <w:r>
        <w:rPr>
          <w:rFonts w:ascii="Arial" w:hAnsi="Arial"/>
          <w:sz w:val="20"/>
        </w:rPr>
        <w:tab/>
        <w:t>Sympathetic Nervous System (Every Month)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60 hr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1-12/2001-2008</w:t>
      </w:r>
      <w:r>
        <w:rPr>
          <w:rFonts w:ascii="Arial" w:hAnsi="Arial"/>
          <w:sz w:val="20"/>
        </w:rPr>
        <w:tab/>
        <w:t>Low Back Pain (Every Month)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60 hr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1-12/2001-2008</w:t>
      </w:r>
      <w:r>
        <w:rPr>
          <w:rFonts w:ascii="Arial" w:hAnsi="Arial"/>
          <w:sz w:val="20"/>
        </w:rPr>
        <w:tab/>
        <w:t>Headaches and Atypical Facial Pain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60 hr</w:t>
      </w:r>
      <w:r>
        <w:rPr>
          <w:rFonts w:ascii="Arial" w:hAnsi="Arial"/>
          <w:sz w:val="20"/>
        </w:rPr>
        <w:tab/>
        <w:t>Lecturer</w:t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</w:p>
    <w:p w:rsidR="00A42CC3" w:rsidRDefault="00A42CC3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3/02/2010</w:t>
      </w:r>
      <w:r w:rsidR="008440F2">
        <w:rPr>
          <w:rFonts w:ascii="Arial" w:hAnsi="Arial"/>
          <w:sz w:val="20"/>
        </w:rPr>
        <w:t xml:space="preserve">          Fibromyalgia, </w:t>
      </w:r>
      <w:proofErr w:type="gramStart"/>
      <w:r w:rsidR="008440F2">
        <w:rPr>
          <w:rFonts w:ascii="Arial" w:hAnsi="Arial"/>
          <w:sz w:val="20"/>
        </w:rPr>
        <w:t>The</w:t>
      </w:r>
      <w:proofErr w:type="gramEnd"/>
      <w:r w:rsidR="008440F2">
        <w:rPr>
          <w:rFonts w:ascii="Arial" w:hAnsi="Arial"/>
          <w:sz w:val="20"/>
        </w:rPr>
        <w:t xml:space="preserve"> Stone House, Grand </w:t>
      </w:r>
      <w:r w:rsidR="008440F2">
        <w:rPr>
          <w:rFonts w:ascii="Arial" w:hAnsi="Arial"/>
          <w:sz w:val="20"/>
        </w:rPr>
        <w:tab/>
      </w:r>
      <w:r w:rsidR="008440F2">
        <w:rPr>
          <w:rFonts w:ascii="Arial" w:hAnsi="Arial"/>
          <w:sz w:val="20"/>
        </w:rPr>
        <w:tab/>
        <w:t>F</w:t>
      </w:r>
      <w:r w:rsidR="008440F2">
        <w:rPr>
          <w:rFonts w:ascii="Arial" w:hAnsi="Arial"/>
          <w:sz w:val="20"/>
        </w:rPr>
        <w:tab/>
        <w:t>25</w:t>
      </w:r>
      <w:r w:rsidR="008440F2">
        <w:rPr>
          <w:rFonts w:ascii="Arial" w:hAnsi="Arial"/>
          <w:sz w:val="20"/>
        </w:rPr>
        <w:tab/>
        <w:t>Lecturer</w:t>
      </w:r>
    </w:p>
    <w:p w:rsidR="008440F2" w:rsidRDefault="008440F2" w:rsidP="008440F2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Junction, CO</w:t>
      </w:r>
      <w:r>
        <w:rPr>
          <w:rFonts w:ascii="Arial" w:hAnsi="Arial"/>
          <w:sz w:val="20"/>
        </w:rPr>
        <w:tab/>
      </w:r>
    </w:p>
    <w:p w:rsidR="00C7095B" w:rsidRDefault="00C7095B" w:rsidP="00A42CC3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2/26/2010</w:t>
      </w:r>
      <w:r>
        <w:rPr>
          <w:rFonts w:ascii="Arial" w:hAnsi="Arial"/>
          <w:sz w:val="20"/>
        </w:rPr>
        <w:tab/>
        <w:t xml:space="preserve">Theory and </w:t>
      </w:r>
      <w:r w:rsidR="00A42CC3">
        <w:rPr>
          <w:rFonts w:ascii="Arial" w:hAnsi="Arial"/>
          <w:sz w:val="20"/>
        </w:rPr>
        <w:t>Techniques</w:t>
      </w:r>
      <w:r>
        <w:rPr>
          <w:rFonts w:ascii="Arial" w:hAnsi="Arial"/>
          <w:sz w:val="20"/>
        </w:rPr>
        <w:t xml:space="preserve"> in Spinal Cord </w:t>
      </w:r>
      <w:r w:rsidR="00A42CC3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8440F2">
        <w:rPr>
          <w:rFonts w:ascii="Arial" w:hAnsi="Arial"/>
          <w:sz w:val="20"/>
        </w:rPr>
        <w:t>P</w:t>
      </w:r>
      <w:r>
        <w:rPr>
          <w:rFonts w:ascii="Arial" w:hAnsi="Arial"/>
          <w:sz w:val="20"/>
        </w:rPr>
        <w:tab/>
        <w:t>50</w:t>
      </w:r>
      <w:r>
        <w:rPr>
          <w:rFonts w:ascii="Arial" w:hAnsi="Arial"/>
          <w:sz w:val="20"/>
        </w:rPr>
        <w:tab/>
        <w:t>Course Director</w:t>
      </w:r>
    </w:p>
    <w:p w:rsidR="00A42CC3" w:rsidRDefault="00C7095B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A42CC3">
        <w:rPr>
          <w:rFonts w:ascii="Arial" w:hAnsi="Arial"/>
          <w:sz w:val="20"/>
        </w:rPr>
        <w:t xml:space="preserve">Stimulation </w:t>
      </w:r>
      <w:proofErr w:type="gramStart"/>
      <w:r>
        <w:rPr>
          <w:rFonts w:ascii="Arial" w:hAnsi="Arial"/>
          <w:sz w:val="20"/>
        </w:rPr>
        <w:t>And</w:t>
      </w:r>
      <w:proofErr w:type="gramEnd"/>
      <w:r>
        <w:rPr>
          <w:rFonts w:ascii="Arial" w:hAnsi="Arial"/>
          <w:sz w:val="20"/>
        </w:rPr>
        <w:t xml:space="preserve"> Use of Intrathecal Medications, </w:t>
      </w:r>
    </w:p>
    <w:p w:rsidR="00C7095B" w:rsidRDefault="00A42CC3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C7095B">
        <w:rPr>
          <w:rFonts w:ascii="Arial" w:hAnsi="Arial"/>
          <w:sz w:val="20"/>
        </w:rPr>
        <w:t>Sunnyvale,</w:t>
      </w:r>
      <w:r>
        <w:rPr>
          <w:rFonts w:ascii="Arial" w:hAnsi="Arial"/>
          <w:sz w:val="20"/>
        </w:rPr>
        <w:t xml:space="preserve"> </w:t>
      </w:r>
      <w:r w:rsidR="00C7095B">
        <w:rPr>
          <w:rFonts w:ascii="Arial" w:hAnsi="Arial"/>
          <w:sz w:val="20"/>
        </w:rPr>
        <w:t>CA</w:t>
      </w:r>
    </w:p>
    <w:p w:rsidR="00D211E0" w:rsidRDefault="00D211E0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10/12/2008</w:t>
      </w:r>
      <w:r>
        <w:rPr>
          <w:rFonts w:ascii="Arial" w:hAnsi="Arial"/>
          <w:sz w:val="20"/>
        </w:rPr>
        <w:tab/>
        <w:t xml:space="preserve">Theory and Techniques </w:t>
      </w:r>
      <w:proofErr w:type="gramStart"/>
      <w:r>
        <w:rPr>
          <w:rFonts w:ascii="Arial" w:hAnsi="Arial"/>
          <w:sz w:val="20"/>
        </w:rPr>
        <w:t>In</w:t>
      </w:r>
      <w:proofErr w:type="gramEnd"/>
      <w:r>
        <w:rPr>
          <w:rFonts w:ascii="Arial" w:hAnsi="Arial"/>
          <w:sz w:val="20"/>
        </w:rPr>
        <w:t xml:space="preserve"> Spinal Cord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</w:t>
      </w:r>
      <w:r>
        <w:rPr>
          <w:rFonts w:ascii="Arial" w:hAnsi="Arial"/>
          <w:sz w:val="20"/>
        </w:rPr>
        <w:tab/>
        <w:t>16</w:t>
      </w:r>
      <w:r>
        <w:rPr>
          <w:rFonts w:ascii="Arial" w:hAnsi="Arial"/>
          <w:sz w:val="20"/>
        </w:rPr>
        <w:tab/>
        <w:t>Course Director</w:t>
      </w:r>
    </w:p>
    <w:p w:rsidR="00D211E0" w:rsidRDefault="00D211E0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Stimulation, Denver Colorado</w:t>
      </w:r>
    </w:p>
    <w:p w:rsidR="00D211E0" w:rsidRDefault="00D211E0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10/03/2008</w:t>
      </w:r>
      <w:r>
        <w:rPr>
          <w:rFonts w:ascii="Arial" w:hAnsi="Arial"/>
          <w:sz w:val="20"/>
        </w:rPr>
        <w:tab/>
        <w:t>Challenging Cases in Neuromodulation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D211E0" w:rsidRDefault="00D211E0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Destin, FL</w:t>
      </w:r>
    </w:p>
    <w:p w:rsidR="00C82881" w:rsidRDefault="00C82881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9/20/2008</w:t>
      </w:r>
      <w:r>
        <w:rPr>
          <w:rFonts w:ascii="Arial" w:hAnsi="Arial"/>
          <w:sz w:val="20"/>
        </w:rPr>
        <w:tab/>
        <w:t>Challenging Cases in Neuromodulation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9</w:t>
      </w:r>
      <w:r>
        <w:rPr>
          <w:rFonts w:ascii="Arial" w:hAnsi="Arial"/>
          <w:sz w:val="20"/>
        </w:rPr>
        <w:tab/>
        <w:t>Lecturer</w:t>
      </w:r>
    </w:p>
    <w:p w:rsidR="00C82881" w:rsidRDefault="00C82881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Las Vegas, NV </w:t>
      </w:r>
    </w:p>
    <w:p w:rsidR="004566C4" w:rsidRDefault="004566C4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8/10/2008</w:t>
      </w:r>
      <w:r>
        <w:rPr>
          <w:rFonts w:ascii="Arial" w:hAnsi="Arial"/>
          <w:sz w:val="20"/>
        </w:rPr>
        <w:tab/>
        <w:t xml:space="preserve">Fibromyalgia, Colorado Osteopathic Medical 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4566C4" w:rsidRDefault="004566C4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Society Annual Meeting, Breckenridge, CO</w:t>
      </w:r>
    </w:p>
    <w:p w:rsidR="004566C4" w:rsidRDefault="004566C4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7/17/2008</w:t>
      </w:r>
      <w:r>
        <w:rPr>
          <w:rFonts w:ascii="Arial" w:hAnsi="Arial"/>
          <w:sz w:val="20"/>
        </w:rPr>
        <w:tab/>
        <w:t>Perioperative Care of the Chronic Pain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4566C4" w:rsidRDefault="004566C4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Patient, </w:t>
      </w:r>
      <w:proofErr w:type="gramStart"/>
      <w:r>
        <w:rPr>
          <w:rFonts w:ascii="Arial" w:hAnsi="Arial"/>
          <w:sz w:val="20"/>
        </w:rPr>
        <w:t>The</w:t>
      </w:r>
      <w:proofErr w:type="gramEnd"/>
      <w:r>
        <w:rPr>
          <w:rFonts w:ascii="Arial" w:hAnsi="Arial"/>
          <w:sz w:val="20"/>
        </w:rPr>
        <w:t xml:space="preserve"> Childrens Hospital, Denver, CO</w:t>
      </w:r>
    </w:p>
    <w:p w:rsidR="004566C4" w:rsidRDefault="00E7466A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7/10/2008</w:t>
      </w:r>
      <w:r>
        <w:rPr>
          <w:rFonts w:ascii="Arial" w:hAnsi="Arial"/>
          <w:sz w:val="20"/>
        </w:rPr>
        <w:tab/>
        <w:t>New advances in the Treatment of Facial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E7466A" w:rsidRDefault="00E7466A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Pain, University of Colorado Dental School, </w:t>
      </w:r>
    </w:p>
    <w:p w:rsidR="00E7466A" w:rsidRDefault="00E7466A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Aurora, CO</w:t>
      </w:r>
    </w:p>
    <w:p w:rsidR="00E7466A" w:rsidRDefault="00E7466A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6/26/2008</w:t>
      </w:r>
      <w:r>
        <w:rPr>
          <w:rFonts w:ascii="Arial" w:hAnsi="Arial"/>
          <w:sz w:val="20"/>
        </w:rPr>
        <w:tab/>
        <w:t>Challenging Cases in Neuromodulation, San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E7466A" w:rsidRDefault="00E7466A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Diego, CA</w:t>
      </w:r>
    </w:p>
    <w:p w:rsidR="00E7466A" w:rsidRDefault="00E7466A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6/11/2008</w:t>
      </w:r>
      <w:r>
        <w:rPr>
          <w:rFonts w:ascii="Arial" w:hAnsi="Arial"/>
          <w:sz w:val="20"/>
        </w:rPr>
        <w:tab/>
        <w:t xml:space="preserve">Fibromyalgia and Central Sensitization, </w:t>
      </w:r>
    </w:p>
    <w:p w:rsidR="00E7466A" w:rsidRDefault="00E7466A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Southern Atlantic Metabolic Conference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E7466A" w:rsidRDefault="00E7466A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Symposium, Atlantic, GA</w:t>
      </w:r>
    </w:p>
    <w:p w:rsidR="00E7466A" w:rsidRDefault="00E7466A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6/07/2008</w:t>
      </w:r>
      <w:r>
        <w:rPr>
          <w:rFonts w:ascii="Arial" w:hAnsi="Arial"/>
          <w:sz w:val="20"/>
        </w:rPr>
        <w:tab/>
        <w:t>Trial and Management, Denver, CO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E7466A" w:rsidRDefault="00E7466A" w:rsidP="00E7466A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5/17/2008</w:t>
      </w:r>
      <w:r>
        <w:rPr>
          <w:rFonts w:ascii="Arial" w:hAnsi="Arial"/>
          <w:sz w:val="20"/>
        </w:rPr>
        <w:tab/>
        <w:t xml:space="preserve">Theory and Techniques in Spinal Cord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16</w:t>
      </w:r>
      <w:r>
        <w:rPr>
          <w:rFonts w:ascii="Arial" w:hAnsi="Arial"/>
          <w:sz w:val="20"/>
        </w:rPr>
        <w:tab/>
        <w:t>Lecturer</w:t>
      </w:r>
    </w:p>
    <w:p w:rsidR="00E7466A" w:rsidRDefault="00E7466A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Stimulation, Denver, CO</w:t>
      </w:r>
    </w:p>
    <w:p w:rsidR="000407DC" w:rsidRDefault="00E7466A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5/16/2008</w:t>
      </w:r>
      <w:r>
        <w:rPr>
          <w:rFonts w:ascii="Arial" w:hAnsi="Arial"/>
          <w:sz w:val="20"/>
        </w:rPr>
        <w:tab/>
      </w:r>
      <w:r w:rsidR="000407DC">
        <w:rPr>
          <w:rFonts w:ascii="Arial" w:hAnsi="Arial"/>
          <w:sz w:val="20"/>
        </w:rPr>
        <w:t xml:space="preserve">Fibromyalgia and Central Sensitization, </w:t>
      </w:r>
      <w:r w:rsidR="000407DC">
        <w:rPr>
          <w:rFonts w:ascii="Arial" w:hAnsi="Arial"/>
          <w:sz w:val="20"/>
        </w:rPr>
        <w:tab/>
      </w:r>
      <w:r w:rsidR="000407DC">
        <w:rPr>
          <w:rFonts w:ascii="Arial" w:hAnsi="Arial"/>
          <w:sz w:val="20"/>
        </w:rPr>
        <w:tab/>
        <w:t>F</w:t>
      </w:r>
      <w:r w:rsidR="000407DC">
        <w:rPr>
          <w:rFonts w:ascii="Arial" w:hAnsi="Arial"/>
          <w:sz w:val="20"/>
        </w:rPr>
        <w:tab/>
        <w:t>1</w:t>
      </w:r>
      <w:r w:rsidR="000407DC">
        <w:rPr>
          <w:rFonts w:ascii="Arial" w:hAnsi="Arial"/>
          <w:sz w:val="20"/>
        </w:rPr>
        <w:tab/>
        <w:t>Lecturer</w:t>
      </w:r>
    </w:p>
    <w:p w:rsidR="00E7466A" w:rsidRDefault="000407DC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Detroit Metabolic Conference, Detroit, MI</w:t>
      </w:r>
    </w:p>
    <w:p w:rsidR="000407DC" w:rsidRDefault="000407DC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4/25/2008</w:t>
      </w:r>
      <w:r>
        <w:rPr>
          <w:rFonts w:ascii="Arial" w:hAnsi="Arial"/>
          <w:sz w:val="20"/>
        </w:rPr>
        <w:tab/>
        <w:t xml:space="preserve">Management of Moderate to Severe Acute 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0407DC" w:rsidRDefault="000407DC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Pain, Department of Surgery, University of </w:t>
      </w:r>
    </w:p>
    <w:p w:rsidR="000407DC" w:rsidRDefault="000407DC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New Mexico, Albuquerque, NM</w:t>
      </w:r>
    </w:p>
    <w:p w:rsidR="000407DC" w:rsidRDefault="000407DC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4/25/2008</w:t>
      </w:r>
      <w:r>
        <w:rPr>
          <w:rFonts w:ascii="Arial" w:hAnsi="Arial"/>
          <w:sz w:val="20"/>
        </w:rPr>
        <w:tab/>
        <w:t xml:space="preserve">Neuromodulation in the Treatment of Atypical 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0407DC" w:rsidRDefault="000407DC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Facial Pain, University of New Mexico, Pain </w:t>
      </w:r>
    </w:p>
    <w:p w:rsidR="000407DC" w:rsidRDefault="000407DC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Management Program, Albuquerque, NM</w:t>
      </w:r>
    </w:p>
    <w:p w:rsidR="000407DC" w:rsidRDefault="000407DC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4/19/2008</w:t>
      </w:r>
      <w:r>
        <w:rPr>
          <w:rFonts w:ascii="Arial" w:hAnsi="Arial"/>
          <w:sz w:val="20"/>
        </w:rPr>
        <w:tab/>
        <w:t xml:space="preserve">Spinal Cord Stimulation: Patient Selection and 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6</w:t>
      </w:r>
      <w:r>
        <w:rPr>
          <w:rFonts w:ascii="Arial" w:hAnsi="Arial"/>
          <w:sz w:val="20"/>
        </w:rPr>
        <w:tab/>
        <w:t>Course Director</w:t>
      </w:r>
    </w:p>
    <w:p w:rsidR="000407DC" w:rsidRDefault="000407DC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Patient Outcomes, University of Arkansas, </w:t>
      </w:r>
    </w:p>
    <w:p w:rsidR="000407DC" w:rsidRDefault="000407DC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Little Rock, AR</w:t>
      </w:r>
    </w:p>
    <w:p w:rsidR="009641E7" w:rsidRDefault="000407DC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4/17/2008</w:t>
      </w:r>
      <w:r>
        <w:rPr>
          <w:rFonts w:ascii="Arial" w:hAnsi="Arial"/>
          <w:sz w:val="20"/>
        </w:rPr>
        <w:tab/>
        <w:t xml:space="preserve">Interesting Cases in Neuromodulation, </w:t>
      </w:r>
      <w:r w:rsidR="009641E7">
        <w:rPr>
          <w:rFonts w:ascii="Arial" w:hAnsi="Arial"/>
          <w:sz w:val="20"/>
        </w:rPr>
        <w:tab/>
      </w:r>
      <w:r w:rsidR="009641E7">
        <w:rPr>
          <w:rFonts w:ascii="Arial" w:hAnsi="Arial"/>
          <w:sz w:val="20"/>
        </w:rPr>
        <w:tab/>
        <w:t>F</w:t>
      </w:r>
      <w:r w:rsidR="009641E7">
        <w:rPr>
          <w:rFonts w:ascii="Arial" w:hAnsi="Arial"/>
          <w:sz w:val="20"/>
        </w:rPr>
        <w:tab/>
        <w:t>1</w:t>
      </w:r>
      <w:r w:rsidR="009641E7">
        <w:rPr>
          <w:rFonts w:ascii="Arial" w:hAnsi="Arial"/>
          <w:sz w:val="20"/>
        </w:rPr>
        <w:tab/>
        <w:t>Lecturer</w:t>
      </w:r>
    </w:p>
    <w:p w:rsidR="000407DC" w:rsidRDefault="009641E7" w:rsidP="000407DC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0407DC">
        <w:rPr>
          <w:rFonts w:ascii="Arial" w:hAnsi="Arial"/>
          <w:sz w:val="20"/>
        </w:rPr>
        <w:t>Ontario,</w:t>
      </w:r>
      <w:r>
        <w:rPr>
          <w:rFonts w:ascii="Arial" w:hAnsi="Arial"/>
          <w:sz w:val="20"/>
        </w:rPr>
        <w:t xml:space="preserve"> CA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2/20/2008</w:t>
      </w:r>
      <w:r>
        <w:rPr>
          <w:rFonts w:ascii="Arial" w:hAnsi="Arial"/>
          <w:sz w:val="20"/>
        </w:rPr>
        <w:tab/>
        <w:t>New Concepts in Pain Management, Beauford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Naval Hospital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2/19/2008</w:t>
      </w:r>
      <w:r>
        <w:rPr>
          <w:rFonts w:ascii="Arial" w:hAnsi="Arial"/>
          <w:sz w:val="20"/>
        </w:rPr>
        <w:tab/>
        <w:t>Non Narcotic Treatment for Neuropathic Pain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Warner Robbins Air Force Base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2/19/2008</w:t>
      </w:r>
      <w:r>
        <w:rPr>
          <w:rFonts w:ascii="Arial" w:hAnsi="Arial"/>
          <w:sz w:val="20"/>
        </w:rPr>
        <w:tab/>
        <w:t xml:space="preserve">NEW Treatments </w:t>
      </w:r>
      <w:proofErr w:type="gramStart"/>
      <w:r>
        <w:rPr>
          <w:rFonts w:ascii="Arial" w:hAnsi="Arial"/>
          <w:sz w:val="20"/>
        </w:rPr>
        <w:t>In</w:t>
      </w:r>
      <w:proofErr w:type="gramEnd"/>
      <w:r>
        <w:rPr>
          <w:rFonts w:ascii="Arial" w:hAnsi="Arial"/>
          <w:sz w:val="20"/>
        </w:rPr>
        <w:t xml:space="preserve"> Chronic Pain, Winn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Army Hospital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1/18-19/2008</w:t>
      </w:r>
      <w:r>
        <w:rPr>
          <w:rFonts w:ascii="Arial" w:hAnsi="Arial"/>
          <w:sz w:val="20"/>
        </w:rPr>
        <w:tab/>
        <w:t>Challenging Cases in Neuromodulation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8</w:t>
      </w:r>
      <w:r>
        <w:rPr>
          <w:rFonts w:ascii="Arial" w:hAnsi="Arial"/>
          <w:sz w:val="20"/>
        </w:rPr>
        <w:tab/>
        <w:t>Course Director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New Orleans, Louisiana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1/12/2008</w:t>
      </w:r>
      <w:r>
        <w:rPr>
          <w:rFonts w:ascii="Arial" w:hAnsi="Arial"/>
          <w:sz w:val="20"/>
        </w:rPr>
        <w:tab/>
        <w:t xml:space="preserve">Patient and Theory Selection in Spinal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Cord Stimulation, Henderson, NV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10/27/2007</w:t>
      </w:r>
      <w:r>
        <w:rPr>
          <w:rFonts w:ascii="Arial" w:hAnsi="Arial"/>
          <w:sz w:val="20"/>
        </w:rPr>
        <w:tab/>
        <w:t xml:space="preserve">Theory and Techniques in Spinal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</w:t>
      </w:r>
      <w:r>
        <w:rPr>
          <w:rFonts w:ascii="Arial" w:hAnsi="Arial"/>
          <w:sz w:val="20"/>
        </w:rPr>
        <w:tab/>
        <w:t>16</w:t>
      </w:r>
      <w:r>
        <w:rPr>
          <w:rFonts w:ascii="Arial" w:hAnsi="Arial"/>
          <w:sz w:val="20"/>
        </w:rPr>
        <w:tab/>
        <w:t>Course Director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Cord Stimulation,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8/31/2007</w:t>
      </w:r>
      <w:r>
        <w:rPr>
          <w:rFonts w:ascii="Arial" w:hAnsi="Arial"/>
          <w:sz w:val="20"/>
        </w:rPr>
        <w:tab/>
        <w:t xml:space="preserve">New Treatments in OA and RA, University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of</w:t>
      </w:r>
      <w:proofErr w:type="gramEnd"/>
      <w:r>
        <w:rPr>
          <w:rFonts w:ascii="Arial" w:hAnsi="Arial"/>
          <w:sz w:val="20"/>
        </w:rPr>
        <w:t xml:space="preserve"> New Mexico,</w:t>
      </w:r>
      <w:r>
        <w:rPr>
          <w:rFonts w:ascii="Arial" w:hAnsi="Arial"/>
          <w:sz w:val="20"/>
        </w:rPr>
        <w:tab/>
        <w:t xml:space="preserve">Dept. of Rheumatology,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Albuquerque, NM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8/22/2007</w:t>
      </w:r>
      <w:r>
        <w:rPr>
          <w:rFonts w:ascii="Arial" w:hAnsi="Arial"/>
          <w:sz w:val="20"/>
        </w:rPr>
        <w:tab/>
        <w:t xml:space="preserve">Neuropathic Pain, University of Texas Sciences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Center, El Paso,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8/23/2007</w:t>
      </w:r>
      <w:r>
        <w:rPr>
          <w:rFonts w:ascii="Arial" w:hAnsi="Arial"/>
          <w:sz w:val="20"/>
        </w:rPr>
        <w:tab/>
        <w:t>Non Narcotic Treatments for Chronic Pain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Syndromes, William Beaumont Hospital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Ft. Bliss, TX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8/18/2007</w:t>
      </w:r>
      <w:r>
        <w:rPr>
          <w:rFonts w:ascii="Arial" w:hAnsi="Arial"/>
          <w:sz w:val="20"/>
        </w:rPr>
        <w:tab/>
        <w:t>Challenging Cases in Neuromodulation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8</w:t>
      </w:r>
      <w:r>
        <w:rPr>
          <w:rFonts w:ascii="Arial" w:hAnsi="Arial"/>
          <w:sz w:val="20"/>
        </w:rPr>
        <w:tab/>
        <w:t>Course Director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Dallas,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8/14/2007</w:t>
      </w:r>
      <w:r>
        <w:rPr>
          <w:rFonts w:ascii="Arial" w:hAnsi="Arial"/>
          <w:sz w:val="20"/>
        </w:rPr>
        <w:tab/>
        <w:t>Treatment of Neuropathic Pain, St. Mary’s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Hospital, Grand Junction,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8/16/2007</w:t>
      </w:r>
      <w:r>
        <w:rPr>
          <w:rFonts w:ascii="Arial" w:hAnsi="Arial"/>
          <w:sz w:val="20"/>
        </w:rPr>
        <w:tab/>
        <w:t>Mechanisms in the Treatment of Chronic Pain,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University of Georgia School of Medicine,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Savannah, GA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6/26/2007</w:t>
      </w:r>
      <w:r>
        <w:rPr>
          <w:rFonts w:ascii="Arial" w:hAnsi="Arial"/>
          <w:sz w:val="20"/>
        </w:rPr>
        <w:tab/>
        <w:t>Mechanisms of Pain Management, Poudre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Valley Hospital, Ft. Collins, CO</w:t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4/18/2007</w:t>
      </w:r>
      <w:r>
        <w:rPr>
          <w:rFonts w:ascii="Arial" w:hAnsi="Arial"/>
          <w:sz w:val="20"/>
        </w:rPr>
        <w:tab/>
        <w:t xml:space="preserve">Chronic Pain Management, Physical Medicine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and</w:t>
      </w:r>
      <w:proofErr w:type="gramEnd"/>
      <w:r>
        <w:rPr>
          <w:rFonts w:ascii="Arial" w:hAnsi="Arial"/>
          <w:sz w:val="20"/>
        </w:rPr>
        <w:t xml:space="preserve"> Rehabilitation, UCHSC, Denver, CO</w:t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3/15/2007`</w:t>
      </w:r>
      <w:r>
        <w:rPr>
          <w:rFonts w:ascii="Arial" w:hAnsi="Arial"/>
          <w:sz w:val="20"/>
        </w:rPr>
        <w:tab/>
        <w:t>New Approaches in Chronic Pain Management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University of Texas Health Sciences Center,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El Paso,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2/28/2007</w:t>
      </w:r>
      <w:r>
        <w:rPr>
          <w:rFonts w:ascii="Arial" w:hAnsi="Arial"/>
          <w:sz w:val="20"/>
        </w:rPr>
        <w:tab/>
        <w:t xml:space="preserve">New Treatment Options for Neuropathic Pain,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Bluffton Regional Medical Center, Bluffton, IA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2/21/2007</w:t>
      </w:r>
      <w:r>
        <w:rPr>
          <w:rFonts w:ascii="Arial" w:hAnsi="Arial"/>
          <w:sz w:val="20"/>
        </w:rPr>
        <w:tab/>
        <w:t>Chronic Pain Management, University of Arizona 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Orthopedic Dept, Tuscon, AZ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2/8/2007</w:t>
      </w:r>
      <w:r>
        <w:rPr>
          <w:rFonts w:ascii="Arial" w:hAnsi="Arial"/>
          <w:sz w:val="20"/>
        </w:rPr>
        <w:tab/>
        <w:t xml:space="preserve">Atypical Facial Pain, Department of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Otorhinolaryngology, UCHSC,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12/06/2006</w:t>
      </w:r>
      <w:r>
        <w:rPr>
          <w:rFonts w:ascii="Arial" w:hAnsi="Arial"/>
          <w:sz w:val="20"/>
        </w:rPr>
        <w:tab/>
        <w:t>Occipital Nerve Stimulator Research Advisory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6</w:t>
      </w:r>
      <w:r>
        <w:rPr>
          <w:rFonts w:ascii="Arial" w:hAnsi="Arial"/>
          <w:sz w:val="20"/>
        </w:rPr>
        <w:tab/>
        <w:t>Faculty Advisor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Meeting, Las Vegas, NV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12/02/2006</w:t>
      </w:r>
      <w:r>
        <w:rPr>
          <w:rFonts w:ascii="Arial" w:hAnsi="Arial"/>
          <w:sz w:val="20"/>
        </w:rPr>
        <w:tab/>
        <w:t xml:space="preserve">Advance Techniques in Neuromodulation, 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6</w:t>
      </w:r>
      <w:r>
        <w:rPr>
          <w:rFonts w:ascii="Arial" w:hAnsi="Arial"/>
          <w:sz w:val="20"/>
        </w:rPr>
        <w:tab/>
        <w:t>Faculty Advisor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Irving, CA</w:t>
      </w:r>
    </w:p>
    <w:p w:rsidR="00F036B9" w:rsidRDefault="00F036B9" w:rsidP="00F036B9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10/28/2006</w:t>
      </w:r>
      <w:r>
        <w:rPr>
          <w:rFonts w:ascii="Arial" w:hAnsi="Arial"/>
          <w:sz w:val="20"/>
        </w:rPr>
        <w:tab/>
        <w:t xml:space="preserve">Neurostimulation Complications and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16</w:t>
      </w:r>
      <w:r>
        <w:rPr>
          <w:rFonts w:ascii="Arial" w:hAnsi="Arial"/>
          <w:sz w:val="20"/>
        </w:rPr>
        <w:tab/>
        <w:t>Course Director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Management, Theory and Techniques,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10/06/2006</w:t>
      </w:r>
      <w:r>
        <w:rPr>
          <w:rFonts w:ascii="Arial" w:hAnsi="Arial"/>
          <w:sz w:val="20"/>
        </w:rPr>
        <w:tab/>
        <w:t>Trial and Implant Options, Irvine, CA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Faculty Advisor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10/05/2006</w:t>
      </w:r>
      <w:r>
        <w:rPr>
          <w:rFonts w:ascii="Arial" w:hAnsi="Arial"/>
          <w:sz w:val="20"/>
        </w:rPr>
        <w:tab/>
        <w:t>Non Narco</w:t>
      </w:r>
      <w:r w:rsidR="00DE3B70">
        <w:rPr>
          <w:rFonts w:ascii="Arial" w:hAnsi="Arial"/>
          <w:sz w:val="20"/>
        </w:rPr>
        <w:t xml:space="preserve">tic Treatment of Chronic Pain </w:t>
      </w:r>
      <w:r w:rsidR="00DE3B70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Pr="00C7095B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  <w:lang w:val="fr-FR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C7095B">
        <w:rPr>
          <w:rFonts w:ascii="Arial" w:hAnsi="Arial"/>
          <w:sz w:val="20"/>
          <w:lang w:val="fr-FR"/>
        </w:rPr>
        <w:t>Syndromes, Luke Air Force Base, Phoenix, AZ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08/31/2006</w:t>
      </w:r>
      <w:r>
        <w:rPr>
          <w:rFonts w:ascii="Arial" w:hAnsi="Arial"/>
          <w:sz w:val="20"/>
        </w:rPr>
        <w:tab/>
        <w:t>Evaluation and Management of Cancer Pain,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Department of Anesthesiology Residents,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UCHSC,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08/19/2006</w:t>
      </w:r>
      <w:r>
        <w:rPr>
          <w:rFonts w:ascii="Arial" w:hAnsi="Arial"/>
          <w:sz w:val="20"/>
        </w:rPr>
        <w:tab/>
        <w:t>Theory and Techniques Course on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</w:t>
      </w:r>
      <w:r>
        <w:rPr>
          <w:rFonts w:ascii="Arial" w:hAnsi="Arial"/>
          <w:sz w:val="20"/>
        </w:rPr>
        <w:tab/>
        <w:t>16</w:t>
      </w:r>
      <w:r>
        <w:rPr>
          <w:rFonts w:ascii="Arial" w:hAnsi="Arial"/>
          <w:sz w:val="20"/>
        </w:rPr>
        <w:tab/>
        <w:t xml:space="preserve">Faculty </w:t>
      </w:r>
      <w:proofErr w:type="gramStart"/>
      <w:r>
        <w:rPr>
          <w:rFonts w:ascii="Arial" w:hAnsi="Arial"/>
          <w:sz w:val="20"/>
        </w:rPr>
        <w:t>Advisor</w:t>
      </w:r>
      <w:proofErr w:type="gramEnd"/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Neuromodulation,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07/18/2006</w:t>
      </w:r>
      <w:r>
        <w:rPr>
          <w:rFonts w:ascii="Arial" w:hAnsi="Arial"/>
          <w:sz w:val="20"/>
        </w:rPr>
        <w:tab/>
        <w:t>Neuropathic Pain, Rose Medical Center,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07/12/2006</w:t>
      </w:r>
      <w:r>
        <w:rPr>
          <w:rFonts w:ascii="Arial" w:hAnsi="Arial"/>
          <w:sz w:val="20"/>
        </w:rPr>
        <w:tab/>
        <w:t>New Concepts in Pain Management, Family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Medicine, Goodfellows AFB, San Angelo,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06/08/2006</w:t>
      </w:r>
      <w:r>
        <w:rPr>
          <w:rFonts w:ascii="Arial" w:hAnsi="Arial"/>
          <w:sz w:val="20"/>
        </w:rPr>
        <w:tab/>
        <w:t xml:space="preserve">Neuropathic Pain, Texas Tech University,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El Paso,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5/26/2007</w:t>
      </w:r>
      <w:r>
        <w:rPr>
          <w:rFonts w:ascii="Arial" w:hAnsi="Arial"/>
          <w:sz w:val="20"/>
        </w:rPr>
        <w:tab/>
        <w:t>Pathophysiology of Neuropathic Pain Associated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With Diabetic Peripheral Neuropathy and Post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Herpetic Neuralgia, El Paso Veterans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Administration, El Paso,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5/26/2007</w:t>
      </w:r>
      <w:r>
        <w:rPr>
          <w:rFonts w:ascii="Arial" w:hAnsi="Arial"/>
          <w:sz w:val="20"/>
        </w:rPr>
        <w:tab/>
        <w:t xml:space="preserve">Mechanism in the Treatment of Neuropathic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Pain, Texas Tech University, El Paso,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5/19/2006</w:t>
      </w:r>
      <w:r>
        <w:rPr>
          <w:rFonts w:ascii="Arial" w:hAnsi="Arial"/>
          <w:sz w:val="20"/>
        </w:rPr>
        <w:tab/>
        <w:t xml:space="preserve">New Concepts in the Treatment of Neuropathic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ab/>
      </w:r>
      <w:r>
        <w:rPr>
          <w:rFonts w:ascii="Arial" w:hAnsi="Arial"/>
          <w:sz w:val="20"/>
        </w:rPr>
        <w:tab/>
        <w:t xml:space="preserve">Pain, Presbyterian St. Luke’s Hospital, Denver,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5/4/2006 </w:t>
      </w:r>
      <w:r>
        <w:rPr>
          <w:rFonts w:ascii="Arial" w:hAnsi="Arial"/>
          <w:sz w:val="20"/>
        </w:rPr>
        <w:tab/>
        <w:t xml:space="preserve">COX-2 Inhibitors, Efficacy and Safety, Scott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and</w:t>
      </w:r>
      <w:proofErr w:type="gramEnd"/>
      <w:r>
        <w:rPr>
          <w:rFonts w:ascii="Arial" w:hAnsi="Arial"/>
          <w:sz w:val="20"/>
        </w:rPr>
        <w:t xml:space="preserve"> White Hospital, Temple,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5/3/2007</w:t>
      </w:r>
      <w:r>
        <w:rPr>
          <w:rFonts w:ascii="Arial" w:hAnsi="Arial"/>
          <w:sz w:val="20"/>
        </w:rPr>
        <w:tab/>
        <w:t>Options for the Treatment of Neuropathic Pain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 xml:space="preserve">Lecturer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In Diabetic Peripheral Neuropathy, Ft. Hood,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4/28/2006</w:t>
      </w:r>
      <w:r>
        <w:rPr>
          <w:rFonts w:ascii="Arial" w:hAnsi="Arial"/>
          <w:sz w:val="20"/>
        </w:rPr>
        <w:tab/>
        <w:t xml:space="preserve">Headaches, William Beaumont Army Medical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Center, Ft. Bliss,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left="0"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4/19/2006</w:t>
      </w:r>
      <w:r>
        <w:rPr>
          <w:rFonts w:ascii="Arial" w:hAnsi="Arial"/>
          <w:sz w:val="20"/>
        </w:rPr>
        <w:tab/>
        <w:t>Safety Considerations in the use of NSAIDS.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University of New Mexico, School of Medicine,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Family Practice Department, Albuquerque, NM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4/13/2006</w:t>
      </w:r>
      <w:r>
        <w:rPr>
          <w:rFonts w:ascii="Arial" w:hAnsi="Arial"/>
          <w:sz w:val="20"/>
        </w:rPr>
        <w:tab/>
        <w:t xml:space="preserve">Use of Cox 2 Inhibitors in the Prevention of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Neuropathic Pain, Goodfellows Air Force Base,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Department of Family Practice, San Angelo,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3/30/2006 </w:t>
      </w:r>
      <w:r>
        <w:rPr>
          <w:rFonts w:ascii="Arial" w:hAnsi="Arial"/>
          <w:sz w:val="20"/>
        </w:rPr>
        <w:tab/>
        <w:t xml:space="preserve">Controversies in the Use of Cyclo-oxygenase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Inhibitors.</w:t>
      </w:r>
      <w:proofErr w:type="gramEnd"/>
      <w:r>
        <w:rPr>
          <w:rFonts w:ascii="Arial" w:hAnsi="Arial"/>
          <w:sz w:val="20"/>
        </w:rPr>
        <w:t xml:space="preserve"> Luke AFB, TMC, Phoenix, AZ</w:t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2/22/2006</w:t>
      </w:r>
      <w:r>
        <w:rPr>
          <w:rFonts w:ascii="Arial" w:hAnsi="Arial"/>
          <w:sz w:val="20"/>
        </w:rPr>
        <w:tab/>
        <w:t xml:space="preserve">Migraines, William Beaumont Hospital, PAMC,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Ft. Bliss,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2/22/2006</w:t>
      </w:r>
      <w:r>
        <w:rPr>
          <w:rFonts w:ascii="Arial" w:hAnsi="Arial"/>
          <w:sz w:val="20"/>
        </w:rPr>
        <w:tab/>
        <w:t>Triptans in the treatment of Migraine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Headaches, Something New, Something Old.</w:t>
      </w:r>
      <w:proofErr w:type="gramEnd"/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El Paso Pharmacy Association Annual Meeting,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Sundland Park,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2/22/2006</w:t>
      </w:r>
      <w:r>
        <w:rPr>
          <w:rFonts w:ascii="Arial" w:hAnsi="Arial"/>
          <w:sz w:val="20"/>
        </w:rPr>
        <w:tab/>
        <w:t>Headaches, PAMC, Ft.</w:t>
      </w:r>
      <w:r>
        <w:rPr>
          <w:rFonts w:ascii="Arial" w:hAnsi="Arial"/>
          <w:sz w:val="20"/>
        </w:rPr>
        <w:tab/>
        <w:t>Bliss, TX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2/21/2006</w:t>
      </w:r>
      <w:r>
        <w:rPr>
          <w:rFonts w:ascii="Arial" w:hAnsi="Arial"/>
          <w:sz w:val="20"/>
        </w:rPr>
        <w:tab/>
        <w:t>Diabetic Peripheral Neuropathy and the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Treatment of Neuropathic Pain, PAMC, Ft.</w:t>
      </w:r>
      <w:proofErr w:type="gramEnd"/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Bliss,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2/15/2006</w:t>
      </w:r>
      <w:r>
        <w:rPr>
          <w:rFonts w:ascii="Arial" w:hAnsi="Arial"/>
          <w:sz w:val="20"/>
        </w:rPr>
        <w:tab/>
        <w:t>Treatment of Diabetic Peripheral Neuropathy,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Department of Family Medicine, Goodfellows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Air Force Base, San Angelo,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2/4/2006</w:t>
      </w:r>
      <w:r>
        <w:rPr>
          <w:rFonts w:ascii="Arial" w:hAnsi="Arial"/>
          <w:sz w:val="20"/>
        </w:rPr>
        <w:tab/>
        <w:t>Neuropathic Pain, Family Practice Residency,     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Texas Tech University, </w:t>
      </w:r>
      <w:r>
        <w:rPr>
          <w:rFonts w:ascii="Arial" w:hAnsi="Arial"/>
          <w:sz w:val="20"/>
        </w:rPr>
        <w:tab/>
        <w:t>El Paso,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1/27/2006</w:t>
      </w:r>
      <w:r>
        <w:rPr>
          <w:rFonts w:ascii="Arial" w:hAnsi="Arial"/>
          <w:sz w:val="20"/>
        </w:rPr>
        <w:tab/>
        <w:t>Treatment Options for Neuropathic Pain,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Rose Medical Center, Department of Family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Medicine,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1/21/2006</w:t>
      </w:r>
      <w:r>
        <w:rPr>
          <w:rFonts w:ascii="Arial" w:hAnsi="Arial"/>
          <w:sz w:val="20"/>
        </w:rPr>
        <w:tab/>
        <w:t xml:space="preserve">Neurostimulation Complications and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16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Management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1/12/2006</w:t>
      </w:r>
      <w:r>
        <w:rPr>
          <w:rFonts w:ascii="Arial" w:hAnsi="Arial"/>
          <w:sz w:val="20"/>
        </w:rPr>
        <w:tab/>
        <w:t xml:space="preserve">A literature review of the Treatment of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Faculty Advisor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Neuropathic Pain, Troop Medical Clinic,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Ft. Bliss,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1/06/2006</w:t>
      </w:r>
      <w:r>
        <w:rPr>
          <w:rFonts w:ascii="Arial" w:hAnsi="Arial"/>
          <w:sz w:val="20"/>
        </w:rPr>
        <w:tab/>
        <w:t xml:space="preserve">Non Opioid Treatment of Chronic Pain, William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Beaumont Hospital, Ft Bliss,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11/30/2005</w:t>
      </w:r>
      <w:r>
        <w:rPr>
          <w:rFonts w:ascii="Arial" w:hAnsi="Arial"/>
          <w:sz w:val="20"/>
        </w:rPr>
        <w:tab/>
        <w:t xml:space="preserve">COX-2 Inhibitors, Efficacy and Safety,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Goodfellows Air Force Base, Department of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Family Medicine, Phoenix, AZ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11/9/2005</w:t>
      </w:r>
      <w:r>
        <w:rPr>
          <w:rFonts w:ascii="Arial" w:hAnsi="Arial"/>
          <w:sz w:val="20"/>
        </w:rPr>
        <w:tab/>
        <w:t>Non Narcotic Treatment of Neuropathic Pain,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Midland Community Hospital, Midland,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10/8/2005</w:t>
      </w:r>
      <w:r>
        <w:rPr>
          <w:rFonts w:ascii="Arial" w:hAnsi="Arial"/>
          <w:sz w:val="20"/>
        </w:rPr>
        <w:tab/>
        <w:t xml:space="preserve">Theory and Techniques Class in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</w:t>
      </w:r>
      <w:r>
        <w:rPr>
          <w:rFonts w:ascii="Arial" w:hAnsi="Arial"/>
          <w:sz w:val="20"/>
        </w:rPr>
        <w:tab/>
        <w:t>16</w:t>
      </w:r>
      <w:r>
        <w:rPr>
          <w:rFonts w:ascii="Arial" w:hAnsi="Arial"/>
          <w:sz w:val="20"/>
        </w:rPr>
        <w:tab/>
        <w:t xml:space="preserve">Faculty </w:t>
      </w:r>
      <w:proofErr w:type="gramStart"/>
      <w:r>
        <w:rPr>
          <w:rFonts w:ascii="Arial" w:hAnsi="Arial"/>
          <w:sz w:val="20"/>
        </w:rPr>
        <w:t>Advisor</w:t>
      </w:r>
      <w:proofErr w:type="gramEnd"/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Neuromodulation,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9/23/2005</w:t>
      </w:r>
      <w:r>
        <w:rPr>
          <w:rFonts w:ascii="Arial" w:hAnsi="Arial"/>
          <w:sz w:val="20"/>
        </w:rPr>
        <w:tab/>
        <w:t xml:space="preserve">Neuromodulation in the Treatment of Chronic 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Pain Syndromes, Department of Neurology,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William Beaumont Hospital, Ft. Bliss, TX.</w:t>
      </w:r>
      <w:proofErr w:type="gramEnd"/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9/20/2005</w:t>
      </w:r>
      <w:r>
        <w:rPr>
          <w:rFonts w:ascii="Arial" w:hAnsi="Arial"/>
          <w:sz w:val="20"/>
        </w:rPr>
        <w:tab/>
        <w:t xml:space="preserve">Pregabelin, A Clinical Overview, Orthopedic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`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Residents, Texas Tech University, El Paso, TX</w:t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8/26/2005</w:t>
      </w:r>
      <w:r>
        <w:rPr>
          <w:rFonts w:ascii="Arial" w:hAnsi="Arial"/>
          <w:sz w:val="20"/>
        </w:rPr>
        <w:tab/>
        <w:t xml:space="preserve">Pain Management, Texas Tech University,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Internal Medicine Department, El Paso, TX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8/13/2005</w:t>
      </w:r>
      <w:r>
        <w:rPr>
          <w:rFonts w:ascii="Arial" w:hAnsi="Arial"/>
          <w:sz w:val="20"/>
        </w:rPr>
        <w:tab/>
        <w:t xml:space="preserve">Difficult Cases, Minneapolis, MN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8</w:t>
      </w:r>
      <w:r>
        <w:rPr>
          <w:rFonts w:ascii="Arial" w:hAnsi="Arial"/>
          <w:sz w:val="20"/>
        </w:rPr>
        <w:tab/>
        <w:t>Course Director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6/25/2005</w:t>
      </w:r>
      <w:r>
        <w:rPr>
          <w:rFonts w:ascii="Arial" w:hAnsi="Arial"/>
          <w:sz w:val="20"/>
        </w:rPr>
        <w:tab/>
        <w:t xml:space="preserve">Neurostimulation Complications and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16</w:t>
      </w:r>
      <w:r>
        <w:rPr>
          <w:rFonts w:ascii="Arial" w:hAnsi="Arial"/>
          <w:sz w:val="20"/>
        </w:rPr>
        <w:tab/>
        <w:t>Faculty Advisor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Management,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3/12/2005</w:t>
      </w:r>
      <w:r>
        <w:rPr>
          <w:rFonts w:ascii="Arial" w:hAnsi="Arial"/>
          <w:sz w:val="20"/>
        </w:rPr>
        <w:tab/>
        <w:t xml:space="preserve">Atypical Facial Pain, Trigeminal Neuralgia 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2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Association Quarterly Meeting, St. Anthony’s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Hospital,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3/9/2005</w:t>
      </w:r>
      <w:r>
        <w:rPr>
          <w:rFonts w:ascii="Arial" w:hAnsi="Arial"/>
          <w:sz w:val="20"/>
        </w:rPr>
        <w:tab/>
        <w:t xml:space="preserve">Headaches, OB GYN Residents, UCHSC, 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3/1/2005</w:t>
      </w:r>
      <w:r>
        <w:rPr>
          <w:rFonts w:ascii="Arial" w:hAnsi="Arial"/>
          <w:sz w:val="20"/>
        </w:rPr>
        <w:tab/>
        <w:t xml:space="preserve">Headaches, Family Practice Residents,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UCHSC,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1/27/2005 </w:t>
      </w:r>
      <w:r>
        <w:rPr>
          <w:rFonts w:ascii="Arial" w:hAnsi="Arial"/>
          <w:sz w:val="20"/>
        </w:rPr>
        <w:tab/>
        <w:t xml:space="preserve">Atypical Facial Pain, Department of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Otorhinolaryngology, USHSC,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1/8/2005</w:t>
      </w:r>
      <w:r>
        <w:rPr>
          <w:rFonts w:ascii="Arial" w:hAnsi="Arial"/>
          <w:sz w:val="20"/>
        </w:rPr>
        <w:tab/>
        <w:t>Theory and Techniques in Neuromodulation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16</w:t>
      </w:r>
      <w:r>
        <w:rPr>
          <w:rFonts w:ascii="Arial" w:hAnsi="Arial"/>
          <w:sz w:val="20"/>
        </w:rPr>
        <w:tab/>
        <w:t>Faculty Advisor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1/7/2005</w:t>
      </w:r>
      <w:r>
        <w:rPr>
          <w:rFonts w:ascii="Arial" w:hAnsi="Arial"/>
          <w:sz w:val="20"/>
        </w:rPr>
        <w:tab/>
        <w:t>New Concepts in Pain Management,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Petersen Air Force Base, TMC 1,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Colorado Springs,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12/13/2004</w:t>
      </w:r>
      <w:r>
        <w:rPr>
          <w:rFonts w:ascii="Arial" w:hAnsi="Arial"/>
          <w:sz w:val="20"/>
        </w:rPr>
        <w:tab/>
        <w:t xml:space="preserve">New Concepts in Pain Management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Ortho Residents, UCHSC,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12/4/2004</w:t>
      </w:r>
      <w:r>
        <w:rPr>
          <w:rFonts w:ascii="Arial" w:hAnsi="Arial"/>
          <w:sz w:val="20"/>
        </w:rPr>
        <w:tab/>
        <w:t>Occipital Nerve Stimulator Advisory Meeting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4</w:t>
      </w:r>
      <w:r>
        <w:rPr>
          <w:rFonts w:ascii="Arial" w:hAnsi="Arial"/>
          <w:sz w:val="20"/>
        </w:rPr>
        <w:tab/>
        <w:t>Faculty Advisor</w:t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Minneapolis, MN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10/30/2004</w:t>
      </w:r>
      <w:r>
        <w:rPr>
          <w:rFonts w:ascii="Arial" w:hAnsi="Arial"/>
          <w:sz w:val="20"/>
        </w:rPr>
        <w:tab/>
        <w:t>National Chronic Pain Society Annual Meeting,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SCS and Intrathecal Pumps for the Treatment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Of Chronic Pain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10/21/2004</w:t>
      </w:r>
      <w:r>
        <w:rPr>
          <w:rFonts w:ascii="Arial" w:hAnsi="Arial"/>
          <w:sz w:val="20"/>
        </w:rPr>
        <w:tab/>
        <w:t>Other Treatment Options for the Treatment of</w:t>
      </w:r>
      <w:r>
        <w:rPr>
          <w:rFonts w:ascii="Arial" w:hAnsi="Arial"/>
          <w:sz w:val="20"/>
        </w:rPr>
        <w:tab/>
        <w:t>P</w:t>
      </w:r>
      <w:r>
        <w:rPr>
          <w:rFonts w:ascii="Arial" w:hAnsi="Arial"/>
          <w:sz w:val="20"/>
        </w:rPr>
        <w:tab/>
        <w:t>2</w:t>
      </w:r>
      <w:r>
        <w:rPr>
          <w:rFonts w:ascii="Arial" w:hAnsi="Arial"/>
          <w:sz w:val="20"/>
        </w:rPr>
        <w:tab/>
        <w:t xml:space="preserve">Lecturer </w:t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Acute and Chronic Pain, Olympic Training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Center, Colorado Springs,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10/09/2004</w:t>
      </w:r>
      <w:r>
        <w:rPr>
          <w:rFonts w:ascii="Arial" w:hAnsi="Arial"/>
          <w:sz w:val="20"/>
        </w:rPr>
        <w:tab/>
        <w:t>Colorado Society of Nurse Anesthetists, Annual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2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Meeting, Headaches and Central Sensitization,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10/06/2004</w:t>
      </w:r>
      <w:r>
        <w:rPr>
          <w:rFonts w:ascii="Arial" w:hAnsi="Arial"/>
          <w:sz w:val="20"/>
        </w:rPr>
        <w:tab/>
        <w:t>Denver Physician Assistant Society, Annual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 xml:space="preserve">Lecturer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Meeting, Central Sensitization,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10/05/2004</w:t>
      </w:r>
      <w:r>
        <w:rPr>
          <w:rFonts w:ascii="Arial" w:hAnsi="Arial"/>
          <w:sz w:val="20"/>
        </w:rPr>
        <w:tab/>
        <w:t xml:space="preserve">Central Sensitization, Department of Internal 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Medicine, UCHSC,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10/02/2004</w:t>
      </w:r>
      <w:r>
        <w:rPr>
          <w:rFonts w:ascii="Arial" w:hAnsi="Arial"/>
          <w:sz w:val="20"/>
        </w:rPr>
        <w:tab/>
        <w:t xml:space="preserve">Theory and Techniques in the Use of Spinal </w:t>
      </w:r>
      <w:r>
        <w:rPr>
          <w:rFonts w:ascii="Arial" w:hAnsi="Arial"/>
          <w:sz w:val="20"/>
        </w:rPr>
        <w:tab/>
        <w:t>P</w:t>
      </w:r>
      <w:r>
        <w:rPr>
          <w:rFonts w:ascii="Arial" w:hAnsi="Arial"/>
          <w:sz w:val="20"/>
        </w:rPr>
        <w:tab/>
        <w:t>16</w:t>
      </w:r>
      <w:r>
        <w:rPr>
          <w:rFonts w:ascii="Arial" w:hAnsi="Arial"/>
          <w:sz w:val="20"/>
        </w:rPr>
        <w:tab/>
        <w:t>Faculty Advisor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Cord Stimulation and Pump Placement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9/3/2004</w:t>
      </w:r>
      <w:r>
        <w:rPr>
          <w:rFonts w:ascii="Arial" w:hAnsi="Arial"/>
          <w:sz w:val="20"/>
        </w:rPr>
        <w:tab/>
        <w:t xml:space="preserve">Neuropathic Pain, Buckley Air Force Base,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Troop Medical Clinic, Aurora,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8/20/2004</w:t>
      </w:r>
      <w:r>
        <w:rPr>
          <w:rFonts w:ascii="Arial" w:hAnsi="Arial"/>
          <w:sz w:val="20"/>
        </w:rPr>
        <w:tab/>
        <w:t>New Concepts in Pain Management, Aurora</w:t>
      </w:r>
      <w:r>
        <w:rPr>
          <w:rFonts w:ascii="Arial" w:hAnsi="Arial"/>
          <w:sz w:val="20"/>
        </w:rPr>
        <w:tab/>
        <w:t xml:space="preserve">GR 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North Medical Center, Aurora,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8/8/2004</w:t>
      </w:r>
      <w:r>
        <w:rPr>
          <w:rFonts w:ascii="Arial" w:hAnsi="Arial"/>
          <w:sz w:val="20"/>
        </w:rPr>
        <w:tab/>
        <w:t>New Concepts in the Management of Pain,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Air Force Academy, Colorado</w:t>
      </w:r>
      <w:r>
        <w:rPr>
          <w:rFonts w:ascii="Arial" w:hAnsi="Arial"/>
          <w:sz w:val="20"/>
        </w:rPr>
        <w:tab/>
        <w:t>Springs,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5/11/2004</w:t>
      </w:r>
      <w:r>
        <w:rPr>
          <w:rFonts w:ascii="Arial" w:hAnsi="Arial"/>
          <w:sz w:val="20"/>
        </w:rPr>
        <w:tab/>
        <w:t xml:space="preserve">National Jewish, Neuropathic Pain,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4/28/2004</w:t>
      </w:r>
      <w:r>
        <w:rPr>
          <w:rFonts w:ascii="Arial" w:hAnsi="Arial"/>
          <w:sz w:val="20"/>
        </w:rPr>
        <w:tab/>
        <w:t xml:space="preserve">Neuropathic Pain, Aspen Regional Medical 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Center, Aspen,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4/28/2004</w:t>
      </w:r>
      <w:r>
        <w:rPr>
          <w:rFonts w:ascii="Arial" w:hAnsi="Arial"/>
          <w:sz w:val="20"/>
        </w:rPr>
        <w:tab/>
        <w:t>Treatment of Chronic Pain Syndromes,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Glenwood Springs,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4/15/2004</w:t>
      </w:r>
      <w:r>
        <w:rPr>
          <w:rFonts w:ascii="Arial" w:hAnsi="Arial"/>
          <w:sz w:val="20"/>
        </w:rPr>
        <w:tab/>
        <w:t xml:space="preserve">Neuromodulation in the Treatment of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Chronic Pain Syndromes, University of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Nebraska Medical Center, Pain Management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Program, Omaha, NE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3/26/2004</w:t>
      </w:r>
      <w:r>
        <w:rPr>
          <w:rFonts w:ascii="Arial" w:hAnsi="Arial"/>
          <w:sz w:val="20"/>
        </w:rPr>
        <w:tab/>
        <w:t xml:space="preserve">IEEE MTG, Advanced Pain Therapies,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3/16/2004</w:t>
      </w:r>
      <w:r>
        <w:rPr>
          <w:rFonts w:ascii="Arial" w:hAnsi="Arial"/>
          <w:sz w:val="20"/>
        </w:rPr>
        <w:tab/>
        <w:t>Sedation Workshop, UCHSC, Denver, CO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2.5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3/10/2004</w:t>
      </w:r>
      <w:r>
        <w:rPr>
          <w:rFonts w:ascii="Arial" w:hAnsi="Arial"/>
          <w:sz w:val="20"/>
        </w:rPr>
        <w:tab/>
        <w:t xml:space="preserve">Advances in Cox 2 Inhibition, University of 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North Dakota Family Practice Residency, Fargo,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ab/>
      </w:r>
      <w:r>
        <w:rPr>
          <w:rFonts w:ascii="Arial" w:hAnsi="Arial"/>
          <w:sz w:val="20"/>
        </w:rPr>
        <w:tab/>
        <w:t>ND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2/2/2004</w:t>
      </w:r>
      <w:r>
        <w:rPr>
          <w:rFonts w:ascii="Arial" w:hAnsi="Arial"/>
          <w:sz w:val="20"/>
        </w:rPr>
        <w:tab/>
        <w:t>Headaches, ER Nurses, Denver Health Medical</w:t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Center,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1/08/2004</w:t>
      </w:r>
      <w:r>
        <w:rPr>
          <w:rFonts w:ascii="Arial" w:hAnsi="Arial"/>
          <w:sz w:val="20"/>
        </w:rPr>
        <w:tab/>
        <w:t>Pain Management Redefined, Physical Medicine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 xml:space="preserve">Lecturer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And Rehabilitation Department, UCHSC,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11/5/2003</w:t>
      </w:r>
      <w:r>
        <w:rPr>
          <w:rFonts w:ascii="Arial" w:hAnsi="Arial"/>
          <w:sz w:val="20"/>
        </w:rPr>
        <w:tab/>
        <w:t xml:space="preserve">New Mechanisms for Abdominal Pain,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Department of Anesthesiology </w:t>
      </w:r>
      <w:r>
        <w:rPr>
          <w:rFonts w:ascii="Arial" w:hAnsi="Arial"/>
          <w:sz w:val="20"/>
        </w:rPr>
        <w:tab/>
        <w:t xml:space="preserve">Residents,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UCHSC,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11/5/2003</w:t>
      </w:r>
      <w:r>
        <w:rPr>
          <w:rFonts w:ascii="Arial" w:hAnsi="Arial"/>
          <w:sz w:val="20"/>
        </w:rPr>
        <w:tab/>
        <w:t xml:space="preserve">Neuropathic Pain and Migraines, Department of 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Anesthesiology </w:t>
      </w:r>
      <w:r>
        <w:rPr>
          <w:rFonts w:ascii="Arial" w:hAnsi="Arial"/>
          <w:sz w:val="20"/>
        </w:rPr>
        <w:tab/>
        <w:t>Residents, UCHSC,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10/13/2003</w:t>
      </w:r>
      <w:r>
        <w:rPr>
          <w:rFonts w:ascii="Arial" w:hAnsi="Arial"/>
          <w:sz w:val="20"/>
        </w:rPr>
        <w:tab/>
        <w:t>Doc, I just need a Little more pain medication,</w:t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 xml:space="preserve">Lecturer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University of Colorado School of Dentistry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Denver, CO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8/13/2003</w:t>
      </w:r>
      <w:r>
        <w:rPr>
          <w:rFonts w:ascii="Arial" w:hAnsi="Arial"/>
          <w:sz w:val="20"/>
        </w:rPr>
        <w:tab/>
        <w:t xml:space="preserve">Non Opioid Treatment of Chronic Pain,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GR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7/22/2003</w:t>
      </w:r>
      <w:r>
        <w:rPr>
          <w:rFonts w:ascii="Arial" w:hAnsi="Arial"/>
          <w:sz w:val="20"/>
        </w:rPr>
        <w:tab/>
        <w:t xml:space="preserve">Sedation, Sedation Task Force, UCHSC, 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2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Orthopedics Residents, UCHSC,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2/13/2003</w:t>
      </w:r>
      <w:r>
        <w:rPr>
          <w:rFonts w:ascii="Arial" w:hAnsi="Arial"/>
          <w:sz w:val="20"/>
        </w:rPr>
        <w:tab/>
        <w:t xml:space="preserve">Headache and Facial Pain Syndromes,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Rocky Mountain Dental Study Club,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4/1/2002</w:t>
      </w:r>
      <w:r>
        <w:rPr>
          <w:rFonts w:ascii="Arial" w:hAnsi="Arial"/>
          <w:sz w:val="20"/>
        </w:rPr>
        <w:tab/>
        <w:t>Little Blue People, Depart of Anesthesiology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Moderator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Residents, UCHSC,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3/25/2002</w:t>
      </w:r>
      <w:r>
        <w:rPr>
          <w:rFonts w:ascii="Arial" w:hAnsi="Arial"/>
          <w:sz w:val="20"/>
        </w:rPr>
        <w:tab/>
        <w:t>Geriatrics 101, Department of Anesthesiology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Residents, UCHSC,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2/6/2002</w:t>
      </w:r>
      <w:r>
        <w:rPr>
          <w:rFonts w:ascii="Arial" w:hAnsi="Arial"/>
          <w:sz w:val="20"/>
        </w:rPr>
        <w:tab/>
        <w:t>Cancer Pain, Department of Anesthesiology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Residents, UCHSC,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10/08/2001</w:t>
      </w:r>
      <w:r>
        <w:rPr>
          <w:rFonts w:ascii="Arial" w:hAnsi="Arial"/>
          <w:sz w:val="20"/>
        </w:rPr>
        <w:tab/>
        <w:t>Anaphylaxis, Department of Anesthesiology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Residents, UCHSC, Denver, CO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8/23/2001</w:t>
      </w:r>
      <w:r>
        <w:rPr>
          <w:rFonts w:ascii="Arial" w:hAnsi="Arial"/>
          <w:sz w:val="20"/>
        </w:rPr>
        <w:tab/>
        <w:t>Opioid Use in Chronic Pain, University of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Kansas Anesthesiology Residents,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4/7/2001</w:t>
      </w:r>
      <w:r>
        <w:rPr>
          <w:rFonts w:ascii="Arial" w:hAnsi="Arial"/>
          <w:sz w:val="20"/>
        </w:rPr>
        <w:tab/>
        <w:t>Use of Neurotoxins in the Treatment of Chronic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Pain Syndromes, University of Kansas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Anesthesiology Residents, 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3/30/2001</w:t>
      </w:r>
      <w:r>
        <w:rPr>
          <w:rFonts w:ascii="Arial" w:hAnsi="Arial"/>
          <w:sz w:val="20"/>
        </w:rPr>
        <w:tab/>
        <w:t xml:space="preserve">Neurotoxins in the Treatment of Chronic Pain 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Syndromes, University of Kansas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Anesthesiology Residents, 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2/14/2001</w:t>
      </w:r>
      <w:r>
        <w:rPr>
          <w:rFonts w:ascii="Arial" w:hAnsi="Arial"/>
          <w:sz w:val="20"/>
        </w:rPr>
        <w:tab/>
        <w:t xml:space="preserve">Mishaps in the World of Pain Management, 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University of Kansas Anesthesiology Residents,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left="0"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1/12/2001</w:t>
      </w:r>
      <w:r>
        <w:rPr>
          <w:rFonts w:ascii="Arial" w:hAnsi="Arial"/>
          <w:sz w:val="20"/>
        </w:rPr>
        <w:tab/>
        <w:t xml:space="preserve">Fibromyalgia University of Kansas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Anesthesiology Residents, 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01/09/2001</w:t>
      </w:r>
      <w:r>
        <w:rPr>
          <w:rFonts w:ascii="Arial" w:hAnsi="Arial"/>
          <w:sz w:val="20"/>
        </w:rPr>
        <w:tab/>
        <w:t>Pain Mechanisms and Transmission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University of Kansas Anesthesiology Residents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4/7/2001</w:t>
      </w:r>
      <w:r>
        <w:rPr>
          <w:rFonts w:ascii="Arial" w:hAnsi="Arial"/>
          <w:sz w:val="20"/>
        </w:rPr>
        <w:tab/>
        <w:t>Use of Neurotoxins in the Treatment of Chronic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Pain Syndromes, University of Kansas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Anesthesiology Residents, 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11/21/2000</w:t>
      </w:r>
      <w:r>
        <w:rPr>
          <w:rFonts w:ascii="Arial" w:hAnsi="Arial"/>
          <w:sz w:val="20"/>
        </w:rPr>
        <w:tab/>
        <w:t>Pitfalls in Acute Pain Management,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University of Kansas Anesthesiology Residents,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11/9/2000</w:t>
      </w:r>
      <w:r>
        <w:rPr>
          <w:rFonts w:ascii="Arial" w:hAnsi="Arial"/>
          <w:sz w:val="20"/>
        </w:rPr>
        <w:tab/>
        <w:t>Neurotoxins.</w:t>
      </w:r>
      <w:proofErr w:type="gramEnd"/>
      <w:r>
        <w:rPr>
          <w:rFonts w:ascii="Arial" w:hAnsi="Arial"/>
          <w:sz w:val="20"/>
        </w:rPr>
        <w:t xml:space="preserve"> University of Kansas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Anesthesiology Residents, 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8/10/2000</w:t>
      </w:r>
      <w:r>
        <w:rPr>
          <w:rFonts w:ascii="Arial" w:hAnsi="Arial"/>
          <w:sz w:val="20"/>
        </w:rPr>
        <w:tab/>
        <w:t>Emerging Concepts in Headache Prophylaxis,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University of Kansas Anesthesiology Residents,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7/24/2000</w:t>
      </w:r>
      <w:r>
        <w:rPr>
          <w:rFonts w:ascii="Arial" w:hAnsi="Arial"/>
          <w:sz w:val="20"/>
        </w:rPr>
        <w:tab/>
        <w:t>Local Anesthetics, University of Kansas Anesthesiology Residents,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6/9/2000</w:t>
      </w:r>
      <w:r>
        <w:rPr>
          <w:rFonts w:ascii="Arial" w:hAnsi="Arial"/>
          <w:sz w:val="20"/>
        </w:rPr>
        <w:tab/>
        <w:t>Prophylactic Treatment for Headaches,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University of Kansas Anesthesiology Residents,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5/23/2000</w:t>
      </w:r>
      <w:r>
        <w:rPr>
          <w:rFonts w:ascii="Arial" w:hAnsi="Arial"/>
          <w:sz w:val="20"/>
        </w:rPr>
        <w:tab/>
        <w:t xml:space="preserve">Understanding the Chronic Pain Patient, 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 xml:space="preserve">1      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University of Kansas Anesthesiology Residents,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5/23/2000</w:t>
      </w:r>
      <w:r>
        <w:rPr>
          <w:rFonts w:ascii="Arial" w:hAnsi="Arial"/>
          <w:sz w:val="20"/>
        </w:rPr>
        <w:tab/>
        <w:t>Living in a World of Hurt, University of Kansas</w:t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Anesthesiology Residents, 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4/13/2000</w:t>
      </w:r>
      <w:r>
        <w:rPr>
          <w:rFonts w:ascii="Arial" w:hAnsi="Arial"/>
          <w:sz w:val="20"/>
        </w:rPr>
        <w:tab/>
        <w:t>Sympathetically Maintained Pain,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University of Kansas Anesthesiology Residents,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5/1/2000</w:t>
      </w:r>
      <w:r>
        <w:rPr>
          <w:rFonts w:ascii="Arial" w:hAnsi="Arial"/>
          <w:sz w:val="20"/>
        </w:rPr>
        <w:tab/>
        <w:t xml:space="preserve">Non Opioid Treatment of Chronic Pain,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Lecturer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University of Kansas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Anesthesiology Residents, Kansas City, KS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-1440"/>
        </w:tabs>
        <w:rPr>
          <w:rFonts w:ascii="Arial" w:hAnsi="Arial"/>
          <w:sz w:val="18"/>
          <w:szCs w:val="18"/>
        </w:rPr>
      </w:pPr>
      <w:r>
        <w:rPr>
          <w:rFonts w:ascii="Arial" w:hAnsi="Arial"/>
          <w:sz w:val="20"/>
        </w:rPr>
        <w:tab/>
        <w:t>*</w:t>
      </w:r>
      <w:r>
        <w:rPr>
          <w:rFonts w:ascii="Arial" w:hAnsi="Arial"/>
          <w:sz w:val="18"/>
          <w:szCs w:val="18"/>
        </w:rPr>
        <w:t xml:space="preserve">Students: F=Faculty; P=Fellows, R=GME, MS=Medical Students, U=Undergraduate, </w:t>
      </w:r>
    </w:p>
    <w:p w:rsidR="00F036B9" w:rsidRDefault="00F036B9" w:rsidP="00F036B9">
      <w:pPr>
        <w:tabs>
          <w:tab w:val="left" w:pos="-1440"/>
          <w:tab w:val="left" w:pos="900"/>
        </w:tabs>
        <w:ind w:left="720" w:firstLine="36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GR = Grand Rounds, etc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** Lecturer, Faculty Advisor, Moderator, Discussant, Course Director, Station Leader, etc.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Clinical Teaching: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  <w:u w:val="single"/>
        </w:rPr>
      </w:pP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University of Colorado Hospital Clinic 2 days per week (10-15 procedures per week)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University of Colorado Hospital Operating Room 2 Days per week (3-6 operations per day)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Children's Hospital Clinic 2 days per month</w:t>
      </w: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Children's Hospital Interventional Radiology 2 days per month (4-8 procedures per day)</w:t>
      </w:r>
    </w:p>
    <w:p w:rsidR="00F036B9" w:rsidRDefault="00F036B9" w:rsidP="00F036B9">
      <w:pPr>
        <w:ind w:firstLine="720"/>
      </w:pPr>
    </w:p>
    <w:p w:rsidR="00F036B9" w:rsidRDefault="00F036B9" w:rsidP="00F036B9">
      <w:pPr>
        <w:ind w:firstLine="720"/>
      </w:pPr>
    </w:p>
    <w:p w:rsidR="00F036B9" w:rsidRDefault="00F036B9" w:rsidP="00F036B9">
      <w:pPr>
        <w:pStyle w:val="QuickA"/>
        <w:tabs>
          <w:tab w:val="clear" w:pos="1080"/>
          <w:tab w:val="left" w:pos="-1440"/>
        </w:tabs>
        <w:ind w:firstLine="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Postdoctoral Fellows Supervised: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Supervisor, Fellow Research Project, Assessment of Pain Education in US Pediatric Residency                       Programs, Heather Davids, MD 2007</w:t>
      </w:r>
    </w:p>
    <w:p w:rsidR="00F036B9" w:rsidRDefault="00F036B9" w:rsidP="00F036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Supervisor, Fellow Research Project, Re-assessment of Pain Education in US Medical Residency                    Programs, Heather Davids, MD</w:t>
      </w:r>
      <w:r>
        <w:rPr>
          <w:rFonts w:ascii="Arial" w:hAnsi="Arial"/>
          <w:sz w:val="20"/>
        </w:rPr>
        <w:tab/>
        <w:t>2007</w:t>
      </w:r>
    </w:p>
    <w:p w:rsidR="00F036B9" w:rsidRDefault="00F036B9" w:rsidP="00F036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</w:p>
    <w:p w:rsidR="00F036B9" w:rsidRDefault="00F036B9" w:rsidP="00F036B9">
      <w:pPr>
        <w:ind w:left="72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Fellows Trained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2008</w:t>
      </w:r>
      <w:r>
        <w:rPr>
          <w:rFonts w:ascii="Arial" w:hAnsi="Arial"/>
          <w:sz w:val="20"/>
        </w:rPr>
        <w:tab/>
        <w:t>Leif Sorenson, MD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2008</w:t>
      </w:r>
      <w:r>
        <w:rPr>
          <w:rFonts w:ascii="Arial" w:hAnsi="Arial"/>
          <w:sz w:val="20"/>
        </w:rPr>
        <w:tab/>
        <w:t>Heather Davids, MD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2008 </w:t>
      </w:r>
      <w:r>
        <w:rPr>
          <w:rFonts w:ascii="Arial" w:hAnsi="Arial"/>
          <w:sz w:val="20"/>
        </w:rPr>
        <w:tab/>
        <w:t>Matthew Langston, MD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2007</w:t>
      </w:r>
      <w:r>
        <w:rPr>
          <w:rFonts w:ascii="Arial" w:hAnsi="Arial"/>
          <w:sz w:val="20"/>
        </w:rPr>
        <w:tab/>
        <w:t>Theodore Ford, MD</w:t>
      </w:r>
    </w:p>
    <w:p w:rsidR="00F036B9" w:rsidRPr="00C7095B" w:rsidRDefault="00F036B9" w:rsidP="00F036B9">
      <w:pPr>
        <w:ind w:left="720"/>
        <w:rPr>
          <w:rFonts w:ascii="Arial" w:hAnsi="Arial"/>
          <w:sz w:val="20"/>
          <w:lang w:val="fi-FI"/>
        </w:rPr>
      </w:pPr>
      <w:r w:rsidRPr="00C7095B">
        <w:rPr>
          <w:rFonts w:ascii="Arial" w:hAnsi="Arial"/>
          <w:sz w:val="20"/>
          <w:lang w:val="fi-FI"/>
        </w:rPr>
        <w:t>2007</w:t>
      </w:r>
      <w:r w:rsidRPr="00C7095B">
        <w:rPr>
          <w:rFonts w:ascii="Arial" w:hAnsi="Arial"/>
          <w:sz w:val="20"/>
          <w:lang w:val="fi-FI"/>
        </w:rPr>
        <w:tab/>
        <w:t>Andrew Smolenski, MD</w:t>
      </w:r>
    </w:p>
    <w:p w:rsidR="00F036B9" w:rsidRPr="00C7095B" w:rsidRDefault="00F036B9" w:rsidP="00F036B9">
      <w:pPr>
        <w:ind w:left="720"/>
        <w:rPr>
          <w:rFonts w:ascii="Arial" w:hAnsi="Arial"/>
          <w:sz w:val="20"/>
          <w:lang w:val="fi-FI"/>
        </w:rPr>
      </w:pPr>
      <w:r w:rsidRPr="00C7095B">
        <w:rPr>
          <w:rFonts w:ascii="Arial" w:hAnsi="Arial"/>
          <w:sz w:val="20"/>
          <w:lang w:val="fi-FI"/>
        </w:rPr>
        <w:t>2006</w:t>
      </w:r>
      <w:r w:rsidRPr="00C7095B">
        <w:rPr>
          <w:rFonts w:ascii="Arial" w:hAnsi="Arial"/>
          <w:sz w:val="20"/>
          <w:lang w:val="fi-FI"/>
        </w:rPr>
        <w:tab/>
        <w:t>Jason Krutch, MD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2005</w:t>
      </w:r>
      <w:r>
        <w:rPr>
          <w:rFonts w:ascii="Arial" w:hAnsi="Arial"/>
          <w:sz w:val="20"/>
        </w:rPr>
        <w:tab/>
        <w:t>Douglas, Keehn, DO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2004</w:t>
      </w:r>
      <w:r>
        <w:rPr>
          <w:rFonts w:ascii="Arial" w:hAnsi="Arial"/>
          <w:sz w:val="20"/>
        </w:rPr>
        <w:tab/>
        <w:t>Amad Salih, MD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2003</w:t>
      </w:r>
      <w:r>
        <w:rPr>
          <w:rFonts w:ascii="Arial" w:hAnsi="Arial"/>
          <w:sz w:val="20"/>
        </w:rPr>
        <w:tab/>
        <w:t>Mark Wilson, MD</w:t>
      </w:r>
    </w:p>
    <w:p w:rsidR="00F036B9" w:rsidRDefault="00F036B9" w:rsidP="00F036B9">
      <w:pPr>
        <w:ind w:left="720"/>
        <w:rPr>
          <w:rFonts w:ascii="Arial" w:hAnsi="Arial"/>
          <w:b/>
          <w:sz w:val="20"/>
        </w:rPr>
      </w:pPr>
    </w:p>
    <w:p w:rsidR="00F036B9" w:rsidRDefault="00F036B9" w:rsidP="00F036B9">
      <w:pPr>
        <w:ind w:left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ind w:left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ind w:left="72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Faculty Advisor (Medical/Nursing Students)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</w:p>
    <w:p w:rsidR="00F036B9" w:rsidRDefault="00F036B9" w:rsidP="00F036B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Joel Bridgewater</w:t>
      </w:r>
    </w:p>
    <w:p w:rsidR="00F036B9" w:rsidRDefault="00F036B9" w:rsidP="00F036B9">
      <w:pPr>
        <w:ind w:left="720"/>
        <w:rPr>
          <w:rFonts w:ascii="Arial" w:hAnsi="Arial"/>
          <w:sz w:val="20"/>
        </w:rPr>
      </w:pPr>
    </w:p>
    <w:p w:rsidR="00F036B9" w:rsidRDefault="00F036B9" w:rsidP="00F036B9">
      <w:pPr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Research</w:t>
      </w:r>
    </w:p>
    <w:p w:rsidR="00F036B9" w:rsidRDefault="00F036B9" w:rsidP="00F036B9">
      <w:pPr>
        <w:rPr>
          <w:rFonts w:ascii="Arial" w:hAnsi="Arial"/>
          <w:sz w:val="20"/>
        </w:rPr>
      </w:pPr>
    </w:p>
    <w:p w:rsidR="00F036B9" w:rsidRDefault="00F036B9" w:rsidP="00F036B9">
      <w:pPr>
        <w:pStyle w:val="QuickA"/>
        <w:tabs>
          <w:tab w:val="clear" w:pos="108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Areas of Research Interest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Peripheral nerve stimulation for the treatment of peripheral neuralgia.</w:t>
      </w:r>
      <w:proofErr w:type="gramEnd"/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Occipital neuralgia for the treatment of intractable migraine and chronic daily headaches.</w:t>
      </w:r>
      <w:proofErr w:type="gramEnd"/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Thalidomide in the treatment of fibromyalgia and neuropathic pain syndromes.</w:t>
      </w:r>
      <w:proofErr w:type="gramEnd"/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Botulism toxin in the treatment of migraine and tension type headaches.</w:t>
      </w:r>
      <w:proofErr w:type="gramEnd"/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Botulism toxin in the treatment of myofascial pain syndromes.</w:t>
      </w:r>
      <w:proofErr w:type="gramEnd"/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Guaifenesin as a treatment options for fibromyalgia and chronic myofascial pain syndrome.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Radiation reduction in the outpatient setting.</w:t>
      </w:r>
      <w:proofErr w:type="gramEnd"/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High altitude headaches.</w:t>
      </w:r>
      <w:proofErr w:type="gramEnd"/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Primary care education in pain assessment and treatment.</w:t>
      </w:r>
      <w:proofErr w:type="gramEnd"/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b/>
          <w:sz w:val="20"/>
        </w:rPr>
      </w:pPr>
    </w:p>
    <w:p w:rsidR="00F036B9" w:rsidRDefault="00F036B9" w:rsidP="00F036B9">
      <w:pPr>
        <w:pStyle w:val="QuickA"/>
        <w:tabs>
          <w:tab w:val="clear" w:pos="108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Current Projects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Projects in Progress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IRB Approved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288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COMIRB # 03-1002</w:t>
      </w:r>
      <w:r>
        <w:rPr>
          <w:rFonts w:ascii="Arial" w:hAnsi="Arial"/>
          <w:sz w:val="20"/>
        </w:rPr>
        <w:tab/>
        <w:t>A Twelve Week Open Label Trial of Thalidomide to Evaluate Safety and Efficacy for use in Fibromyalgia Syndrome.</w:t>
      </w:r>
      <w:proofErr w:type="gramEnd"/>
      <w:r>
        <w:rPr>
          <w:rFonts w:ascii="Arial" w:hAnsi="Arial"/>
          <w:sz w:val="20"/>
        </w:rPr>
        <w:t xml:space="preserve"> PI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288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COMIRB #04-0405</w:t>
      </w:r>
      <w:r>
        <w:rPr>
          <w:rFonts w:ascii="Arial" w:hAnsi="Arial"/>
          <w:sz w:val="20"/>
        </w:rPr>
        <w:tab/>
        <w:t>Medtronic Clinical Investigation of Occipital Nerve Stimulation (ONS) for Treatment of Migraine Headache.</w:t>
      </w:r>
      <w:proofErr w:type="gramEnd"/>
      <w:r>
        <w:rPr>
          <w:rFonts w:ascii="Arial" w:hAnsi="Arial"/>
          <w:sz w:val="20"/>
        </w:rPr>
        <w:t xml:space="preserve"> PI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/>
          <w:sz w:val="20"/>
        </w:rPr>
      </w:pPr>
    </w:p>
    <w:p w:rsidR="00F036B9" w:rsidRDefault="00F036B9" w:rsidP="00894D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288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COMIRB #06-0332</w:t>
      </w:r>
      <w:r>
        <w:rPr>
          <w:rFonts w:ascii="Arial" w:hAnsi="Arial"/>
          <w:sz w:val="20"/>
        </w:rPr>
        <w:tab/>
        <w:t>Assessment of Pain Education in US Pediatric Residency Programs.</w:t>
      </w:r>
      <w:proofErr w:type="gramEnd"/>
      <w:r>
        <w:rPr>
          <w:rFonts w:ascii="Arial" w:hAnsi="Arial"/>
          <w:sz w:val="20"/>
        </w:rPr>
        <w:t xml:space="preserve"> </w:t>
      </w:r>
      <w:r w:rsidR="00894D51">
        <w:rPr>
          <w:rFonts w:ascii="Arial" w:hAnsi="Arial"/>
          <w:sz w:val="20"/>
        </w:rPr>
        <w:t xml:space="preserve">      </w:t>
      </w:r>
      <w:r>
        <w:rPr>
          <w:rFonts w:ascii="Arial" w:hAnsi="Arial"/>
          <w:sz w:val="20"/>
        </w:rPr>
        <w:t>Co</w:t>
      </w:r>
      <w:r w:rsidR="00894D5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I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/>
          <w:sz w:val="20"/>
        </w:rPr>
      </w:pPr>
    </w:p>
    <w:p w:rsidR="00F036B9" w:rsidRDefault="00F036B9" w:rsidP="00894D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288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COMIRB #04-0490</w:t>
      </w:r>
      <w:r>
        <w:rPr>
          <w:rFonts w:ascii="Arial" w:hAnsi="Arial"/>
          <w:sz w:val="20"/>
        </w:rPr>
        <w:tab/>
        <w:t>Re-assessment of Pain Education in US Medical Residency Programs.</w:t>
      </w:r>
      <w:proofErr w:type="gramEnd"/>
      <w:r>
        <w:rPr>
          <w:rFonts w:ascii="Arial" w:hAnsi="Arial"/>
          <w:sz w:val="20"/>
        </w:rPr>
        <w:t xml:space="preserve"> </w:t>
      </w:r>
      <w:r w:rsidR="00894D51">
        <w:rPr>
          <w:rFonts w:ascii="Arial" w:hAnsi="Arial"/>
          <w:sz w:val="20"/>
        </w:rPr>
        <w:t>C</w:t>
      </w:r>
      <w:r>
        <w:rPr>
          <w:rFonts w:ascii="Arial" w:hAnsi="Arial"/>
          <w:sz w:val="20"/>
        </w:rPr>
        <w:t>o I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Applying for IRB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COMIRB # 07-0587</w:t>
      </w:r>
      <w:r>
        <w:rPr>
          <w:rFonts w:ascii="Arial" w:hAnsi="Arial"/>
          <w:sz w:val="20"/>
        </w:rPr>
        <w:tab/>
        <w:t>Influence of Reactivity on Patient Self-</w:t>
      </w:r>
      <w:r w:rsidR="00646E1F">
        <w:rPr>
          <w:rFonts w:ascii="Arial" w:hAnsi="Arial"/>
          <w:sz w:val="20"/>
        </w:rPr>
        <w:t xml:space="preserve">Monitoring: Pain v. Comfort 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288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COMIRB # 06-0578</w:t>
      </w:r>
      <w:r>
        <w:rPr>
          <w:rFonts w:ascii="Arial" w:hAnsi="Arial"/>
          <w:sz w:val="20"/>
        </w:rPr>
        <w:tab/>
        <w:t>Active or Just Busy?</w:t>
      </w:r>
      <w:proofErr w:type="gramEnd"/>
      <w:r>
        <w:rPr>
          <w:rFonts w:ascii="Arial" w:hAnsi="Arial"/>
          <w:sz w:val="20"/>
        </w:rPr>
        <w:t xml:space="preserve">  Pedometer Recordings of Health Care </w:t>
      </w:r>
      <w:proofErr w:type="gramStart"/>
      <w:r>
        <w:rPr>
          <w:rFonts w:ascii="Arial" w:hAnsi="Arial"/>
          <w:sz w:val="20"/>
        </w:rPr>
        <w:t>During</w:t>
      </w:r>
      <w:proofErr w:type="gramEnd"/>
      <w:r>
        <w:rPr>
          <w:rFonts w:ascii="Arial" w:hAnsi="Arial"/>
          <w:sz w:val="20"/>
        </w:rPr>
        <w:t xml:space="preserve"> Normal Work Weeks CO PI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288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COMIRB #07-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 Randomized, Double Blind, Placebo Controlled Study to Evaluate the Efficacy of Celecoxib and/or Pregabelin in Reducing Post-operative Pain, Narcotic Use and in Preventing Neuropathic Pain in the Long Term in Patients Undergoing Certain Outpatient Surgical Procedures PI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288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COMIRB #07-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Long Term (2-5 Year) Follow-up of Spinal Cord Stimulation Efficacy for Neuropathic Pain.</w:t>
      </w:r>
      <w:proofErr w:type="gramEnd"/>
      <w:r>
        <w:rPr>
          <w:rFonts w:ascii="Arial" w:hAnsi="Arial"/>
          <w:sz w:val="20"/>
        </w:rPr>
        <w:t xml:space="preserve"> PI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288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COMIRB #07</w:t>
      </w:r>
      <w:r w:rsidR="004F4584">
        <w:rPr>
          <w:rFonts w:ascii="Arial" w:hAnsi="Arial"/>
          <w:sz w:val="20"/>
        </w:rPr>
        <w:tab/>
        <w:t>Moderate Dose Ketamine Infusions</w:t>
      </w:r>
      <w:r>
        <w:rPr>
          <w:rFonts w:ascii="Arial" w:hAnsi="Arial"/>
          <w:sz w:val="20"/>
        </w:rPr>
        <w:t xml:space="preserve"> for the Treatment of Intractable Neuropathic Pain: Characteristics of Dosage and Length of Time Needed for Pain Control</w:t>
      </w:r>
      <w:r w:rsidR="004F4584">
        <w:rPr>
          <w:rFonts w:ascii="Arial" w:hAnsi="Arial"/>
          <w:sz w:val="20"/>
        </w:rPr>
        <w:t>, PI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/>
          <w:sz w:val="20"/>
        </w:rPr>
      </w:pPr>
    </w:p>
    <w:p w:rsidR="00F036B9" w:rsidRDefault="00F036B9" w:rsidP="00F036B9">
      <w:pPr>
        <w:pStyle w:val="QuickA"/>
        <w:tabs>
          <w:tab w:val="clear" w:pos="108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Research Support</w:t>
      </w:r>
    </w:p>
    <w:p w:rsidR="00F036B9" w:rsidRDefault="00F036B9" w:rsidP="00F036B9">
      <w:pPr>
        <w:pStyle w:val="QuickA"/>
        <w:tabs>
          <w:tab w:val="clear" w:pos="1080"/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Arial" w:hAnsi="Arial"/>
          <w:sz w:val="20"/>
        </w:rPr>
      </w:pPr>
    </w:p>
    <w:p w:rsidR="00F036B9" w:rsidRDefault="00F036B9" w:rsidP="00F036B9">
      <w:pPr>
        <w:pStyle w:val="Heading3"/>
        <w:numPr>
          <w:ilvl w:val="2"/>
          <w:numId w:val="6"/>
        </w:numPr>
        <w:tabs>
          <w:tab w:val="left" w:pos="1530"/>
        </w:tabs>
        <w:rPr>
          <w:rFonts w:ascii="Arial" w:hAnsi="Arial"/>
          <w:b w:val="0"/>
          <w:sz w:val="20"/>
          <w:u w:val="single"/>
        </w:rPr>
      </w:pPr>
      <w:r>
        <w:rPr>
          <w:rFonts w:ascii="Arial" w:hAnsi="Arial"/>
          <w:b w:val="0"/>
          <w:sz w:val="20"/>
          <w:u w:val="single"/>
        </w:rPr>
        <w:lastRenderedPageBreak/>
        <w:t>National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b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Source: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R21 NIH Grant Submission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Title: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Therapeutic massage for management of pain and disability in tension type headache.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Period: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10/07-present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Direct Costs/Current Year/Total:  $xxx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Co investigator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Source: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Celgene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Title: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 twelve week open label trial of thalidomide to evaluate safety and efficacy for use in fibromyalgia syndrome.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Period: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mo/yr – present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Direct Costs/Current Year/Total:  $xxx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PI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Source: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Medtronic’s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Title: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Medtronic Clinical Investigation of Occipital Nerve Stimulation (ONS) for Treatment of Migraine Headache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Period: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mo/yr – present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Direct Costs/Current Year/Total:  $xxx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PI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Departmental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Source: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Physical Medicine and Rehabilitation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Title: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Pedometer Recordings of Health Care Professionals </w:t>
      </w:r>
      <w:proofErr w:type="gramStart"/>
      <w:r>
        <w:rPr>
          <w:rFonts w:ascii="Arial" w:hAnsi="Arial"/>
          <w:sz w:val="20"/>
        </w:rPr>
        <w:t>During</w:t>
      </w:r>
      <w:proofErr w:type="gramEnd"/>
      <w:r>
        <w:rPr>
          <w:rFonts w:ascii="Arial" w:hAnsi="Arial"/>
          <w:sz w:val="20"/>
        </w:rPr>
        <w:t xml:space="preserve"> Normal Work Weeks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Period: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10/07 – present</w:t>
      </w: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b/>
          <w:sz w:val="20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rFonts w:ascii="Arial" w:hAnsi="Arial"/>
          <w:b/>
          <w:sz w:val="20"/>
        </w:rPr>
      </w:pPr>
    </w:p>
    <w:p w:rsidR="00F036B9" w:rsidRDefault="00F036B9" w:rsidP="00F036B9">
      <w:pPr>
        <w:ind w:firstLine="1440"/>
        <w:rPr>
          <w:rFonts w:ascii="Arial" w:hAnsi="Arial"/>
          <w:sz w:val="20"/>
        </w:rPr>
      </w:pPr>
    </w:p>
    <w:p w:rsidR="00F036B9" w:rsidRDefault="00F036B9" w:rsidP="00F036B9">
      <w:pPr>
        <w:pStyle w:val="QuickA"/>
        <w:tabs>
          <w:tab w:val="clear" w:pos="1080"/>
          <w:tab w:val="left" w:pos="-2160"/>
          <w:tab w:val="left" w:pos="-720"/>
        </w:tabs>
        <w:ind w:left="0" w:firstLine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Bibliography</w:t>
      </w:r>
    </w:p>
    <w:p w:rsidR="00F036B9" w:rsidRDefault="00F036B9" w:rsidP="00F036B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</w:t>
      </w:r>
    </w:p>
    <w:p w:rsidR="00F036B9" w:rsidRDefault="00F036B9" w:rsidP="00F036B9">
      <w:pPr>
        <w:pStyle w:val="Quick1"/>
        <w:tabs>
          <w:tab w:val="clear" w:pos="0"/>
          <w:tab w:val="left" w:pos="-1440"/>
        </w:tabs>
        <w:ind w:left="72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Books and/or chapters</w:t>
      </w:r>
    </w:p>
    <w:p w:rsidR="00F036B9" w:rsidRDefault="00F036B9" w:rsidP="00894D51">
      <w:pPr>
        <w:pStyle w:val="DefaultText"/>
        <w:ind w:left="144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1.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  <w:u w:val="single"/>
        </w:rPr>
        <w:t>Brewer, A.R.</w:t>
      </w:r>
      <w:r>
        <w:rPr>
          <w:rFonts w:ascii="Arial" w:hAnsi="Arial"/>
          <w:sz w:val="20"/>
        </w:rPr>
        <w:t xml:space="preserve"> and Nique, T.A.: Preoperative anesthetic evaluation. </w:t>
      </w:r>
      <w:r>
        <w:rPr>
          <w:rFonts w:ascii="Arial" w:hAnsi="Arial"/>
          <w:b/>
          <w:sz w:val="20"/>
        </w:rPr>
        <w:t>Oral Max Clinics North Amer</w:t>
      </w:r>
      <w:r>
        <w:rPr>
          <w:rFonts w:ascii="Arial" w:hAnsi="Arial"/>
          <w:sz w:val="20"/>
        </w:rPr>
        <w:t>, Aug, 1992.</w:t>
      </w:r>
    </w:p>
    <w:p w:rsidR="00F036B9" w:rsidRDefault="00F036B9" w:rsidP="00F036B9">
      <w:pPr>
        <w:tabs>
          <w:tab w:val="left" w:pos="1440"/>
        </w:tabs>
        <w:ind w:left="1440" w:hanging="720"/>
        <w:rPr>
          <w:rFonts w:ascii="Arial" w:hAnsi="Arial"/>
          <w:sz w:val="20"/>
        </w:rPr>
      </w:pPr>
    </w:p>
    <w:p w:rsidR="00F036B9" w:rsidRDefault="00F036B9" w:rsidP="00F036B9">
      <w:pPr>
        <w:pStyle w:val="Quick1"/>
        <w:tabs>
          <w:tab w:val="clear" w:pos="0"/>
          <w:tab w:val="left" w:pos="-1440"/>
          <w:tab w:val="left" w:pos="2250"/>
        </w:tabs>
        <w:ind w:left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pStyle w:val="Quick1"/>
        <w:tabs>
          <w:tab w:val="clear" w:pos="0"/>
          <w:tab w:val="left" w:pos="-1440"/>
          <w:tab w:val="left" w:pos="2250"/>
        </w:tabs>
        <w:ind w:left="72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Papers published or in press</w:t>
      </w:r>
    </w:p>
    <w:p w:rsidR="00F036B9" w:rsidRDefault="00646E1F" w:rsidP="00646E1F">
      <w:pPr>
        <w:pStyle w:val="Quick1"/>
        <w:tabs>
          <w:tab w:val="clear" w:pos="0"/>
          <w:tab w:val="left" w:pos="-1440"/>
          <w:tab w:val="left" w:pos="2250"/>
        </w:tabs>
        <w:ind w:left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</w:t>
      </w:r>
      <w:r w:rsidR="001F43D4">
        <w:rPr>
          <w:rFonts w:ascii="Arial" w:hAnsi="Arial"/>
          <w:sz w:val="20"/>
        </w:rPr>
        <w:t xml:space="preserve"> Brewer, </w:t>
      </w:r>
      <w:proofErr w:type="gramStart"/>
      <w:r w:rsidR="001F43D4">
        <w:rPr>
          <w:rFonts w:ascii="Arial" w:hAnsi="Arial"/>
          <w:sz w:val="20"/>
        </w:rPr>
        <w:t>A</w:t>
      </w:r>
      <w:proofErr w:type="gramEnd"/>
      <w:r w:rsidR="001F43D4">
        <w:rPr>
          <w:rFonts w:ascii="Arial" w:hAnsi="Arial"/>
          <w:sz w:val="20"/>
        </w:rPr>
        <w:t xml:space="preserve">, </w:t>
      </w:r>
      <w:r w:rsidR="009641E7">
        <w:rPr>
          <w:rFonts w:ascii="Arial" w:hAnsi="Arial"/>
          <w:sz w:val="20"/>
        </w:rPr>
        <w:t>Slocumb, J</w:t>
      </w:r>
      <w:r w:rsidR="001F43D4">
        <w:rPr>
          <w:rFonts w:ascii="Arial" w:hAnsi="Arial"/>
          <w:sz w:val="20"/>
        </w:rPr>
        <w:t xml:space="preserve">, Davids, HR: Use of spinal cord stimulation in combination with                          </w:t>
      </w:r>
    </w:p>
    <w:p w:rsidR="001F43D4" w:rsidRDefault="001F43D4" w:rsidP="001F43D4">
      <w:pPr>
        <w:pStyle w:val="Quick1"/>
        <w:tabs>
          <w:tab w:val="clear" w:pos="0"/>
          <w:tab w:val="left" w:pos="-1440"/>
          <w:tab w:val="left" w:pos="2250"/>
        </w:tabs>
        <w:ind w:left="147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Peripheral nerve stimulation in the treatment of chronic pelvic pain: A report of two </w:t>
      </w:r>
      <w:r w:rsidR="006570D4">
        <w:rPr>
          <w:rFonts w:ascii="Arial" w:hAnsi="Arial"/>
          <w:sz w:val="20"/>
        </w:rPr>
        <w:t xml:space="preserve">        </w:t>
      </w:r>
      <w:r w:rsidR="004F4584"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>cases</w:t>
      </w:r>
    </w:p>
    <w:p w:rsidR="001F43D4" w:rsidRDefault="001F43D4" w:rsidP="001F43D4">
      <w:pPr>
        <w:pStyle w:val="Quick1"/>
        <w:tabs>
          <w:tab w:val="clear" w:pos="0"/>
          <w:tab w:val="left" w:pos="-1440"/>
          <w:tab w:val="left" w:pos="225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</w:rPr>
        <w:tab/>
      </w:r>
    </w:p>
    <w:p w:rsidR="00F036B9" w:rsidRDefault="00646E1F" w:rsidP="00646E1F">
      <w:pPr>
        <w:pStyle w:val="Quick1"/>
        <w:tabs>
          <w:tab w:val="clear" w:pos="0"/>
          <w:tab w:val="left" w:pos="-1440"/>
          <w:tab w:val="left" w:pos="2250"/>
        </w:tabs>
        <w:ind w:left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 </w:t>
      </w:r>
      <w:r w:rsidR="00F036B9">
        <w:rPr>
          <w:rFonts w:ascii="Arial" w:hAnsi="Arial"/>
          <w:sz w:val="20"/>
        </w:rPr>
        <w:t xml:space="preserve">Brewer, </w:t>
      </w:r>
      <w:proofErr w:type="gramStart"/>
      <w:r w:rsidR="00F036B9">
        <w:rPr>
          <w:rFonts w:ascii="Arial" w:hAnsi="Arial"/>
          <w:sz w:val="20"/>
        </w:rPr>
        <w:t>A</w:t>
      </w:r>
      <w:proofErr w:type="gramEnd"/>
      <w:r w:rsidR="00F036B9">
        <w:rPr>
          <w:rFonts w:ascii="Arial" w:hAnsi="Arial"/>
          <w:sz w:val="20"/>
        </w:rPr>
        <w:t>, Davids, HR: Use of the Medtronic Interstim Stimulation Lead for the</w:t>
      </w:r>
      <w:r w:rsidR="001F43D4">
        <w:rPr>
          <w:rFonts w:ascii="Arial" w:hAnsi="Arial"/>
          <w:sz w:val="20"/>
        </w:rPr>
        <w:t xml:space="preserve"> treatment                                                                              </w:t>
      </w:r>
    </w:p>
    <w:p w:rsidR="00F036B9" w:rsidRDefault="001F43D4" w:rsidP="00F036B9">
      <w:pPr>
        <w:pStyle w:val="Quick1"/>
        <w:tabs>
          <w:tab w:val="clear" w:pos="0"/>
          <w:tab w:val="left" w:pos="-1440"/>
          <w:tab w:val="left" w:pos="225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</w:t>
      </w:r>
      <w:r w:rsidR="00646E1F">
        <w:rPr>
          <w:rFonts w:ascii="Arial" w:hAnsi="Arial"/>
          <w:sz w:val="20"/>
        </w:rPr>
        <w:t xml:space="preserve"> </w:t>
      </w:r>
      <w:proofErr w:type="gramStart"/>
      <w:r>
        <w:rPr>
          <w:rFonts w:ascii="Arial" w:hAnsi="Arial"/>
          <w:sz w:val="20"/>
        </w:rPr>
        <w:t>of</w:t>
      </w:r>
      <w:proofErr w:type="gramEnd"/>
      <w:r>
        <w:rPr>
          <w:rFonts w:ascii="Arial" w:hAnsi="Arial"/>
          <w:sz w:val="20"/>
        </w:rPr>
        <w:t xml:space="preserve"> chronic migraine headache: Report of 5 cases.</w:t>
      </w:r>
    </w:p>
    <w:p w:rsidR="00646E1F" w:rsidRDefault="00646E1F" w:rsidP="00646E1F">
      <w:pPr>
        <w:pStyle w:val="Quick1"/>
        <w:tabs>
          <w:tab w:val="clear" w:pos="0"/>
          <w:tab w:val="left" w:pos="-1440"/>
          <w:tab w:val="left" w:pos="2250"/>
        </w:tabs>
        <w:ind w:left="0"/>
        <w:rPr>
          <w:rFonts w:ascii="Arial" w:hAnsi="Arial"/>
          <w:sz w:val="20"/>
        </w:rPr>
      </w:pPr>
    </w:p>
    <w:p w:rsidR="009A4C42" w:rsidRDefault="00646E1F" w:rsidP="00646E1F">
      <w:pPr>
        <w:pStyle w:val="Quick1"/>
        <w:tabs>
          <w:tab w:val="clear" w:pos="0"/>
          <w:tab w:val="left" w:pos="-1440"/>
          <w:tab w:val="left" w:pos="2250"/>
        </w:tabs>
        <w:ind w:left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 </w:t>
      </w:r>
      <w:r w:rsidR="009A4C42">
        <w:rPr>
          <w:rFonts w:ascii="Arial" w:hAnsi="Arial"/>
          <w:sz w:val="20"/>
        </w:rPr>
        <w:t xml:space="preserve">Brewer, A and Davids HR: A new anchoring technique to prevent migration of both  </w:t>
      </w:r>
      <w:r w:rsidR="001F43D4">
        <w:rPr>
          <w:rFonts w:ascii="Arial" w:hAnsi="Arial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A4C42">
        <w:rPr>
          <w:rFonts w:ascii="Arial" w:hAnsi="Arial"/>
          <w:sz w:val="20"/>
        </w:rPr>
        <w:t xml:space="preserve">       </w:t>
      </w:r>
    </w:p>
    <w:p w:rsidR="001F43D4" w:rsidRDefault="001F43D4" w:rsidP="009A4C42">
      <w:pPr>
        <w:pStyle w:val="Quick1"/>
        <w:tabs>
          <w:tab w:val="clear" w:pos="0"/>
          <w:tab w:val="left" w:pos="-1440"/>
          <w:tab w:val="left" w:pos="225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Spinal cord and peripheral nerve stimulator leads.</w:t>
      </w:r>
    </w:p>
    <w:p w:rsidR="009A4C42" w:rsidRDefault="001F43D4" w:rsidP="009A4C42">
      <w:pPr>
        <w:pStyle w:val="Quick1"/>
        <w:tabs>
          <w:tab w:val="clear" w:pos="0"/>
          <w:tab w:val="left" w:pos="-1440"/>
          <w:tab w:val="left" w:pos="225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9A4C42">
        <w:rPr>
          <w:rFonts w:ascii="Arial" w:hAnsi="Arial"/>
          <w:sz w:val="20"/>
        </w:rPr>
        <w:tab/>
      </w:r>
    </w:p>
    <w:p w:rsidR="00F036B9" w:rsidRPr="009A4C42" w:rsidRDefault="009A4C42" w:rsidP="009A4C42">
      <w:pPr>
        <w:pStyle w:val="Quick1"/>
        <w:tabs>
          <w:tab w:val="clear" w:pos="0"/>
          <w:tab w:val="left" w:pos="-1440"/>
          <w:tab w:val="left" w:pos="2250"/>
        </w:tabs>
        <w:ind w:left="720"/>
        <w:rPr>
          <w:rFonts w:ascii="Arial" w:hAnsi="Arial"/>
          <w:sz w:val="20"/>
        </w:rPr>
      </w:pPr>
      <w:r w:rsidRPr="009A4C42">
        <w:rPr>
          <w:rFonts w:ascii="Arial" w:hAnsi="Arial"/>
          <w:sz w:val="20"/>
        </w:rPr>
        <w:t>4</w:t>
      </w:r>
      <w:r>
        <w:rPr>
          <w:rFonts w:ascii="Arial" w:hAnsi="Arial"/>
          <w:sz w:val="20"/>
        </w:rPr>
        <w:t xml:space="preserve">.           Brewer, </w:t>
      </w:r>
      <w:proofErr w:type="gramStart"/>
      <w:r>
        <w:rPr>
          <w:rFonts w:ascii="Arial" w:hAnsi="Arial"/>
          <w:sz w:val="20"/>
        </w:rPr>
        <w:t>A</w:t>
      </w:r>
      <w:proofErr w:type="gramEnd"/>
      <w:r>
        <w:rPr>
          <w:rFonts w:ascii="Arial" w:hAnsi="Arial"/>
          <w:sz w:val="20"/>
        </w:rPr>
        <w:t xml:space="preserve">, Van Dorsten, B and Davids, H: Atypical facial pain: Treatment nomograms       </w:t>
      </w:r>
    </w:p>
    <w:p w:rsidR="009A4C42" w:rsidRDefault="009A4C42" w:rsidP="00F036B9">
      <w:pPr>
        <w:pStyle w:val="Quick1"/>
        <w:tabs>
          <w:tab w:val="clear" w:pos="0"/>
          <w:tab w:val="left" w:pos="-1440"/>
          <w:tab w:val="left" w:pos="2250"/>
        </w:tabs>
        <w:ind w:left="720"/>
        <w:rPr>
          <w:rFonts w:ascii="Arial" w:hAnsi="Arial"/>
          <w:sz w:val="20"/>
          <w:u w:val="single"/>
        </w:rPr>
      </w:pPr>
      <w:r w:rsidRPr="009A4C42">
        <w:rPr>
          <w:rFonts w:ascii="Arial" w:hAnsi="Arial"/>
          <w:sz w:val="20"/>
        </w:rPr>
        <w:t xml:space="preserve">              </w:t>
      </w:r>
      <w:proofErr w:type="gramStart"/>
      <w:r>
        <w:rPr>
          <w:rFonts w:ascii="Arial" w:hAnsi="Arial"/>
          <w:sz w:val="20"/>
        </w:rPr>
        <w:t>f</w:t>
      </w:r>
      <w:r w:rsidRPr="009A4C42">
        <w:rPr>
          <w:rFonts w:ascii="Arial" w:hAnsi="Arial"/>
          <w:sz w:val="20"/>
        </w:rPr>
        <w:t>or</w:t>
      </w:r>
      <w:proofErr w:type="gramEnd"/>
      <w:r w:rsidRPr="009A4C42">
        <w:rPr>
          <w:rFonts w:ascii="Arial" w:hAnsi="Arial"/>
          <w:sz w:val="20"/>
        </w:rPr>
        <w:t xml:space="preserve"> the use of peripheral nerve stimulation in intractable pain syndromes</w:t>
      </w:r>
      <w:r>
        <w:rPr>
          <w:rFonts w:ascii="Arial" w:hAnsi="Arial"/>
          <w:sz w:val="20"/>
          <w:u w:val="single"/>
        </w:rPr>
        <w:t xml:space="preserve">. </w:t>
      </w:r>
    </w:p>
    <w:p w:rsidR="009A4C42" w:rsidRDefault="009A4C42" w:rsidP="00F036B9">
      <w:pPr>
        <w:pStyle w:val="Quick1"/>
        <w:tabs>
          <w:tab w:val="clear" w:pos="0"/>
          <w:tab w:val="left" w:pos="-1440"/>
          <w:tab w:val="left" w:pos="2250"/>
        </w:tabs>
        <w:ind w:left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pStyle w:val="Quick1"/>
        <w:numPr>
          <w:ilvl w:val="0"/>
          <w:numId w:val="11"/>
        </w:numPr>
        <w:tabs>
          <w:tab w:val="left" w:pos="1455"/>
          <w:tab w:val="left" w:pos="225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Van Dorsten, B, Davids, HR, Dingmann, C, and </w:t>
      </w:r>
      <w:r>
        <w:rPr>
          <w:rFonts w:ascii="Arial" w:hAnsi="Arial"/>
          <w:sz w:val="20"/>
          <w:u w:val="single"/>
        </w:rPr>
        <w:t>Brewer, A</w:t>
      </w:r>
      <w:r>
        <w:rPr>
          <w:rFonts w:ascii="Arial" w:hAnsi="Arial"/>
          <w:sz w:val="20"/>
        </w:rPr>
        <w:t>: A t</w:t>
      </w:r>
      <w:r w:rsidR="004F4584">
        <w:rPr>
          <w:rFonts w:ascii="Arial" w:hAnsi="Arial"/>
          <w:sz w:val="20"/>
        </w:rPr>
        <w:t xml:space="preserve">en year check-up progress in </w:t>
      </w:r>
      <w:r>
        <w:rPr>
          <w:rFonts w:ascii="Arial" w:hAnsi="Arial"/>
          <w:sz w:val="20"/>
        </w:rPr>
        <w:t>pain education in primary care residencies.</w:t>
      </w:r>
      <w:r>
        <w:rPr>
          <w:rFonts w:ascii="Arial" w:hAnsi="Arial"/>
          <w:sz w:val="20"/>
        </w:rPr>
        <w:tab/>
      </w:r>
    </w:p>
    <w:p w:rsidR="00F036B9" w:rsidRDefault="00F036B9" w:rsidP="00F036B9">
      <w:pPr>
        <w:pStyle w:val="Quick1"/>
        <w:tabs>
          <w:tab w:val="clear" w:pos="0"/>
          <w:tab w:val="left" w:pos="-1440"/>
          <w:tab w:val="left" w:pos="2250"/>
        </w:tabs>
        <w:ind w:left="720"/>
        <w:rPr>
          <w:rFonts w:ascii="Arial" w:hAnsi="Arial"/>
          <w:sz w:val="20"/>
        </w:rPr>
      </w:pPr>
    </w:p>
    <w:p w:rsidR="00F036B9" w:rsidRDefault="00F036B9" w:rsidP="00F036B9">
      <w:pPr>
        <w:pStyle w:val="Quick1"/>
        <w:numPr>
          <w:ilvl w:val="0"/>
          <w:numId w:val="11"/>
        </w:numPr>
        <w:tabs>
          <w:tab w:val="left" w:pos="1455"/>
          <w:tab w:val="left" w:pos="225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Van Dorsten, B, Davids, H, </w:t>
      </w:r>
      <w:r>
        <w:rPr>
          <w:rFonts w:ascii="Arial" w:hAnsi="Arial"/>
          <w:sz w:val="20"/>
          <w:u w:val="single"/>
        </w:rPr>
        <w:t>Brewer, A</w:t>
      </w:r>
      <w:r>
        <w:rPr>
          <w:rFonts w:ascii="Arial" w:hAnsi="Arial"/>
          <w:sz w:val="20"/>
        </w:rPr>
        <w:t>, Dingmann, C; Primary c</w:t>
      </w:r>
      <w:r w:rsidR="009A4C42">
        <w:rPr>
          <w:rFonts w:ascii="Arial" w:hAnsi="Arial"/>
          <w:sz w:val="20"/>
        </w:rPr>
        <w:t xml:space="preserve">are residents knowledge of </w:t>
      </w:r>
      <w:r>
        <w:rPr>
          <w:rFonts w:ascii="Arial" w:hAnsi="Arial"/>
          <w:sz w:val="20"/>
        </w:rPr>
        <w:t xml:space="preserve">adjunctive pain treatment modalities,  </w:t>
      </w:r>
    </w:p>
    <w:p w:rsidR="006570D4" w:rsidRDefault="006570D4" w:rsidP="006570D4">
      <w:pPr>
        <w:pStyle w:val="ListParagraph"/>
        <w:rPr>
          <w:rFonts w:ascii="Arial" w:hAnsi="Arial"/>
          <w:sz w:val="20"/>
        </w:rPr>
      </w:pPr>
    </w:p>
    <w:p w:rsidR="006570D4" w:rsidRPr="006570D4" w:rsidRDefault="006570D4" w:rsidP="006570D4">
      <w:pPr>
        <w:numPr>
          <w:ilvl w:val="0"/>
          <w:numId w:val="11"/>
        </w:numPr>
        <w:rPr>
          <w:rFonts w:ascii="Arial" w:hAnsi="Arial"/>
          <w:sz w:val="20"/>
        </w:rPr>
      </w:pPr>
      <w:r w:rsidRPr="006570D4">
        <w:rPr>
          <w:rFonts w:ascii="Arial" w:hAnsi="Arial"/>
          <w:sz w:val="20"/>
          <w:u w:val="single"/>
        </w:rPr>
        <w:t>Brewer, AR</w:t>
      </w:r>
      <w:r w:rsidRPr="006570D4">
        <w:rPr>
          <w:rFonts w:ascii="Arial" w:hAnsi="Arial"/>
          <w:sz w:val="20"/>
        </w:rPr>
        <w:t xml:space="preserve">, Pierchala, LA, Yanchick, JY, Magelli, M Rovati, S.  : Gastrointestinal Safety                                                                                                                                    of Diclofenac Epolamine Topical Patch 1.3%: A Pooled Analysis of 14 Clinical Studies. </w:t>
      </w:r>
      <w:r w:rsidR="004F4584" w:rsidRPr="006570D4">
        <w:rPr>
          <w:rFonts w:ascii="Arial" w:hAnsi="Arial"/>
          <w:sz w:val="20"/>
        </w:rPr>
        <w:t>Postgrad</w:t>
      </w:r>
      <w:r w:rsidRPr="006570D4">
        <w:rPr>
          <w:rFonts w:ascii="Arial" w:hAnsi="Arial"/>
          <w:sz w:val="20"/>
        </w:rPr>
        <w:t xml:space="preserve"> Med</w:t>
      </w:r>
      <w:r w:rsidR="004F4584" w:rsidRPr="006570D4">
        <w:rPr>
          <w:rFonts w:ascii="Arial" w:hAnsi="Arial"/>
          <w:sz w:val="20"/>
        </w:rPr>
        <w:t>, 2011</w:t>
      </w:r>
      <w:r w:rsidRPr="006570D4">
        <w:rPr>
          <w:rFonts w:ascii="Arial" w:hAnsi="Arial"/>
          <w:sz w:val="20"/>
        </w:rPr>
        <w:t xml:space="preserve"> July 123:168-176.                                                                                                                                                                                                                        </w:t>
      </w:r>
    </w:p>
    <w:p w:rsidR="006570D4" w:rsidRDefault="006570D4" w:rsidP="006570D4">
      <w:pPr>
        <w:pStyle w:val="Quick1"/>
        <w:tabs>
          <w:tab w:val="clear" w:pos="0"/>
          <w:tab w:val="left" w:pos="2250"/>
        </w:tabs>
        <w:ind w:left="1455"/>
        <w:rPr>
          <w:rFonts w:ascii="Arial" w:hAnsi="Arial"/>
          <w:sz w:val="20"/>
        </w:rPr>
      </w:pPr>
    </w:p>
    <w:p w:rsidR="006570D4" w:rsidRDefault="006570D4" w:rsidP="006570D4">
      <w:pPr>
        <w:pStyle w:val="ListParagraph"/>
        <w:rPr>
          <w:rFonts w:ascii="Arial" w:hAnsi="Arial"/>
          <w:sz w:val="20"/>
        </w:rPr>
      </w:pPr>
    </w:p>
    <w:p w:rsidR="006570D4" w:rsidRPr="006570D4" w:rsidRDefault="006570D4" w:rsidP="006570D4">
      <w:pPr>
        <w:pStyle w:val="Quick1"/>
        <w:numPr>
          <w:ilvl w:val="0"/>
          <w:numId w:val="11"/>
        </w:numPr>
        <w:tabs>
          <w:tab w:val="left" w:pos="1455"/>
          <w:tab w:val="left" w:pos="2250"/>
        </w:tabs>
        <w:rPr>
          <w:rFonts w:ascii="Arial" w:hAnsi="Arial"/>
          <w:sz w:val="20"/>
        </w:rPr>
      </w:pPr>
      <w:r w:rsidRPr="006570D4">
        <w:rPr>
          <w:rFonts w:ascii="Arial" w:hAnsi="Arial"/>
          <w:sz w:val="20"/>
          <w:u w:val="single"/>
        </w:rPr>
        <w:t>Brewer, AR</w:t>
      </w:r>
      <w:r w:rsidRPr="006570D4">
        <w:rPr>
          <w:rFonts w:ascii="Arial" w:hAnsi="Arial"/>
          <w:sz w:val="20"/>
        </w:rPr>
        <w:t xml:space="preserve">, McCarberg, W, Argoff, CE: Update on the Use of Topical NSAIDs for </w:t>
      </w:r>
      <w:r>
        <w:rPr>
          <w:rFonts w:ascii="Arial" w:hAnsi="Arial"/>
          <w:sz w:val="20"/>
        </w:rPr>
        <w:t xml:space="preserve">the </w:t>
      </w:r>
      <w:r w:rsidRPr="006570D4">
        <w:rPr>
          <w:rFonts w:ascii="Arial" w:hAnsi="Arial"/>
          <w:sz w:val="20"/>
        </w:rPr>
        <w:t>Treatment of Soft Tissue and Musculoskeletal Pai</w:t>
      </w:r>
      <w:r>
        <w:rPr>
          <w:rFonts w:ascii="Arial" w:hAnsi="Arial"/>
          <w:sz w:val="20"/>
        </w:rPr>
        <w:t xml:space="preserve">n: A Review of Recent Data and </w:t>
      </w:r>
      <w:r w:rsidRPr="006570D4">
        <w:rPr>
          <w:rFonts w:ascii="Arial" w:hAnsi="Arial"/>
          <w:sz w:val="20"/>
        </w:rPr>
        <w:t xml:space="preserve">Current Treatment Options. </w:t>
      </w:r>
      <w:r w:rsidRPr="006570D4">
        <w:rPr>
          <w:rFonts w:ascii="Arial" w:hAnsi="Arial"/>
          <w:b/>
          <w:sz w:val="20"/>
        </w:rPr>
        <w:t>Physician and Sports Medicine</w:t>
      </w:r>
      <w:r w:rsidRPr="006570D4">
        <w:rPr>
          <w:rFonts w:ascii="Arial" w:hAnsi="Arial"/>
          <w:sz w:val="20"/>
        </w:rPr>
        <w:t xml:space="preserve"> 2010 June 38(2); 62-70.</w:t>
      </w:r>
    </w:p>
    <w:p w:rsidR="006570D4" w:rsidRPr="006570D4" w:rsidRDefault="006570D4" w:rsidP="006570D4">
      <w:pPr>
        <w:pStyle w:val="Quick1"/>
        <w:tabs>
          <w:tab w:val="clear" w:pos="0"/>
          <w:tab w:val="left" w:pos="1455"/>
          <w:tab w:val="left" w:pos="2250"/>
        </w:tabs>
        <w:ind w:left="1455"/>
        <w:rPr>
          <w:rFonts w:ascii="Arial" w:hAnsi="Arial"/>
          <w:sz w:val="20"/>
        </w:rPr>
      </w:pPr>
    </w:p>
    <w:p w:rsidR="006570D4" w:rsidRPr="006570D4" w:rsidRDefault="006570D4" w:rsidP="006570D4">
      <w:pPr>
        <w:pStyle w:val="Quick1"/>
        <w:tabs>
          <w:tab w:val="clear" w:pos="0"/>
          <w:tab w:val="left" w:pos="1455"/>
          <w:tab w:val="left" w:pos="2250"/>
        </w:tabs>
        <w:ind w:left="1455"/>
        <w:rPr>
          <w:rFonts w:ascii="Arial" w:hAnsi="Arial"/>
          <w:sz w:val="20"/>
        </w:rPr>
      </w:pPr>
    </w:p>
    <w:p w:rsidR="00F036B9" w:rsidRDefault="006570D4" w:rsidP="009A4C42">
      <w:pPr>
        <w:ind w:left="1440" w:hanging="720"/>
        <w:rPr>
          <w:rFonts w:ascii="Arial" w:hAnsi="Arial" w:cs="Arial"/>
          <w:b/>
          <w:sz w:val="20"/>
        </w:rPr>
      </w:pPr>
      <w:bookmarkStart w:id="0" w:name="OLE_LINK1"/>
      <w:r w:rsidRPr="006570D4">
        <w:rPr>
          <w:rFonts w:ascii="Arial" w:hAnsi="Arial" w:cs="Arial"/>
          <w:sz w:val="20"/>
        </w:rPr>
        <w:t>9</w:t>
      </w:r>
      <w:r w:rsidR="00F036B9">
        <w:t>.</w:t>
      </w:r>
      <w:r w:rsidR="00F036B9">
        <w:tab/>
      </w:r>
      <w:r w:rsidR="00F036B9">
        <w:rPr>
          <w:rFonts w:ascii="Arial" w:hAnsi="Arial" w:cs="Arial"/>
          <w:sz w:val="20"/>
        </w:rPr>
        <w:t xml:space="preserve">Al Tamimi, M., McCeney, M., </w:t>
      </w:r>
      <w:r w:rsidR="00F036B9">
        <w:rPr>
          <w:rFonts w:ascii="Arial" w:hAnsi="Arial" w:cs="Arial"/>
          <w:sz w:val="20"/>
          <w:u w:val="single"/>
        </w:rPr>
        <w:t>Brewer, A</w:t>
      </w:r>
      <w:r w:rsidR="00F036B9">
        <w:rPr>
          <w:rFonts w:ascii="Arial" w:hAnsi="Arial" w:cs="Arial"/>
          <w:sz w:val="20"/>
        </w:rPr>
        <w:t xml:space="preserve">., Krutsch, J., Yakovlev, </w:t>
      </w:r>
      <w:proofErr w:type="gramStart"/>
      <w:r w:rsidR="00F036B9">
        <w:rPr>
          <w:rFonts w:ascii="Arial" w:hAnsi="Arial" w:cs="Arial"/>
          <w:sz w:val="20"/>
        </w:rPr>
        <w:t>A</w:t>
      </w:r>
      <w:proofErr w:type="gramEnd"/>
      <w:r w:rsidR="00F036B9">
        <w:rPr>
          <w:rFonts w:ascii="Arial" w:hAnsi="Arial" w:cs="Arial"/>
          <w:sz w:val="20"/>
        </w:rPr>
        <w:t xml:space="preserve">.: A case series of pulsed radiofrequency treatment of myofascial trigger points and scar neuromas.  </w:t>
      </w:r>
      <w:bookmarkEnd w:id="0"/>
      <w:r w:rsidR="00F036B9">
        <w:rPr>
          <w:rFonts w:ascii="Arial" w:hAnsi="Arial" w:cs="Arial"/>
          <w:sz w:val="20"/>
        </w:rPr>
        <w:t xml:space="preserve">(In Press)  </w:t>
      </w:r>
      <w:r w:rsidR="00F036B9">
        <w:rPr>
          <w:rFonts w:ascii="Arial" w:hAnsi="Arial" w:cs="Arial"/>
          <w:b/>
          <w:sz w:val="20"/>
        </w:rPr>
        <w:t>Pain Medicine</w:t>
      </w:r>
    </w:p>
    <w:p w:rsidR="00F036B9" w:rsidRDefault="00F036B9" w:rsidP="00F036B9"/>
    <w:p w:rsidR="00F036B9" w:rsidRDefault="00F036B9" w:rsidP="00F036B9">
      <w:pPr>
        <w:rPr>
          <w:rFonts w:ascii="Arial" w:hAnsi="Arial" w:cs="Arial"/>
          <w:sz w:val="20"/>
        </w:rPr>
      </w:pPr>
      <w:r>
        <w:rPr>
          <w:sz w:val="20"/>
        </w:rPr>
        <w:t>*</w:t>
      </w:r>
      <w:r w:rsidR="006570D4">
        <w:tab/>
      </w:r>
      <w:r w:rsidR="006570D4" w:rsidRPr="006570D4">
        <w:rPr>
          <w:rFonts w:ascii="Arial" w:hAnsi="Arial" w:cs="Arial"/>
          <w:sz w:val="20"/>
        </w:rPr>
        <w:t>10</w:t>
      </w:r>
      <w:r w:rsidR="006570D4">
        <w:t>.</w:t>
      </w:r>
      <w:r>
        <w:tab/>
      </w:r>
      <w:r>
        <w:rPr>
          <w:rFonts w:ascii="Arial" w:hAnsi="Arial" w:cs="Arial"/>
          <w:sz w:val="20"/>
        </w:rPr>
        <w:t xml:space="preserve">Gunter, J., </w:t>
      </w:r>
      <w:r>
        <w:rPr>
          <w:rFonts w:ascii="Arial" w:hAnsi="Arial" w:cs="Arial"/>
          <w:sz w:val="20"/>
          <w:u w:val="single"/>
        </w:rPr>
        <w:t>Brewer, A.,</w:t>
      </w:r>
      <w:r>
        <w:rPr>
          <w:rFonts w:ascii="Arial" w:hAnsi="Arial" w:cs="Arial"/>
          <w:sz w:val="20"/>
        </w:rPr>
        <w:t xml:space="preserve"> Tawfik, O.: Botulinum toxin A for vulvodynia, </w:t>
      </w:r>
      <w:proofErr w:type="gramStart"/>
      <w:r>
        <w:rPr>
          <w:rFonts w:ascii="Arial" w:hAnsi="Arial" w:cs="Arial"/>
          <w:sz w:val="20"/>
        </w:rPr>
        <w:t>A</w:t>
      </w:r>
      <w:proofErr w:type="gramEnd"/>
      <w:r>
        <w:rPr>
          <w:rFonts w:ascii="Arial" w:hAnsi="Arial" w:cs="Arial"/>
          <w:sz w:val="20"/>
        </w:rPr>
        <w:t xml:space="preserve"> case report</w:t>
      </w:r>
      <w:r>
        <w:rPr>
          <w:rFonts w:ascii="Arial" w:hAnsi="Arial" w:cs="Arial"/>
          <w:b/>
          <w:sz w:val="20"/>
        </w:rPr>
        <w:t xml:space="preserve">.                                            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proofErr w:type="gramStart"/>
      <w:r>
        <w:rPr>
          <w:rFonts w:ascii="Arial" w:hAnsi="Arial" w:cs="Arial"/>
          <w:b/>
          <w:sz w:val="20"/>
        </w:rPr>
        <w:t>J Pain</w:t>
      </w:r>
      <w:r>
        <w:rPr>
          <w:rFonts w:ascii="Arial" w:hAnsi="Arial" w:cs="Arial"/>
          <w:sz w:val="20"/>
        </w:rPr>
        <w:t>.</w:t>
      </w:r>
      <w:proofErr w:type="gramEnd"/>
      <w:r>
        <w:rPr>
          <w:rFonts w:ascii="Arial" w:hAnsi="Arial" w:cs="Arial"/>
          <w:sz w:val="20"/>
        </w:rPr>
        <w:t xml:space="preserve"> 2004 May 5(4):238-40.</w:t>
      </w:r>
    </w:p>
    <w:p w:rsidR="00F036B9" w:rsidRDefault="00F036B9" w:rsidP="00F036B9">
      <w:pPr>
        <w:pStyle w:val="BodyTextIndent"/>
        <w:tabs>
          <w:tab w:val="left" w:pos="2250"/>
        </w:tabs>
        <w:ind w:left="0"/>
        <w:rPr>
          <w:rFonts w:ascii="Arial" w:hAnsi="Arial"/>
          <w:b/>
          <w:sz w:val="20"/>
        </w:rPr>
      </w:pPr>
    </w:p>
    <w:p w:rsidR="00F036B9" w:rsidRDefault="006570D4" w:rsidP="009A4C42">
      <w:pPr>
        <w:pStyle w:val="DefaultText"/>
        <w:ind w:left="144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11</w:t>
      </w:r>
      <w:r w:rsidR="00F036B9">
        <w:rPr>
          <w:rFonts w:ascii="Arial" w:hAnsi="Arial"/>
          <w:sz w:val="20"/>
        </w:rPr>
        <w:t>.</w:t>
      </w:r>
      <w:r w:rsidR="00F036B9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  <w:u w:val="single"/>
        </w:rPr>
        <w:t>Brewer, A.R.</w:t>
      </w:r>
      <w:r w:rsidR="00F036B9">
        <w:rPr>
          <w:rFonts w:ascii="Arial" w:hAnsi="Arial"/>
          <w:sz w:val="20"/>
        </w:rPr>
        <w:t xml:space="preserve">, Smyrk, T.C., Bailey, R.T., Bonavina, L., Eypasch, E.P., Demeester, </w:t>
      </w:r>
      <w:proofErr w:type="gramStart"/>
      <w:r w:rsidR="00F036B9">
        <w:rPr>
          <w:rFonts w:ascii="Arial" w:hAnsi="Arial"/>
          <w:sz w:val="20"/>
        </w:rPr>
        <w:t>T.R</w:t>
      </w:r>
      <w:proofErr w:type="gramEnd"/>
      <w:r w:rsidR="00F036B9">
        <w:rPr>
          <w:rFonts w:ascii="Arial" w:hAnsi="Arial"/>
          <w:sz w:val="20"/>
        </w:rPr>
        <w:t>.: Drug-</w:t>
      </w:r>
      <w:r w:rsidR="009A4C42">
        <w:rPr>
          <w:rFonts w:ascii="Arial" w:hAnsi="Arial"/>
          <w:sz w:val="20"/>
        </w:rPr>
        <w:t xml:space="preserve"> </w:t>
      </w:r>
      <w:r w:rsidR="00F036B9">
        <w:rPr>
          <w:rFonts w:ascii="Arial" w:hAnsi="Arial"/>
          <w:sz w:val="20"/>
        </w:rPr>
        <w:t xml:space="preserve">induced esophageal injury. </w:t>
      </w:r>
      <w:proofErr w:type="gramStart"/>
      <w:r w:rsidR="00F036B9">
        <w:rPr>
          <w:rFonts w:ascii="Arial" w:hAnsi="Arial"/>
          <w:sz w:val="20"/>
        </w:rPr>
        <w:t>Histopathological study in a rabbit model.</w:t>
      </w:r>
      <w:proofErr w:type="gramEnd"/>
      <w:r w:rsidR="00F036B9">
        <w:rPr>
          <w:rFonts w:ascii="Arial" w:hAnsi="Arial"/>
          <w:sz w:val="20"/>
        </w:rPr>
        <w:t xml:space="preserve">  </w:t>
      </w:r>
      <w:proofErr w:type="gramStart"/>
      <w:r w:rsidR="00F036B9">
        <w:rPr>
          <w:rFonts w:ascii="Arial" w:hAnsi="Arial"/>
          <w:b/>
          <w:sz w:val="20"/>
        </w:rPr>
        <w:t>Digestive Diseases</w:t>
      </w:r>
      <w:r w:rsidR="009A4C42">
        <w:rPr>
          <w:rFonts w:ascii="Arial" w:hAnsi="Arial"/>
          <w:b/>
          <w:sz w:val="20"/>
        </w:rPr>
        <w:t xml:space="preserve"> </w:t>
      </w:r>
      <w:r w:rsidR="00F036B9">
        <w:rPr>
          <w:rFonts w:ascii="Arial" w:hAnsi="Arial"/>
          <w:b/>
          <w:sz w:val="20"/>
        </w:rPr>
        <w:t>and Sciences</w:t>
      </w:r>
      <w:r w:rsidR="00F036B9">
        <w:rPr>
          <w:rFonts w:ascii="Arial" w:hAnsi="Arial"/>
          <w:sz w:val="20"/>
        </w:rPr>
        <w:t>, 35(10); 1205-1210, 1990.</w:t>
      </w:r>
      <w:proofErr w:type="gramEnd"/>
    </w:p>
    <w:p w:rsidR="00F036B9" w:rsidRDefault="00F036B9" w:rsidP="00F036B9">
      <w:pPr>
        <w:pStyle w:val="DefaultTex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F036B9" w:rsidRDefault="006570D4" w:rsidP="006A69C5">
      <w:pPr>
        <w:pStyle w:val="DefaultText"/>
        <w:ind w:left="1440" w:hanging="765"/>
        <w:rPr>
          <w:rFonts w:ascii="Arial" w:hAnsi="Arial"/>
          <w:sz w:val="20"/>
        </w:rPr>
      </w:pPr>
      <w:r>
        <w:rPr>
          <w:rFonts w:ascii="Arial" w:hAnsi="Arial"/>
          <w:sz w:val="20"/>
        </w:rPr>
        <w:t>12</w:t>
      </w:r>
      <w:r w:rsidR="00F036B9">
        <w:rPr>
          <w:rFonts w:ascii="Arial" w:hAnsi="Arial"/>
          <w:sz w:val="20"/>
        </w:rPr>
        <w:t>.</w:t>
      </w:r>
      <w:r w:rsidR="00F036B9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  <w:u w:val="single"/>
        </w:rPr>
        <w:t>Brewer, A.R</w:t>
      </w:r>
      <w:r w:rsidR="00F036B9">
        <w:rPr>
          <w:rFonts w:ascii="Arial" w:hAnsi="Arial"/>
          <w:sz w:val="20"/>
        </w:rPr>
        <w:t xml:space="preserve">., Stromberg, B.V.:  In vitro adherence of bacteria to prosthetic grafting materials.  </w:t>
      </w:r>
      <w:proofErr w:type="gramStart"/>
      <w:r w:rsidR="00F036B9">
        <w:rPr>
          <w:rFonts w:ascii="Arial" w:hAnsi="Arial"/>
          <w:b/>
          <w:sz w:val="20"/>
        </w:rPr>
        <w:t>Annals Plastic Surgery</w:t>
      </w:r>
      <w:r w:rsidR="00F036B9">
        <w:rPr>
          <w:rFonts w:ascii="Arial" w:hAnsi="Arial"/>
          <w:sz w:val="20"/>
        </w:rPr>
        <w:t>, 24(2); 124-138, 1990.</w:t>
      </w:r>
      <w:proofErr w:type="gramEnd"/>
      <w:r w:rsidR="00F036B9">
        <w:rPr>
          <w:rFonts w:ascii="Arial" w:hAnsi="Arial"/>
          <w:sz w:val="20"/>
        </w:rPr>
        <w:t xml:space="preserve">   </w:t>
      </w:r>
    </w:p>
    <w:p w:rsidR="00F036B9" w:rsidRDefault="00F036B9" w:rsidP="00F036B9">
      <w:pPr>
        <w:pStyle w:val="DefaultText"/>
        <w:rPr>
          <w:rFonts w:ascii="Arial" w:hAnsi="Arial"/>
          <w:sz w:val="20"/>
        </w:rPr>
      </w:pPr>
    </w:p>
    <w:p w:rsidR="00F036B9" w:rsidRDefault="006570D4" w:rsidP="00F036B9">
      <w:pPr>
        <w:pStyle w:val="DefaultText"/>
        <w:ind w:left="1440" w:hanging="765"/>
        <w:rPr>
          <w:rFonts w:ascii="Arial" w:hAnsi="Arial"/>
          <w:sz w:val="20"/>
        </w:rPr>
      </w:pPr>
      <w:r>
        <w:rPr>
          <w:rFonts w:ascii="Arial" w:hAnsi="Arial"/>
          <w:sz w:val="20"/>
        </w:rPr>
        <w:t>13</w:t>
      </w:r>
      <w:r w:rsidR="00F036B9">
        <w:rPr>
          <w:rFonts w:ascii="Arial" w:hAnsi="Arial"/>
          <w:sz w:val="20"/>
        </w:rPr>
        <w:t>.</w:t>
      </w:r>
      <w:r w:rsidR="00F036B9">
        <w:rPr>
          <w:rFonts w:ascii="Arial" w:hAnsi="Arial"/>
          <w:sz w:val="20"/>
        </w:rPr>
        <w:tab/>
        <w:t xml:space="preserve">Bailey, R.T., </w:t>
      </w:r>
      <w:r w:rsidR="00F036B9">
        <w:rPr>
          <w:rFonts w:ascii="Arial" w:hAnsi="Arial"/>
          <w:sz w:val="20"/>
          <w:u w:val="single"/>
        </w:rPr>
        <w:t>Brewer, A.R</w:t>
      </w:r>
      <w:r w:rsidR="00F036B9">
        <w:rPr>
          <w:rFonts w:ascii="Arial" w:hAnsi="Arial"/>
          <w:sz w:val="20"/>
        </w:rPr>
        <w:t xml:space="preserve">., Eypasch, E.P., Jones, J.B., Smyrk, T.C., Demeester, </w:t>
      </w:r>
      <w:proofErr w:type="gramStart"/>
      <w:r w:rsidR="00F036B9">
        <w:rPr>
          <w:rFonts w:ascii="Arial" w:hAnsi="Arial"/>
          <w:sz w:val="20"/>
        </w:rPr>
        <w:t>T.R</w:t>
      </w:r>
      <w:proofErr w:type="gramEnd"/>
      <w:r w:rsidR="00F036B9">
        <w:rPr>
          <w:rFonts w:ascii="Arial" w:hAnsi="Arial"/>
          <w:sz w:val="20"/>
        </w:rPr>
        <w:t>.: A rabbit model to evaluate pill-induced esophageal injury.</w:t>
      </w:r>
      <w:r w:rsidR="00F036B9">
        <w:rPr>
          <w:rFonts w:ascii="Arial" w:hAnsi="Arial"/>
          <w:b/>
          <w:sz w:val="20"/>
        </w:rPr>
        <w:t xml:space="preserve"> Journal of Investigative Surgery</w:t>
      </w:r>
      <w:r w:rsidR="00F036B9">
        <w:rPr>
          <w:rFonts w:ascii="Arial" w:hAnsi="Arial"/>
          <w:sz w:val="20"/>
        </w:rPr>
        <w:t xml:space="preserve"> 2; 329-330, 1989</w:t>
      </w:r>
    </w:p>
    <w:p w:rsidR="00F036B9" w:rsidRDefault="006570D4" w:rsidP="006A69C5">
      <w:pPr>
        <w:pStyle w:val="DefaultText"/>
        <w:ind w:left="1440" w:hanging="765"/>
        <w:rPr>
          <w:rFonts w:ascii="Arial" w:hAnsi="Arial"/>
          <w:sz w:val="20"/>
        </w:rPr>
      </w:pPr>
      <w:r>
        <w:rPr>
          <w:rFonts w:ascii="Arial" w:hAnsi="Arial"/>
          <w:sz w:val="20"/>
        </w:rPr>
        <w:t>14</w:t>
      </w:r>
      <w:r w:rsidR="00F036B9">
        <w:rPr>
          <w:rFonts w:ascii="Arial" w:hAnsi="Arial"/>
          <w:sz w:val="20"/>
        </w:rPr>
        <w:t xml:space="preserve">. </w:t>
      </w:r>
      <w:r w:rsidR="00F036B9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  <w:u w:val="single"/>
        </w:rPr>
        <w:t>Brewer, A.R</w:t>
      </w:r>
      <w:r w:rsidR="00F036B9">
        <w:rPr>
          <w:rFonts w:ascii="Arial" w:hAnsi="Arial"/>
          <w:sz w:val="20"/>
        </w:rPr>
        <w:t xml:space="preserve">., Quinn, T.H.: Correlation between the presence of an ossified stylohyoid        </w:t>
      </w:r>
      <w:r w:rsidR="006A69C5">
        <w:rPr>
          <w:rFonts w:ascii="Arial" w:hAnsi="Arial"/>
          <w:sz w:val="20"/>
        </w:rPr>
        <w:t xml:space="preserve">                 </w:t>
      </w:r>
      <w:r w:rsidR="00F036B9">
        <w:rPr>
          <w:rFonts w:ascii="Arial" w:hAnsi="Arial"/>
          <w:sz w:val="20"/>
        </w:rPr>
        <w:t xml:space="preserve">ligament and myofascial pain dysfunction syndrome.  </w:t>
      </w:r>
      <w:proofErr w:type="gramStart"/>
      <w:r w:rsidR="00F036B9">
        <w:rPr>
          <w:rFonts w:ascii="Arial" w:hAnsi="Arial"/>
          <w:b/>
          <w:sz w:val="20"/>
        </w:rPr>
        <w:t xml:space="preserve">Clinical Research </w:t>
      </w:r>
      <w:r w:rsidR="00F036B9">
        <w:rPr>
          <w:rFonts w:ascii="Arial" w:hAnsi="Arial"/>
          <w:sz w:val="20"/>
        </w:rPr>
        <w:t xml:space="preserve">36(6); 920, </w:t>
      </w:r>
      <w:r w:rsidR="006A69C5">
        <w:rPr>
          <w:rFonts w:ascii="Arial" w:hAnsi="Arial"/>
          <w:sz w:val="20"/>
        </w:rPr>
        <w:t xml:space="preserve">                                                                                                      </w:t>
      </w:r>
      <w:r w:rsidR="00F036B9">
        <w:rPr>
          <w:rFonts w:ascii="Arial" w:hAnsi="Arial"/>
          <w:sz w:val="20"/>
        </w:rPr>
        <w:t>1988.</w:t>
      </w:r>
      <w:proofErr w:type="gramEnd"/>
    </w:p>
    <w:p w:rsidR="00F036B9" w:rsidRDefault="00F036B9" w:rsidP="00F036B9">
      <w:pPr>
        <w:pStyle w:val="DefaultText"/>
        <w:ind w:firstLine="675"/>
        <w:rPr>
          <w:rFonts w:ascii="Arial" w:hAnsi="Arial"/>
          <w:sz w:val="20"/>
        </w:rPr>
      </w:pPr>
    </w:p>
    <w:p w:rsidR="00F036B9" w:rsidRDefault="006570D4" w:rsidP="00F036B9">
      <w:pPr>
        <w:pStyle w:val="DefaultText"/>
        <w:ind w:firstLine="675"/>
        <w:rPr>
          <w:rFonts w:ascii="Arial" w:hAnsi="Arial"/>
          <w:sz w:val="20"/>
        </w:rPr>
      </w:pPr>
      <w:r>
        <w:rPr>
          <w:rFonts w:ascii="Arial" w:hAnsi="Arial"/>
          <w:sz w:val="20"/>
        </w:rPr>
        <w:t>15</w:t>
      </w:r>
      <w:r w:rsidR="00F036B9">
        <w:rPr>
          <w:rFonts w:ascii="Arial" w:hAnsi="Arial"/>
          <w:sz w:val="20"/>
        </w:rPr>
        <w:t>.</w:t>
      </w:r>
      <w:r w:rsidR="00F036B9">
        <w:rPr>
          <w:rFonts w:ascii="Arial" w:hAnsi="Arial"/>
          <w:sz w:val="20"/>
        </w:rPr>
        <w:tab/>
        <w:t xml:space="preserve">Bailey, R.T., Eypasch, E.P., DeMeester, T.R., Nwakama, P.E., Brewer, A.R., Spires, K.J.,                                 </w:t>
      </w:r>
      <w:r w:rsidR="00F036B9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</w:rPr>
        <w:tab/>
        <w:t xml:space="preserve">Hinder, </w:t>
      </w:r>
      <w:proofErr w:type="gramStart"/>
      <w:r w:rsidR="00F036B9">
        <w:rPr>
          <w:rFonts w:ascii="Arial" w:hAnsi="Arial"/>
          <w:sz w:val="20"/>
        </w:rPr>
        <w:t>R.A</w:t>
      </w:r>
      <w:proofErr w:type="gramEnd"/>
      <w:r w:rsidR="00F036B9">
        <w:rPr>
          <w:rFonts w:ascii="Arial" w:hAnsi="Arial"/>
          <w:sz w:val="20"/>
        </w:rPr>
        <w:t xml:space="preserve">.: Age influences capsule entrapment in the esophagus. </w:t>
      </w:r>
      <w:proofErr w:type="gramStart"/>
      <w:r w:rsidR="00F036B9">
        <w:rPr>
          <w:rFonts w:ascii="Arial" w:hAnsi="Arial"/>
          <w:b/>
          <w:sz w:val="20"/>
        </w:rPr>
        <w:t>Pharmacotherapy</w:t>
      </w:r>
      <w:r w:rsidR="00F036B9">
        <w:rPr>
          <w:rFonts w:ascii="Arial" w:hAnsi="Arial"/>
          <w:sz w:val="20"/>
        </w:rPr>
        <w:t xml:space="preserve">                                     </w:t>
      </w:r>
      <w:r w:rsidR="00F036B9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</w:rPr>
        <w:tab/>
        <w:t>8; 127, 1988.</w:t>
      </w:r>
      <w:proofErr w:type="gramEnd"/>
    </w:p>
    <w:p w:rsidR="00F036B9" w:rsidRDefault="00F036B9" w:rsidP="00F036B9">
      <w:pPr>
        <w:pStyle w:val="DefaultText"/>
        <w:rPr>
          <w:rFonts w:ascii="Arial" w:hAnsi="Arial"/>
          <w:sz w:val="20"/>
        </w:rPr>
      </w:pPr>
    </w:p>
    <w:p w:rsidR="00F036B9" w:rsidRDefault="006570D4" w:rsidP="006A69C5">
      <w:pPr>
        <w:pStyle w:val="Default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*          16</w:t>
      </w:r>
      <w:r w:rsidR="00F036B9">
        <w:rPr>
          <w:rFonts w:ascii="Arial" w:hAnsi="Arial"/>
          <w:sz w:val="20"/>
        </w:rPr>
        <w:t>.</w:t>
      </w:r>
      <w:r w:rsidR="00F036B9">
        <w:rPr>
          <w:rFonts w:ascii="Arial" w:hAnsi="Arial"/>
          <w:sz w:val="20"/>
        </w:rPr>
        <w:tab/>
        <w:t xml:space="preserve">Sobieski, R.J., </w:t>
      </w:r>
      <w:r w:rsidR="00F036B9">
        <w:rPr>
          <w:rFonts w:ascii="Arial" w:hAnsi="Arial"/>
          <w:sz w:val="20"/>
          <w:u w:val="single"/>
        </w:rPr>
        <w:t>Brewer, A.R</w:t>
      </w:r>
      <w:r w:rsidR="00F036B9">
        <w:rPr>
          <w:rFonts w:ascii="Arial" w:hAnsi="Arial"/>
          <w:sz w:val="20"/>
        </w:rPr>
        <w:t xml:space="preserve">.: Toxicity of nalidixic acid on </w:t>
      </w:r>
      <w:r w:rsidR="00F036B9">
        <w:rPr>
          <w:rFonts w:ascii="Arial" w:hAnsi="Arial"/>
          <w:sz w:val="20"/>
          <w:u w:val="single"/>
        </w:rPr>
        <w:t>Candida</w:t>
      </w:r>
      <w:r w:rsidR="00F036B9">
        <w:rPr>
          <w:rFonts w:ascii="Arial" w:hAnsi="Arial"/>
          <w:sz w:val="20"/>
        </w:rPr>
        <w:t xml:space="preserve"> </w:t>
      </w:r>
      <w:r w:rsidR="00F036B9">
        <w:rPr>
          <w:rFonts w:ascii="Arial" w:hAnsi="Arial"/>
          <w:sz w:val="20"/>
          <w:u w:val="single"/>
        </w:rPr>
        <w:t>albicans</w:t>
      </w:r>
      <w:r w:rsidR="00F036B9">
        <w:rPr>
          <w:rFonts w:ascii="Arial" w:hAnsi="Arial"/>
          <w:sz w:val="20"/>
        </w:rPr>
        <w:t xml:space="preserve">, </w:t>
      </w:r>
      <w:r w:rsidR="006A69C5">
        <w:rPr>
          <w:rFonts w:ascii="Arial" w:hAnsi="Arial"/>
          <w:sz w:val="20"/>
        </w:rPr>
        <w:t xml:space="preserve">                                                                                         </w:t>
      </w:r>
      <w:r w:rsidR="006A69C5">
        <w:rPr>
          <w:rFonts w:ascii="Arial" w:hAnsi="Arial"/>
          <w:sz w:val="20"/>
        </w:rPr>
        <w:tab/>
      </w:r>
      <w:r w:rsidR="006A69C5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  <w:u w:val="single"/>
        </w:rPr>
        <w:t>Saccharomyces</w:t>
      </w:r>
      <w:r w:rsidR="00F036B9">
        <w:rPr>
          <w:rFonts w:ascii="Arial" w:hAnsi="Arial"/>
          <w:sz w:val="20"/>
        </w:rPr>
        <w:t xml:space="preserve"> </w:t>
      </w:r>
      <w:r w:rsidR="00F036B9">
        <w:rPr>
          <w:rFonts w:ascii="Arial" w:hAnsi="Arial"/>
          <w:sz w:val="20"/>
          <w:u w:val="single"/>
        </w:rPr>
        <w:t>cerevisiae</w:t>
      </w:r>
      <w:r w:rsidR="00F036B9">
        <w:rPr>
          <w:rFonts w:ascii="Arial" w:hAnsi="Arial"/>
          <w:sz w:val="20"/>
        </w:rPr>
        <w:t xml:space="preserve">, and </w:t>
      </w:r>
      <w:r w:rsidR="00F036B9">
        <w:rPr>
          <w:rFonts w:ascii="Arial" w:hAnsi="Arial"/>
          <w:sz w:val="20"/>
          <w:u w:val="single"/>
        </w:rPr>
        <w:t>Kluyveromyces</w:t>
      </w:r>
      <w:r w:rsidR="00F036B9">
        <w:rPr>
          <w:rFonts w:ascii="Arial" w:hAnsi="Arial"/>
          <w:sz w:val="20"/>
        </w:rPr>
        <w:t xml:space="preserve"> </w:t>
      </w:r>
      <w:r w:rsidR="00F036B9">
        <w:rPr>
          <w:rFonts w:ascii="Arial" w:hAnsi="Arial"/>
          <w:sz w:val="20"/>
          <w:u w:val="single"/>
        </w:rPr>
        <w:t>lactis</w:t>
      </w:r>
      <w:r w:rsidR="00F036B9">
        <w:rPr>
          <w:rFonts w:ascii="Arial" w:hAnsi="Arial"/>
          <w:sz w:val="20"/>
        </w:rPr>
        <w:t xml:space="preserve">.  </w:t>
      </w:r>
      <w:r w:rsidR="00F036B9">
        <w:rPr>
          <w:rFonts w:ascii="Arial" w:hAnsi="Arial"/>
          <w:b/>
          <w:sz w:val="20"/>
        </w:rPr>
        <w:t>Antimicro</w:t>
      </w:r>
      <w:r w:rsidR="00F036B9">
        <w:rPr>
          <w:rFonts w:ascii="Arial" w:hAnsi="Arial"/>
          <w:sz w:val="20"/>
        </w:rPr>
        <w:t xml:space="preserve"> </w:t>
      </w:r>
      <w:r w:rsidR="00F036B9">
        <w:rPr>
          <w:rFonts w:ascii="Arial" w:hAnsi="Arial"/>
          <w:b/>
          <w:sz w:val="20"/>
        </w:rPr>
        <w:t>Agents</w:t>
      </w:r>
      <w:r w:rsidR="00F036B9">
        <w:rPr>
          <w:rFonts w:ascii="Arial" w:hAnsi="Arial"/>
          <w:sz w:val="20"/>
        </w:rPr>
        <w:t xml:space="preserve"> </w:t>
      </w:r>
      <w:r w:rsidR="00F036B9">
        <w:rPr>
          <w:rFonts w:ascii="Arial" w:hAnsi="Arial"/>
          <w:b/>
          <w:sz w:val="20"/>
        </w:rPr>
        <w:t>Chemo</w:t>
      </w:r>
      <w:r w:rsidR="00F036B9">
        <w:rPr>
          <w:rFonts w:ascii="Arial" w:hAnsi="Arial"/>
          <w:sz w:val="20"/>
        </w:rPr>
        <w:t xml:space="preserve">, Mar. </w:t>
      </w:r>
      <w:r w:rsidR="006A69C5">
        <w:rPr>
          <w:rFonts w:ascii="Arial" w:hAnsi="Arial"/>
          <w:sz w:val="20"/>
        </w:rPr>
        <w:tab/>
      </w:r>
      <w:r w:rsidR="006A69C5">
        <w:rPr>
          <w:rFonts w:ascii="Arial" w:hAnsi="Arial"/>
          <w:sz w:val="20"/>
        </w:rPr>
        <w:tab/>
      </w:r>
      <w:r w:rsidR="006A69C5">
        <w:rPr>
          <w:rFonts w:ascii="Arial" w:hAnsi="Arial"/>
          <w:sz w:val="20"/>
        </w:rPr>
        <w:tab/>
      </w:r>
      <w:r w:rsidR="00F036B9">
        <w:rPr>
          <w:rFonts w:ascii="Arial" w:hAnsi="Arial"/>
          <w:sz w:val="20"/>
        </w:rPr>
        <w:t>1976, p 485-492.</w:t>
      </w:r>
    </w:p>
    <w:p w:rsidR="00F036B9" w:rsidRDefault="00F036B9" w:rsidP="00F036B9">
      <w:pPr>
        <w:pStyle w:val="BodyTextIndent"/>
        <w:tabs>
          <w:tab w:val="left" w:pos="2250"/>
        </w:tabs>
        <w:ind w:left="0"/>
        <w:rPr>
          <w:rFonts w:ascii="Arial" w:hAnsi="Arial"/>
          <w:b/>
          <w:sz w:val="20"/>
        </w:rPr>
      </w:pPr>
    </w:p>
    <w:p w:rsidR="00F036B9" w:rsidRDefault="00F036B9" w:rsidP="00F036B9">
      <w:pPr>
        <w:pStyle w:val="BodyTextIndent"/>
        <w:tabs>
          <w:tab w:val="left" w:pos="2250"/>
        </w:tabs>
        <w:ind w:left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(* peer reviewed, ** invited paper)</w:t>
      </w:r>
    </w:p>
    <w:p w:rsidR="00F036B9" w:rsidRDefault="00F036B9" w:rsidP="00F036B9">
      <w:pPr>
        <w:ind w:left="2160"/>
        <w:rPr>
          <w:rFonts w:ascii="Arial" w:hAnsi="Arial"/>
          <w:sz w:val="20"/>
        </w:rPr>
      </w:pPr>
    </w:p>
    <w:p w:rsidR="00F036B9" w:rsidRDefault="00F036B9" w:rsidP="00F036B9">
      <w:pPr>
        <w:pStyle w:val="Quick1"/>
        <w:tabs>
          <w:tab w:val="clear" w:pos="0"/>
          <w:tab w:val="left" w:pos="-1440"/>
          <w:tab w:val="left" w:pos="2250"/>
        </w:tabs>
        <w:ind w:left="63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Abstracts (Published Only)</w:t>
      </w:r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pStyle w:val="DefaultText"/>
        <w:ind w:left="1440" w:hanging="810"/>
        <w:rPr>
          <w:rFonts w:ascii="Arial" w:hAnsi="Arial"/>
          <w:sz w:val="20"/>
        </w:rPr>
      </w:pPr>
      <w:r>
        <w:rPr>
          <w:rFonts w:ascii="Arial" w:hAnsi="Arial"/>
          <w:sz w:val="20"/>
        </w:rPr>
        <w:t>1.</w:t>
      </w:r>
      <w:r>
        <w:rPr>
          <w:rFonts w:ascii="Arial" w:hAnsi="Arial"/>
          <w:sz w:val="20"/>
        </w:rPr>
        <w:tab/>
        <w:t xml:space="preserve">Bailey, R.T. </w:t>
      </w:r>
      <w:r>
        <w:rPr>
          <w:rFonts w:ascii="Arial" w:hAnsi="Arial"/>
          <w:sz w:val="20"/>
          <w:u w:val="single"/>
        </w:rPr>
        <w:t>Brewer, A.R.</w:t>
      </w:r>
      <w:r>
        <w:rPr>
          <w:rFonts w:ascii="Arial" w:hAnsi="Arial"/>
          <w:sz w:val="20"/>
        </w:rPr>
        <w:t xml:space="preserve">, Eypasch, E.P., Smyrk, T.C., Jones, J.B., DeMeester, T.R.: Markers of acute esophageal injury induced by solid oral medication. </w:t>
      </w:r>
      <w:proofErr w:type="gramStart"/>
      <w:r>
        <w:rPr>
          <w:rFonts w:ascii="Arial" w:hAnsi="Arial"/>
          <w:b/>
          <w:sz w:val="20"/>
        </w:rPr>
        <w:t>Gastroenterology</w:t>
      </w:r>
      <w:r>
        <w:rPr>
          <w:rFonts w:ascii="Arial" w:hAnsi="Arial"/>
          <w:sz w:val="20"/>
        </w:rPr>
        <w:t xml:space="preserve"> 96; A22, 1989.</w:t>
      </w:r>
      <w:proofErr w:type="gramEnd"/>
    </w:p>
    <w:p w:rsidR="00F036B9" w:rsidRDefault="00F036B9" w:rsidP="00F036B9">
      <w:pPr>
        <w:pStyle w:val="DefaultText"/>
        <w:rPr>
          <w:rFonts w:ascii="Arial" w:hAnsi="Arial"/>
          <w:sz w:val="20"/>
        </w:rPr>
      </w:pPr>
    </w:p>
    <w:p w:rsidR="00F036B9" w:rsidRDefault="00F036B9" w:rsidP="006A69C5">
      <w:pPr>
        <w:pStyle w:val="DefaultText"/>
        <w:ind w:left="1440" w:hanging="810"/>
        <w:rPr>
          <w:rFonts w:ascii="Arial" w:hAnsi="Arial"/>
          <w:sz w:val="20"/>
        </w:rPr>
      </w:pPr>
      <w:r>
        <w:rPr>
          <w:rFonts w:ascii="Arial" w:hAnsi="Arial"/>
          <w:sz w:val="20"/>
        </w:rPr>
        <w:t>2.</w:t>
      </w:r>
      <w:r>
        <w:rPr>
          <w:rFonts w:ascii="Arial" w:hAnsi="Arial"/>
          <w:sz w:val="20"/>
        </w:rPr>
        <w:tab/>
        <w:t xml:space="preserve">Smyrk, T., </w:t>
      </w:r>
      <w:r>
        <w:rPr>
          <w:rFonts w:ascii="Arial" w:hAnsi="Arial"/>
          <w:sz w:val="20"/>
          <w:u w:val="single"/>
        </w:rPr>
        <w:t>Brewer, A.R</w:t>
      </w:r>
      <w:r>
        <w:rPr>
          <w:rFonts w:ascii="Arial" w:hAnsi="Arial"/>
          <w:sz w:val="20"/>
        </w:rPr>
        <w:t xml:space="preserve">., Bailey, R.T., Eypasch, E., Jones, J., DeMeester, </w:t>
      </w:r>
      <w:proofErr w:type="gramStart"/>
      <w:r>
        <w:rPr>
          <w:rFonts w:ascii="Arial" w:hAnsi="Arial"/>
          <w:sz w:val="20"/>
        </w:rPr>
        <w:t>T.R</w:t>
      </w:r>
      <w:proofErr w:type="gramEnd"/>
      <w:r>
        <w:rPr>
          <w:rFonts w:ascii="Arial" w:hAnsi="Arial"/>
          <w:sz w:val="20"/>
        </w:rPr>
        <w:t>.:</w:t>
      </w:r>
      <w:r w:rsidR="006A69C5">
        <w:rPr>
          <w:rFonts w:ascii="Arial" w:hAnsi="Arial"/>
          <w:sz w:val="20"/>
        </w:rPr>
        <w:t xml:space="preserve"> Balloon cells </w:t>
      </w:r>
      <w:r>
        <w:rPr>
          <w:rFonts w:ascii="Arial" w:hAnsi="Arial"/>
          <w:sz w:val="20"/>
        </w:rPr>
        <w:t xml:space="preserve">are an early marker in pill induced esophageal injury. </w:t>
      </w:r>
      <w:proofErr w:type="gramStart"/>
      <w:r>
        <w:rPr>
          <w:rFonts w:ascii="Arial" w:hAnsi="Arial"/>
          <w:b/>
          <w:sz w:val="20"/>
        </w:rPr>
        <w:t>Lab Investigation</w:t>
      </w:r>
      <w:r>
        <w:rPr>
          <w:rFonts w:ascii="Arial" w:hAnsi="Arial"/>
          <w:sz w:val="20"/>
        </w:rPr>
        <w:t xml:space="preserve"> 60(1); 89A, 1989.</w:t>
      </w:r>
      <w:proofErr w:type="gramEnd"/>
    </w:p>
    <w:p w:rsidR="00F036B9" w:rsidRDefault="00F036B9" w:rsidP="00F036B9">
      <w:pPr>
        <w:pStyle w:val="DefaultText"/>
        <w:rPr>
          <w:rFonts w:ascii="Arial" w:hAnsi="Arial"/>
          <w:sz w:val="20"/>
        </w:rPr>
      </w:pPr>
    </w:p>
    <w:p w:rsidR="00F036B9" w:rsidRDefault="00F036B9" w:rsidP="00F036B9">
      <w:pPr>
        <w:pStyle w:val="DefaultText"/>
        <w:ind w:firstLine="630"/>
        <w:rPr>
          <w:rFonts w:ascii="Arial" w:hAnsi="Arial"/>
          <w:sz w:val="20"/>
        </w:rPr>
      </w:pPr>
      <w:r>
        <w:rPr>
          <w:rFonts w:ascii="Arial" w:hAnsi="Arial" w:cs="Arial"/>
          <w:sz w:val="20"/>
        </w:rPr>
        <w:lastRenderedPageBreak/>
        <w:t>3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z w:val="20"/>
        </w:rPr>
        <w:tab/>
      </w:r>
      <w:r>
        <w:rPr>
          <w:rFonts w:ascii="Arial" w:hAnsi="Arial"/>
          <w:sz w:val="20"/>
          <w:u w:val="single"/>
        </w:rPr>
        <w:t>Brewer, A.R.,</w:t>
      </w:r>
      <w:r>
        <w:rPr>
          <w:rFonts w:ascii="Arial" w:hAnsi="Arial"/>
          <w:sz w:val="20"/>
        </w:rPr>
        <w:t xml:space="preserve"> Bailey, R.T., Eypasch, E.P., DeMeester, T.R., Nwakama, P.E., Spires, K.J.,                                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Hinder, </w:t>
      </w:r>
      <w:proofErr w:type="gramStart"/>
      <w:r>
        <w:rPr>
          <w:rFonts w:ascii="Arial" w:hAnsi="Arial"/>
          <w:sz w:val="20"/>
        </w:rPr>
        <w:t>R.A</w:t>
      </w:r>
      <w:proofErr w:type="gramEnd"/>
      <w:r>
        <w:rPr>
          <w:rFonts w:ascii="Arial" w:hAnsi="Arial"/>
          <w:sz w:val="20"/>
        </w:rPr>
        <w:t>.: Age and gastroesophageal reflux disease influences</w:t>
      </w:r>
      <w:r>
        <w:rPr>
          <w:rFonts w:ascii="Courier New" w:hAnsi="Courier New"/>
          <w:sz w:val="20"/>
        </w:rPr>
        <w:t xml:space="preserve"> </w:t>
      </w:r>
      <w:r>
        <w:rPr>
          <w:rFonts w:ascii="Arial" w:hAnsi="Arial"/>
          <w:sz w:val="20"/>
        </w:rPr>
        <w:t>capsule</w:t>
      </w:r>
      <w:r>
        <w:rPr>
          <w:rFonts w:ascii="Courier New" w:hAnsi="Courier New"/>
          <w:sz w:val="20"/>
        </w:rPr>
        <w:t xml:space="preserve"> </w:t>
      </w:r>
      <w:r>
        <w:rPr>
          <w:rFonts w:ascii="Arial" w:hAnsi="Arial"/>
          <w:sz w:val="20"/>
        </w:rPr>
        <w:t xml:space="preserve">transit in the                                 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esophagus.  </w:t>
      </w:r>
      <w:proofErr w:type="gramStart"/>
      <w:r>
        <w:rPr>
          <w:rFonts w:ascii="Arial" w:hAnsi="Arial"/>
          <w:b/>
          <w:sz w:val="20"/>
        </w:rPr>
        <w:t xml:space="preserve">Clinical Research </w:t>
      </w:r>
      <w:r>
        <w:rPr>
          <w:rFonts w:ascii="Arial" w:hAnsi="Arial"/>
          <w:sz w:val="20"/>
        </w:rPr>
        <w:t>36(6); 921A, 1988.</w:t>
      </w:r>
      <w:proofErr w:type="gramEnd"/>
    </w:p>
    <w:p w:rsidR="00F036B9" w:rsidRDefault="00F036B9" w:rsidP="00F036B9">
      <w:pPr>
        <w:pStyle w:val="DefaultText"/>
        <w:rPr>
          <w:rFonts w:ascii="Arial" w:hAnsi="Arial"/>
          <w:sz w:val="20"/>
        </w:rPr>
      </w:pPr>
    </w:p>
    <w:p w:rsidR="00F036B9" w:rsidRDefault="00F036B9" w:rsidP="00F036B9">
      <w:pPr>
        <w:pStyle w:val="DefaultText"/>
        <w:ind w:firstLine="630"/>
        <w:rPr>
          <w:rFonts w:ascii="Arial" w:hAnsi="Arial"/>
          <w:sz w:val="20"/>
        </w:rPr>
      </w:pPr>
      <w:r>
        <w:rPr>
          <w:rFonts w:ascii="Arial" w:hAnsi="Arial"/>
          <w:sz w:val="20"/>
        </w:rPr>
        <w:t>4.</w:t>
      </w:r>
      <w:r>
        <w:rPr>
          <w:rFonts w:ascii="Arial" w:hAnsi="Arial"/>
          <w:sz w:val="20"/>
        </w:rPr>
        <w:tab/>
        <w:t xml:space="preserve">Eypasch, E.P., Bailey, R.T., DeMeester, T.R., Brewer, A.R., Nwakama, P.E., Spires, K.J.,                                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Hinder, </w:t>
      </w:r>
      <w:proofErr w:type="gramStart"/>
      <w:r>
        <w:rPr>
          <w:rFonts w:ascii="Arial" w:hAnsi="Arial"/>
          <w:sz w:val="20"/>
        </w:rPr>
        <w:t>R.A</w:t>
      </w:r>
      <w:proofErr w:type="gramEnd"/>
      <w:r>
        <w:rPr>
          <w:rFonts w:ascii="Arial" w:hAnsi="Arial"/>
          <w:sz w:val="20"/>
        </w:rPr>
        <w:t xml:space="preserve">.:  Age influences capsule entrapment in the esophagus. </w:t>
      </w:r>
      <w:proofErr w:type="gramStart"/>
      <w:r>
        <w:rPr>
          <w:rFonts w:ascii="Arial" w:hAnsi="Arial"/>
          <w:b/>
          <w:sz w:val="20"/>
        </w:rPr>
        <w:t>Gastroenterology</w:t>
      </w:r>
      <w:r>
        <w:rPr>
          <w:rFonts w:ascii="Arial" w:hAnsi="Arial"/>
          <w:sz w:val="20"/>
        </w:rPr>
        <w:t xml:space="preserve">                                   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94; A120, 1988.</w:t>
      </w:r>
      <w:proofErr w:type="gramEnd"/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  <w:u w:val="single"/>
        </w:rPr>
      </w:pPr>
    </w:p>
    <w:p w:rsidR="008440F2" w:rsidRDefault="008440F2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  <w:u w:val="single"/>
        </w:rPr>
      </w:pPr>
    </w:p>
    <w:p w:rsidR="008440F2" w:rsidRDefault="008440F2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  <w:u w:val="single"/>
        </w:rPr>
      </w:pPr>
    </w:p>
    <w:p w:rsidR="008440F2" w:rsidRDefault="008440F2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Poster and Oral Presentations</w:t>
      </w:r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ind w:firstLine="720"/>
        <w:rPr>
          <w:rFonts w:ascii="Arial" w:hAnsi="Arial"/>
          <w:sz w:val="20"/>
        </w:rPr>
      </w:pPr>
    </w:p>
    <w:p w:rsidR="00F91615" w:rsidRPr="007E17BB" w:rsidRDefault="007E17BB" w:rsidP="007E17BB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F91615" w:rsidRPr="007E17BB">
        <w:rPr>
          <w:rFonts w:ascii="Arial" w:hAnsi="Arial" w:cs="Arial"/>
          <w:sz w:val="20"/>
        </w:rPr>
        <w:t xml:space="preserve">          American Society of Anesthesiologists, October 2008</w:t>
      </w:r>
    </w:p>
    <w:p w:rsidR="00F91615" w:rsidRDefault="00F91615" w:rsidP="00F91615">
      <w:pPr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Orlando, FL</w:t>
      </w:r>
      <w:r w:rsidR="007E17BB" w:rsidRPr="007E17BB">
        <w:rPr>
          <w:rFonts w:ascii="Arial" w:hAnsi="Arial" w:cs="Arial"/>
          <w:sz w:val="20"/>
        </w:rPr>
        <w:t xml:space="preserve"> </w:t>
      </w:r>
      <w:r w:rsidR="007E17BB">
        <w:rPr>
          <w:rFonts w:ascii="Arial" w:hAnsi="Arial" w:cs="Arial"/>
          <w:sz w:val="20"/>
        </w:rPr>
        <w:t>Medically Challenging Case Programs</w:t>
      </w:r>
    </w:p>
    <w:p w:rsidR="00F91615" w:rsidRPr="00F91615" w:rsidRDefault="00F91615" w:rsidP="00F91615">
      <w:pPr>
        <w:ind w:left="1440"/>
        <w:rPr>
          <w:rFonts w:ascii="Arial" w:hAnsi="Arial" w:cs="Arial"/>
          <w:sz w:val="20"/>
        </w:rPr>
      </w:pPr>
      <w:r w:rsidRPr="007E17BB">
        <w:rPr>
          <w:rFonts w:ascii="Arial" w:hAnsi="Arial" w:cs="Arial"/>
          <w:sz w:val="20"/>
          <w:u w:val="single"/>
        </w:rPr>
        <w:t>Brewer,</w:t>
      </w:r>
      <w:r w:rsidR="007E17BB">
        <w:rPr>
          <w:rFonts w:ascii="Arial" w:hAnsi="Arial" w:cs="Arial"/>
          <w:sz w:val="20"/>
          <w:u w:val="single"/>
        </w:rPr>
        <w:t xml:space="preserve"> </w:t>
      </w:r>
      <w:r w:rsidRPr="007E17BB">
        <w:rPr>
          <w:rFonts w:ascii="Arial" w:hAnsi="Arial" w:cs="Arial"/>
          <w:sz w:val="20"/>
          <w:u w:val="single"/>
        </w:rPr>
        <w:t>Alan</w:t>
      </w:r>
      <w:r w:rsidRPr="00F91615">
        <w:rPr>
          <w:rFonts w:ascii="Arial" w:hAnsi="Arial" w:cs="Arial"/>
          <w:sz w:val="20"/>
        </w:rPr>
        <w:t xml:space="preserve"> and Davids, Heather</w:t>
      </w:r>
      <w:r w:rsidR="007E17BB">
        <w:rPr>
          <w:rFonts w:ascii="Arial" w:hAnsi="Arial" w:cs="Arial"/>
          <w:sz w:val="20"/>
        </w:rPr>
        <w:t xml:space="preserve">: </w:t>
      </w:r>
      <w:r w:rsidRPr="00F91615">
        <w:rPr>
          <w:rFonts w:ascii="Arial" w:hAnsi="Arial" w:cs="Arial"/>
          <w:sz w:val="20"/>
        </w:rPr>
        <w:t xml:space="preserve">Peripheral nerve stimulation in the treatment of </w:t>
      </w:r>
      <w:r>
        <w:rPr>
          <w:rFonts w:ascii="Arial" w:hAnsi="Arial" w:cs="Arial"/>
          <w:sz w:val="20"/>
        </w:rPr>
        <w:t xml:space="preserve">                                               </w:t>
      </w:r>
      <w:r w:rsidRPr="00F91615">
        <w:rPr>
          <w:rFonts w:ascii="Arial" w:hAnsi="Arial" w:cs="Arial"/>
          <w:sz w:val="20"/>
        </w:rPr>
        <w:t>occipital neuralgia: A compilation of 15 case studies.</w:t>
      </w:r>
    </w:p>
    <w:p w:rsidR="00F91615" w:rsidRDefault="00F91615" w:rsidP="00F036B9">
      <w:pPr>
        <w:ind w:left="720"/>
        <w:rPr>
          <w:rFonts w:ascii="Arial" w:hAnsi="Arial" w:cs="Arial"/>
          <w:sz w:val="20"/>
        </w:rPr>
      </w:pPr>
    </w:p>
    <w:p w:rsidR="00F036B9" w:rsidRPr="007E17BB" w:rsidRDefault="00F91615" w:rsidP="007E17BB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7E17BB">
        <w:rPr>
          <w:rFonts w:ascii="Arial" w:hAnsi="Arial" w:cs="Arial"/>
          <w:sz w:val="20"/>
        </w:rPr>
        <w:t xml:space="preserve">       </w:t>
      </w:r>
      <w:r w:rsidR="00F036B9" w:rsidRPr="007E17BB">
        <w:rPr>
          <w:rFonts w:ascii="Arial" w:hAnsi="Arial" w:cs="Arial"/>
          <w:sz w:val="20"/>
        </w:rPr>
        <w:t>Pain Week 2008, September 2008</w:t>
      </w:r>
    </w:p>
    <w:p w:rsidR="00F036B9" w:rsidRDefault="00F036B9" w:rsidP="00F036B9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Las Vegas, NV</w:t>
      </w:r>
    </w:p>
    <w:p w:rsidR="00F036B9" w:rsidRDefault="00DE3B70" w:rsidP="00F036B9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Brewer, A</w:t>
      </w:r>
      <w:r>
        <w:rPr>
          <w:rFonts w:ascii="Arial" w:hAnsi="Arial" w:cs="Arial"/>
          <w:sz w:val="20"/>
        </w:rPr>
        <w:t xml:space="preserve">, Yanchick, J, Lanzarotti, </w:t>
      </w:r>
      <w:proofErr w:type="gramStart"/>
      <w:r>
        <w:rPr>
          <w:rFonts w:ascii="Arial" w:hAnsi="Arial" w:cs="Arial"/>
          <w:sz w:val="20"/>
        </w:rPr>
        <w:t>A</w:t>
      </w:r>
      <w:proofErr w:type="gramEnd"/>
      <w:r>
        <w:rPr>
          <w:rFonts w:ascii="Arial" w:hAnsi="Arial" w:cs="Arial"/>
          <w:sz w:val="20"/>
        </w:rPr>
        <w:t xml:space="preserve">, Fuller, C: Time to onset of acute pain relief due to minor ankle sprain with the diclofenac epolamine topical patch. </w:t>
      </w:r>
    </w:p>
    <w:p w:rsidR="00F036B9" w:rsidRDefault="00F036B9" w:rsidP="00F036B9">
      <w:pPr>
        <w:rPr>
          <w:rFonts w:ascii="Arial" w:hAnsi="Arial"/>
          <w:sz w:val="20"/>
        </w:rPr>
      </w:pPr>
    </w:p>
    <w:p w:rsidR="00F036B9" w:rsidRDefault="00F91615" w:rsidP="00F036B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3</w:t>
      </w:r>
      <w:r w:rsidR="00F036B9">
        <w:rPr>
          <w:rFonts w:ascii="Arial" w:hAnsi="Arial" w:cs="Arial"/>
          <w:sz w:val="20"/>
        </w:rPr>
        <w:t>.</w:t>
      </w:r>
      <w:r w:rsidR="00F036B9">
        <w:rPr>
          <w:rFonts w:ascii="Arial" w:hAnsi="Arial" w:cs="Arial"/>
          <w:sz w:val="20"/>
        </w:rPr>
        <w:tab/>
      </w:r>
      <w:r w:rsidR="00F036B9">
        <w:rPr>
          <w:rFonts w:ascii="Arial" w:hAnsi="Arial" w:cs="Arial"/>
          <w:b/>
          <w:bCs/>
          <w:sz w:val="20"/>
          <w:u w:val="single"/>
        </w:rPr>
        <w:t xml:space="preserve">Brewer, </w:t>
      </w:r>
      <w:proofErr w:type="gramStart"/>
      <w:r w:rsidR="00F036B9">
        <w:rPr>
          <w:rFonts w:ascii="Arial" w:hAnsi="Arial" w:cs="Arial"/>
          <w:b/>
          <w:bCs/>
          <w:sz w:val="20"/>
          <w:u w:val="single"/>
        </w:rPr>
        <w:t>A</w:t>
      </w:r>
      <w:proofErr w:type="gramEnd"/>
      <w:r w:rsidR="00F036B9">
        <w:rPr>
          <w:rFonts w:ascii="Arial" w:hAnsi="Arial" w:cs="Arial"/>
          <w:sz w:val="20"/>
        </w:rPr>
        <w:t xml:space="preserve">, Yanchick, J, Rovati, S, and Fuller, C: The diclofenac epolamine topical patch </w:t>
      </w:r>
      <w:r w:rsidR="00F036B9">
        <w:rPr>
          <w:rFonts w:ascii="Arial" w:hAnsi="Arial" w:cs="Arial"/>
          <w:sz w:val="20"/>
        </w:rPr>
        <w:tab/>
      </w:r>
      <w:r w:rsidR="00F036B9">
        <w:rPr>
          <w:rFonts w:ascii="Arial" w:hAnsi="Arial" w:cs="Arial"/>
          <w:sz w:val="20"/>
        </w:rPr>
        <w:tab/>
      </w:r>
      <w:r w:rsidR="00F036B9">
        <w:rPr>
          <w:rFonts w:ascii="Arial" w:hAnsi="Arial" w:cs="Arial"/>
          <w:sz w:val="20"/>
        </w:rPr>
        <w:tab/>
        <w:t xml:space="preserve">offers a </w:t>
      </w:r>
      <w:r w:rsidR="00DE3B70">
        <w:rPr>
          <w:rFonts w:ascii="Arial" w:hAnsi="Arial" w:cs="Arial"/>
          <w:sz w:val="20"/>
        </w:rPr>
        <w:t>safe treatment</w:t>
      </w:r>
      <w:r w:rsidR="00F036B9">
        <w:rPr>
          <w:rFonts w:ascii="Arial" w:hAnsi="Arial" w:cs="Arial"/>
          <w:sz w:val="20"/>
        </w:rPr>
        <w:t xml:space="preserve"> alternative to oral NSAIDS in the treatment of minor soft tissue </w:t>
      </w:r>
      <w:r w:rsidR="00F036B9">
        <w:rPr>
          <w:rFonts w:ascii="Arial" w:hAnsi="Arial" w:cs="Arial"/>
          <w:sz w:val="20"/>
        </w:rPr>
        <w:tab/>
      </w:r>
      <w:r w:rsidR="00F036B9">
        <w:rPr>
          <w:rFonts w:ascii="Arial" w:hAnsi="Arial" w:cs="Arial"/>
          <w:sz w:val="20"/>
        </w:rPr>
        <w:tab/>
      </w:r>
      <w:r w:rsidR="00F036B9">
        <w:rPr>
          <w:rFonts w:ascii="Arial" w:hAnsi="Arial" w:cs="Arial"/>
          <w:sz w:val="20"/>
        </w:rPr>
        <w:tab/>
        <w:t>injuries.</w:t>
      </w:r>
    </w:p>
    <w:p w:rsidR="00F036B9" w:rsidRDefault="00F036B9" w:rsidP="00F036B9">
      <w:pPr>
        <w:rPr>
          <w:rFonts w:ascii="Arial" w:hAnsi="Arial"/>
          <w:sz w:val="20"/>
        </w:rPr>
      </w:pPr>
    </w:p>
    <w:p w:rsidR="00F036B9" w:rsidRDefault="00F036B9" w:rsidP="00F036B9">
      <w:pPr>
        <w:rPr>
          <w:rStyle w:val="Teletype"/>
          <w:rFonts w:ascii="Arial" w:hAnsi="Arial"/>
          <w:sz w:val="20"/>
        </w:rPr>
      </w:pPr>
      <w:r>
        <w:rPr>
          <w:rFonts w:ascii="Arial" w:hAnsi="Arial" w:cs="Arial"/>
          <w:sz w:val="20"/>
        </w:rPr>
        <w:tab/>
        <w:t>3.</w:t>
      </w:r>
      <w:r>
        <w:rPr>
          <w:rFonts w:ascii="Arial" w:hAnsi="Arial" w:cs="Arial"/>
          <w:sz w:val="20"/>
        </w:rPr>
        <w:tab/>
        <w:t xml:space="preserve">American Academy Nurse Practitioners, </w:t>
      </w:r>
      <w:r>
        <w:rPr>
          <w:rStyle w:val="Teletype"/>
          <w:rFonts w:ascii="Arial" w:hAnsi="Arial"/>
          <w:sz w:val="20"/>
        </w:rPr>
        <w:t>23rd National Conference, June 2008</w:t>
      </w:r>
    </w:p>
    <w:p w:rsidR="00F036B9" w:rsidRDefault="00F036B9" w:rsidP="00F036B9">
      <w:pPr>
        <w:rPr>
          <w:rStyle w:val="Teletype"/>
          <w:rFonts w:ascii="Arial" w:hAnsi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Style w:val="Teletype"/>
          <w:rFonts w:ascii="Arial" w:hAnsi="Arial"/>
          <w:sz w:val="20"/>
        </w:rPr>
        <w:t>National Harbor, MD</w:t>
      </w:r>
    </w:p>
    <w:p w:rsidR="00F036B9" w:rsidRDefault="00F036B9" w:rsidP="006A69C5">
      <w:pPr>
        <w:ind w:left="1440"/>
        <w:rPr>
          <w:rStyle w:val="Teletype"/>
          <w:rFonts w:ascii="Arial" w:hAnsi="Arial"/>
          <w:sz w:val="20"/>
        </w:rPr>
      </w:pPr>
      <w:r w:rsidRPr="006A69C5">
        <w:rPr>
          <w:rStyle w:val="Teletype"/>
          <w:rFonts w:ascii="Arial" w:hAnsi="Arial"/>
          <w:b/>
          <w:sz w:val="20"/>
          <w:u w:val="single"/>
        </w:rPr>
        <w:t xml:space="preserve">Brewer, </w:t>
      </w:r>
      <w:proofErr w:type="gramStart"/>
      <w:r w:rsidRPr="006A69C5">
        <w:rPr>
          <w:rStyle w:val="Teletype"/>
          <w:rFonts w:ascii="Arial" w:hAnsi="Arial"/>
          <w:b/>
          <w:sz w:val="20"/>
          <w:u w:val="single"/>
        </w:rPr>
        <w:t>A</w:t>
      </w:r>
      <w:proofErr w:type="gramEnd"/>
      <w:r>
        <w:rPr>
          <w:rStyle w:val="Teletype"/>
          <w:rFonts w:ascii="Arial" w:hAnsi="Arial"/>
          <w:sz w:val="20"/>
        </w:rPr>
        <w:t xml:space="preserve">, Yanchick, J, Lanzarotti, A, Fuller, C: Evaluation of Treatment of Mild to </w:t>
      </w:r>
      <w:r w:rsidR="006A69C5">
        <w:rPr>
          <w:rStyle w:val="Teletype"/>
          <w:rFonts w:ascii="Arial" w:hAnsi="Arial"/>
          <w:sz w:val="20"/>
        </w:rPr>
        <w:t xml:space="preserve">                                                                                                                   </w:t>
      </w:r>
      <w:r>
        <w:rPr>
          <w:rStyle w:val="Teletype"/>
          <w:rFonts w:ascii="Arial" w:hAnsi="Arial"/>
          <w:sz w:val="20"/>
        </w:rPr>
        <w:t>Moderate Acute Pain of Ankle Sprain with Diclofenac Epolamine Topical Patch</w:t>
      </w:r>
    </w:p>
    <w:p w:rsidR="00F036B9" w:rsidRDefault="00F036B9" w:rsidP="00F036B9"/>
    <w:p w:rsidR="00F036B9" w:rsidRDefault="00F036B9" w:rsidP="00F036B9">
      <w:pPr>
        <w:rPr>
          <w:rFonts w:ascii="Arial" w:hAnsi="Arial"/>
          <w:sz w:val="20"/>
        </w:rPr>
      </w:pPr>
    </w:p>
    <w:p w:rsidR="00F036B9" w:rsidRDefault="00F036B9" w:rsidP="00F036B9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4.</w:t>
      </w:r>
      <w:r>
        <w:rPr>
          <w:rFonts w:ascii="Arial" w:hAnsi="Arial" w:cs="Arial"/>
          <w:sz w:val="20"/>
        </w:rPr>
        <w:tab/>
        <w:t>American Academy of Pain Medicine, 24</w:t>
      </w:r>
      <w:r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Annual Meeting, Feb 2008</w:t>
      </w:r>
    </w:p>
    <w:p w:rsidR="00F036B9" w:rsidRDefault="00F036B9" w:rsidP="00F036B9">
      <w:pPr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Orlando, FL</w:t>
      </w:r>
    </w:p>
    <w:p w:rsidR="00F036B9" w:rsidRDefault="00F036B9" w:rsidP="00F036B9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Brewer, A.,</w:t>
      </w:r>
      <w:r>
        <w:rPr>
          <w:rFonts w:ascii="Arial" w:hAnsi="Arial" w:cs="Arial"/>
          <w:sz w:val="20"/>
        </w:rPr>
        <w:t xml:space="preserve"> Davids, H., Van Dorsten, </w:t>
      </w:r>
      <w:proofErr w:type="gramStart"/>
      <w:r>
        <w:rPr>
          <w:rFonts w:ascii="Arial" w:hAnsi="Arial" w:cs="Arial"/>
          <w:sz w:val="20"/>
        </w:rPr>
        <w:t>B</w:t>
      </w:r>
      <w:proofErr w:type="gramEnd"/>
      <w:r>
        <w:rPr>
          <w:rFonts w:ascii="Arial" w:hAnsi="Arial" w:cs="Arial"/>
          <w:sz w:val="20"/>
        </w:rPr>
        <w:t xml:space="preserve">.: Treating atypical facial pain with peripheral nerve stimulation: A collection of ten case reports. </w:t>
      </w:r>
    </w:p>
    <w:p w:rsidR="00F036B9" w:rsidRDefault="00F036B9" w:rsidP="00F036B9">
      <w:pPr>
        <w:ind w:firstLine="720"/>
        <w:rPr>
          <w:rFonts w:ascii="Arial" w:hAnsi="Arial" w:cs="Arial"/>
          <w:sz w:val="20"/>
        </w:rPr>
      </w:pPr>
    </w:p>
    <w:p w:rsidR="00F036B9" w:rsidRDefault="00F036B9" w:rsidP="00F036B9">
      <w:pPr>
        <w:ind w:firstLine="720"/>
        <w:rPr>
          <w:rFonts w:ascii="Arial" w:hAnsi="Arial" w:cs="Arial"/>
          <w:sz w:val="20"/>
        </w:rPr>
      </w:pPr>
    </w:p>
    <w:p w:rsidR="00F036B9" w:rsidRDefault="00F036B9" w:rsidP="00F036B9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5.</w:t>
      </w:r>
      <w:r>
        <w:rPr>
          <w:rFonts w:ascii="Arial" w:hAnsi="Arial" w:cs="Arial"/>
          <w:sz w:val="20"/>
        </w:rPr>
        <w:tab/>
        <w:t>American Academy of Pain Medicine, 23</w:t>
      </w:r>
      <w:r>
        <w:rPr>
          <w:rFonts w:ascii="Arial" w:hAnsi="Arial" w:cs="Arial"/>
          <w:sz w:val="20"/>
          <w:vertAlign w:val="superscript"/>
        </w:rPr>
        <w:t>rd</w:t>
      </w:r>
      <w:r>
        <w:rPr>
          <w:rFonts w:ascii="Arial" w:hAnsi="Arial" w:cs="Arial"/>
          <w:sz w:val="20"/>
        </w:rPr>
        <w:t xml:space="preserve"> Annual Meeting Feb 2007</w:t>
      </w:r>
    </w:p>
    <w:p w:rsidR="00F036B9" w:rsidRDefault="00F036B9" w:rsidP="00F036B9">
      <w:pPr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New Orleans, LA</w:t>
      </w:r>
    </w:p>
    <w:p w:rsidR="00F036B9" w:rsidRDefault="00F036B9" w:rsidP="00F036B9">
      <w:pPr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 Tamimi, M., McCeney, M., </w:t>
      </w:r>
      <w:r>
        <w:rPr>
          <w:rFonts w:ascii="Arial" w:hAnsi="Arial" w:cs="Arial"/>
          <w:b/>
          <w:sz w:val="20"/>
          <w:u w:val="single"/>
        </w:rPr>
        <w:t>Brewer, A</w:t>
      </w:r>
      <w:r>
        <w:rPr>
          <w:rFonts w:ascii="Arial" w:hAnsi="Arial" w:cs="Arial"/>
          <w:sz w:val="20"/>
          <w:u w:val="single"/>
        </w:rPr>
        <w:t>.,</w:t>
      </w:r>
      <w:r>
        <w:rPr>
          <w:rFonts w:ascii="Arial" w:hAnsi="Arial" w:cs="Arial"/>
          <w:sz w:val="20"/>
        </w:rPr>
        <w:t xml:space="preserve"> Krutsch J., Yakovlev, </w:t>
      </w:r>
      <w:proofErr w:type="gramStart"/>
      <w:r>
        <w:rPr>
          <w:rFonts w:ascii="Arial" w:hAnsi="Arial" w:cs="Arial"/>
          <w:sz w:val="20"/>
        </w:rPr>
        <w:t>A</w:t>
      </w:r>
      <w:proofErr w:type="gramEnd"/>
      <w:r>
        <w:rPr>
          <w:rFonts w:ascii="Arial" w:hAnsi="Arial" w:cs="Arial"/>
          <w:sz w:val="20"/>
        </w:rPr>
        <w:t>.:</w:t>
      </w:r>
    </w:p>
    <w:p w:rsidR="00F036B9" w:rsidRDefault="00F036B9" w:rsidP="00F036B9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case series of pulsed radiofrequency treatment of myofascial trigger points and scar neuromas.</w:t>
      </w:r>
    </w:p>
    <w:p w:rsidR="00F036B9" w:rsidRDefault="00F036B9" w:rsidP="00F036B9">
      <w:pPr>
        <w:pStyle w:val="DefaultText"/>
        <w:rPr>
          <w:rFonts w:ascii="Arial" w:hAnsi="Arial" w:cs="Arial"/>
          <w:sz w:val="20"/>
        </w:rPr>
      </w:pPr>
    </w:p>
    <w:p w:rsidR="00F036B9" w:rsidRDefault="00F036B9" w:rsidP="00F036B9">
      <w:pPr>
        <w:pStyle w:val="Default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6.          1993 Eighth Annual Society for Ambulatory Anesthesia  </w:t>
      </w:r>
    </w:p>
    <w:p w:rsidR="00F036B9" w:rsidRDefault="00F036B9" w:rsidP="00F036B9">
      <w:pPr>
        <w:pStyle w:val="DefaultText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Scottsdale, AZ</w:t>
      </w:r>
    </w:p>
    <w:p w:rsidR="00F036B9" w:rsidRDefault="00F036B9" w:rsidP="00F036B9">
      <w:pPr>
        <w:pStyle w:val="DefaultText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Brewer, A.R.,</w:t>
      </w:r>
      <w:r>
        <w:rPr>
          <w:rFonts w:ascii="Arial" w:hAnsi="Arial" w:cs="Arial"/>
          <w:sz w:val="20"/>
        </w:rPr>
        <w:t xml:space="preserve"> Peters, K.R., and Becker, G: Ondansetron: Effects on nausea and vomiting when used in an ambulatory surgery setting.</w:t>
      </w:r>
    </w:p>
    <w:p w:rsidR="00F036B9" w:rsidRDefault="00F036B9" w:rsidP="00F036B9">
      <w:pPr>
        <w:pStyle w:val="Default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</w:t>
      </w:r>
    </w:p>
    <w:p w:rsidR="00F036B9" w:rsidRDefault="00F036B9" w:rsidP="00F036B9">
      <w:pPr>
        <w:pStyle w:val="DefaultText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7.</w:t>
      </w:r>
      <w:r>
        <w:rPr>
          <w:rFonts w:ascii="Arial" w:hAnsi="Arial" w:cs="Arial"/>
          <w:sz w:val="20"/>
        </w:rPr>
        <w:tab/>
        <w:t xml:space="preserve">International Trauma Anesthesia and Critical Care Conference                                                            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Baltimore, MA</w:t>
      </w:r>
    </w:p>
    <w:p w:rsidR="00F036B9" w:rsidRDefault="00F036B9" w:rsidP="00F036B9">
      <w:pPr>
        <w:pStyle w:val="DefaultText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lastRenderedPageBreak/>
        <w:t>Brewer, AR</w:t>
      </w:r>
      <w:r>
        <w:rPr>
          <w:rFonts w:ascii="Arial" w:hAnsi="Arial" w:cs="Arial"/>
          <w:sz w:val="20"/>
        </w:rPr>
        <w:t xml:space="preserve"> and Morgan JR: Posterior fossae hematoma and streptococcal meningitis: a concurrent presentation.</w:t>
      </w:r>
    </w:p>
    <w:p w:rsidR="00F036B9" w:rsidRDefault="00F036B9" w:rsidP="00F036B9">
      <w:pPr>
        <w:pStyle w:val="DefaultText"/>
        <w:rPr>
          <w:rFonts w:ascii="Arial" w:hAnsi="Arial" w:cs="Arial"/>
          <w:sz w:val="20"/>
        </w:rPr>
      </w:pPr>
    </w:p>
    <w:p w:rsidR="00F036B9" w:rsidRDefault="00F036B9" w:rsidP="00F036B9">
      <w:pPr>
        <w:pStyle w:val="DefaultText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8.</w:t>
      </w:r>
      <w:r>
        <w:rPr>
          <w:rFonts w:ascii="Arial" w:hAnsi="Arial" w:cs="Arial"/>
          <w:sz w:val="20"/>
        </w:rPr>
        <w:tab/>
        <w:t xml:space="preserve">1992 American Society Anesthesiology Annual Meeting                                 </w:t>
      </w:r>
    </w:p>
    <w:p w:rsidR="00F036B9" w:rsidRDefault="00F036B9" w:rsidP="00F036B9">
      <w:pPr>
        <w:pStyle w:val="DefaultText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New Orleans, La.</w:t>
      </w:r>
    </w:p>
    <w:p w:rsidR="00F036B9" w:rsidRDefault="00F036B9" w:rsidP="00F036B9">
      <w:pPr>
        <w:pStyle w:val="DefaultText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Brewer, A.R</w:t>
      </w:r>
      <w:r>
        <w:rPr>
          <w:rFonts w:ascii="Arial" w:hAnsi="Arial" w:cs="Arial"/>
          <w:sz w:val="20"/>
        </w:rPr>
        <w:t>.:  Bacterial adherence to endotracheal tube material.</w:t>
      </w:r>
    </w:p>
    <w:p w:rsidR="00F036B9" w:rsidRDefault="00F036B9" w:rsidP="00F036B9">
      <w:pPr>
        <w:pStyle w:val="DefaultText"/>
        <w:rPr>
          <w:rFonts w:ascii="Arial" w:hAnsi="Arial" w:cs="Arial"/>
          <w:sz w:val="20"/>
        </w:rPr>
      </w:pPr>
    </w:p>
    <w:p w:rsidR="00F036B9" w:rsidRDefault="00F036B9" w:rsidP="00F036B9">
      <w:pPr>
        <w:pStyle w:val="DefaultText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9.</w:t>
      </w:r>
      <w:r>
        <w:rPr>
          <w:rFonts w:ascii="Arial" w:hAnsi="Arial" w:cs="Arial"/>
          <w:sz w:val="20"/>
        </w:rPr>
        <w:tab/>
        <w:t xml:space="preserve">Midwest Anesthesiology Residents Conference  </w:t>
      </w:r>
    </w:p>
    <w:p w:rsidR="00F036B9" w:rsidRDefault="00F036B9" w:rsidP="00F036B9">
      <w:pPr>
        <w:pStyle w:val="DefaultText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Indianapolis, IN.                      </w:t>
      </w:r>
    </w:p>
    <w:p w:rsidR="00F036B9" w:rsidRDefault="00F036B9" w:rsidP="00F036B9">
      <w:pPr>
        <w:pStyle w:val="DefaultText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Brewer, Alan</w:t>
      </w:r>
      <w:r>
        <w:rPr>
          <w:rFonts w:ascii="Arial" w:hAnsi="Arial" w:cs="Arial"/>
          <w:sz w:val="20"/>
        </w:rPr>
        <w:t>: Bacterial adherence to endotracheal tube material.</w:t>
      </w:r>
    </w:p>
    <w:p w:rsidR="00F036B9" w:rsidRDefault="00F036B9" w:rsidP="00F036B9">
      <w:pPr>
        <w:pStyle w:val="DefaultText"/>
        <w:rPr>
          <w:rFonts w:ascii="Arial" w:hAnsi="Arial" w:cs="Arial"/>
          <w:sz w:val="20"/>
        </w:rPr>
      </w:pPr>
    </w:p>
    <w:p w:rsidR="00F036B9" w:rsidRDefault="00F036B9" w:rsidP="00F036B9">
      <w:pPr>
        <w:pStyle w:val="DefaultText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10.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  <w:u w:val="single"/>
        </w:rPr>
        <w:t>Brewer, AR</w:t>
      </w:r>
      <w:r>
        <w:rPr>
          <w:rFonts w:ascii="Arial" w:hAnsi="Arial" w:cs="Arial"/>
          <w:sz w:val="20"/>
        </w:rPr>
        <w:t>, and Belatti, RG: Estimating Blood loss: getting back to the basics.</w:t>
      </w:r>
    </w:p>
    <w:p w:rsidR="00F036B9" w:rsidRDefault="00F036B9" w:rsidP="00F036B9">
      <w:pPr>
        <w:pStyle w:val="DefaultText"/>
        <w:rPr>
          <w:rFonts w:ascii="Arial" w:hAnsi="Arial" w:cs="Arial"/>
          <w:sz w:val="20"/>
        </w:rPr>
      </w:pPr>
    </w:p>
    <w:p w:rsidR="00F036B9" w:rsidRDefault="00F036B9" w:rsidP="00F036B9">
      <w:pPr>
        <w:pStyle w:val="Default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11.</w:t>
      </w:r>
      <w:r>
        <w:rPr>
          <w:rFonts w:ascii="Arial" w:hAnsi="Arial" w:cs="Arial"/>
          <w:sz w:val="20"/>
        </w:rPr>
        <w:tab/>
        <w:t xml:space="preserve">1991 Sixth Annual Society for Ambulatory Surgery Meeting                            </w:t>
      </w:r>
    </w:p>
    <w:p w:rsidR="00F036B9" w:rsidRDefault="00F036B9" w:rsidP="00F036B9">
      <w:pPr>
        <w:pStyle w:val="DefaultText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San Diego, CA.</w:t>
      </w:r>
    </w:p>
    <w:p w:rsidR="00F036B9" w:rsidRDefault="00F036B9" w:rsidP="00F036B9">
      <w:pPr>
        <w:pStyle w:val="DefaultText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Brewer, AR</w:t>
      </w:r>
      <w:r>
        <w:rPr>
          <w:rFonts w:ascii="Arial" w:hAnsi="Arial" w:cs="Arial"/>
          <w:sz w:val="20"/>
        </w:rPr>
        <w:t xml:space="preserve"> and Boskovski, NA:  Unplanned outpatient admissions.</w:t>
      </w:r>
    </w:p>
    <w:p w:rsidR="00F036B9" w:rsidRDefault="00F036B9" w:rsidP="00F036B9">
      <w:pPr>
        <w:pStyle w:val="DefaultText"/>
        <w:ind w:left="720" w:firstLine="720"/>
        <w:rPr>
          <w:rFonts w:ascii="Arial" w:hAnsi="Arial" w:cs="Arial"/>
          <w:sz w:val="20"/>
        </w:rPr>
      </w:pPr>
    </w:p>
    <w:p w:rsidR="00F036B9" w:rsidRDefault="00F036B9" w:rsidP="00F036B9">
      <w:pPr>
        <w:pStyle w:val="DefaultText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12.</w:t>
      </w:r>
      <w:r>
        <w:rPr>
          <w:rFonts w:ascii="Arial" w:hAnsi="Arial" w:cs="Arial"/>
          <w:sz w:val="20"/>
        </w:rPr>
        <w:tab/>
        <w:t xml:space="preserve">Midwest Anesthesia Conference                                                  </w:t>
      </w:r>
    </w:p>
    <w:p w:rsidR="00F036B9" w:rsidRDefault="00F036B9" w:rsidP="00F036B9">
      <w:pPr>
        <w:pStyle w:val="DefaultText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Chicago, IL.</w:t>
      </w:r>
    </w:p>
    <w:p w:rsidR="00F036B9" w:rsidRDefault="00F036B9" w:rsidP="00F036B9">
      <w:pPr>
        <w:pStyle w:val="DefaultText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Brewer, AR</w:t>
      </w:r>
      <w:r>
        <w:rPr>
          <w:rFonts w:ascii="Arial" w:hAnsi="Arial" w:cs="Arial"/>
          <w:sz w:val="20"/>
        </w:rPr>
        <w:t>, Boskovski, NA, and Landers, DF: Unplanned outpatient admissions.</w:t>
      </w:r>
    </w:p>
    <w:p w:rsidR="00F036B9" w:rsidRDefault="00F036B9" w:rsidP="00F036B9">
      <w:pPr>
        <w:pStyle w:val="DefaultText"/>
        <w:rPr>
          <w:rFonts w:ascii="Arial" w:hAnsi="Arial" w:cs="Arial"/>
          <w:sz w:val="20"/>
        </w:rPr>
      </w:pPr>
    </w:p>
    <w:p w:rsidR="00F036B9" w:rsidRDefault="00F036B9" w:rsidP="00F036B9">
      <w:pPr>
        <w:pStyle w:val="DefaultText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13.</w:t>
      </w:r>
      <w:r>
        <w:rPr>
          <w:rFonts w:ascii="Arial" w:hAnsi="Arial" w:cs="Arial"/>
          <w:sz w:val="20"/>
        </w:rPr>
        <w:tab/>
        <w:t xml:space="preserve">1989 Academy of Surgical Research, Fifth Annual Scientific Session.                                                       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Charleston, S.C.</w:t>
      </w:r>
    </w:p>
    <w:p w:rsidR="00F036B9" w:rsidRDefault="00F036B9" w:rsidP="00F036B9">
      <w:pPr>
        <w:pStyle w:val="DefaultText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Bailey, RT, </w:t>
      </w:r>
      <w:r>
        <w:rPr>
          <w:rFonts w:ascii="Arial" w:hAnsi="Arial" w:cs="Arial"/>
          <w:b/>
          <w:sz w:val="20"/>
        </w:rPr>
        <w:t>Brewer, AR</w:t>
      </w:r>
      <w:r>
        <w:rPr>
          <w:rFonts w:ascii="Arial" w:hAnsi="Arial" w:cs="Arial"/>
          <w:sz w:val="20"/>
        </w:rPr>
        <w:t xml:space="preserve">, Eypasch, EP, Jones, JB, Smyrk, TC, DeMeester, </w:t>
      </w:r>
      <w:proofErr w:type="gramStart"/>
      <w:r>
        <w:rPr>
          <w:rFonts w:ascii="Arial" w:hAnsi="Arial" w:cs="Arial"/>
          <w:sz w:val="20"/>
        </w:rPr>
        <w:t>TR</w:t>
      </w:r>
      <w:proofErr w:type="gramEnd"/>
      <w:r>
        <w:rPr>
          <w:rFonts w:ascii="Arial" w:hAnsi="Arial" w:cs="Arial"/>
          <w:sz w:val="20"/>
        </w:rPr>
        <w:t>: A rabbit model to evaluate drug-induced esophageal injury.</w:t>
      </w:r>
    </w:p>
    <w:p w:rsidR="00F036B9" w:rsidRDefault="00F036B9" w:rsidP="00F036B9">
      <w:pPr>
        <w:pStyle w:val="DefaultText"/>
        <w:rPr>
          <w:rFonts w:ascii="Arial" w:hAnsi="Arial" w:cs="Arial"/>
          <w:sz w:val="20"/>
        </w:rPr>
      </w:pPr>
    </w:p>
    <w:p w:rsidR="00F036B9" w:rsidRDefault="00F036B9" w:rsidP="00F036B9">
      <w:pPr>
        <w:pStyle w:val="DefaultText"/>
        <w:ind w:firstLine="720"/>
        <w:rPr>
          <w:rFonts w:ascii="Arial" w:hAnsi="Arial" w:cs="Arial"/>
          <w:sz w:val="20"/>
        </w:rPr>
      </w:pPr>
    </w:p>
    <w:p w:rsidR="00F036B9" w:rsidRDefault="00F036B9" w:rsidP="00DE3B70">
      <w:pPr>
        <w:pStyle w:val="DefaultText"/>
        <w:ind w:left="144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14.</w:t>
      </w:r>
      <w:r>
        <w:rPr>
          <w:rFonts w:ascii="Arial" w:hAnsi="Arial" w:cs="Arial"/>
          <w:sz w:val="20"/>
        </w:rPr>
        <w:tab/>
        <w:t>Digestive Disease Week-American Gastroenterological Association Ninetieth Annual Meeting</w:t>
      </w:r>
    </w:p>
    <w:p w:rsidR="00F036B9" w:rsidRDefault="00F036B9" w:rsidP="00F036B9">
      <w:pPr>
        <w:pStyle w:val="DefaultText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Bailey, RT, </w:t>
      </w:r>
      <w:r>
        <w:rPr>
          <w:rFonts w:ascii="Arial" w:hAnsi="Arial" w:cs="Arial"/>
          <w:b/>
          <w:sz w:val="20"/>
        </w:rPr>
        <w:t>Brewer, AR</w:t>
      </w:r>
      <w:r>
        <w:rPr>
          <w:rFonts w:ascii="Arial" w:hAnsi="Arial" w:cs="Arial"/>
          <w:sz w:val="20"/>
        </w:rPr>
        <w:t>, Eypasch, EP, Smyrk, TC, Jones, JB, DeMeester, TR: Markers of acute esophageal injury by solid oral medication.</w:t>
      </w:r>
    </w:p>
    <w:p w:rsidR="00F036B9" w:rsidRDefault="00F036B9" w:rsidP="00F036B9">
      <w:pPr>
        <w:pStyle w:val="DefaultText"/>
        <w:ind w:left="106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F036B9" w:rsidRDefault="00F036B9" w:rsidP="00F036B9">
      <w:pPr>
        <w:pStyle w:val="DefaultText"/>
        <w:numPr>
          <w:ilvl w:val="0"/>
          <w:numId w:val="13"/>
        </w:numPr>
        <w:tabs>
          <w:tab w:val="left" w:pos="1065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XX National Student Research Forum</w:t>
      </w:r>
    </w:p>
    <w:p w:rsidR="00F036B9" w:rsidRDefault="00F036B9" w:rsidP="00F036B9">
      <w:pPr>
        <w:pStyle w:val="Default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Galveston, Texas</w:t>
      </w:r>
    </w:p>
    <w:p w:rsidR="00F036B9" w:rsidRDefault="00F036B9" w:rsidP="00DE3B70">
      <w:pPr>
        <w:pStyle w:val="DefaultText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Brewer, A.R.,</w:t>
      </w:r>
      <w:r>
        <w:rPr>
          <w:rFonts w:ascii="Arial" w:hAnsi="Arial" w:cs="Arial"/>
          <w:sz w:val="20"/>
        </w:rPr>
        <w:t xml:space="preserve"> Stromberg, B.V.:  In vitro adherence of bacteria to urinary catheter material.</w:t>
      </w:r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pStyle w:val="DefaultText"/>
        <w:ind w:left="144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16.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  <w:u w:val="single"/>
        </w:rPr>
        <w:t>Brewer, A.R</w:t>
      </w:r>
      <w:r>
        <w:rPr>
          <w:rFonts w:ascii="Arial" w:hAnsi="Arial"/>
          <w:sz w:val="20"/>
        </w:rPr>
        <w:t xml:space="preserve">, Bailey, R.T., Eypasch, E., Smyrk, T., Jones, J., DeMeester, </w:t>
      </w:r>
      <w:proofErr w:type="gramStart"/>
      <w:r>
        <w:rPr>
          <w:rFonts w:ascii="Arial" w:hAnsi="Arial"/>
          <w:sz w:val="20"/>
        </w:rPr>
        <w:t>T.R</w:t>
      </w:r>
      <w:proofErr w:type="gramEnd"/>
      <w:r>
        <w:rPr>
          <w:rFonts w:ascii="Arial" w:hAnsi="Arial"/>
          <w:sz w:val="20"/>
        </w:rPr>
        <w:t>.: A study of acute esophageal injury induced by solid oral medication.</w:t>
      </w:r>
    </w:p>
    <w:p w:rsidR="00F036B9" w:rsidRDefault="00F036B9" w:rsidP="00F036B9">
      <w:pPr>
        <w:pStyle w:val="DefaultTex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</w:t>
      </w:r>
    </w:p>
    <w:p w:rsidR="00F036B9" w:rsidRDefault="00F036B9" w:rsidP="00F036B9">
      <w:pPr>
        <w:pStyle w:val="DefaultText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17.        US and Canadian Academy of Pathology Annual Meeting</w:t>
      </w:r>
    </w:p>
    <w:p w:rsidR="00F036B9" w:rsidRDefault="00F036B9" w:rsidP="00F036B9">
      <w:pPr>
        <w:pStyle w:val="DefaultText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San Francisco, California</w:t>
      </w:r>
    </w:p>
    <w:p w:rsidR="00F036B9" w:rsidRDefault="00F036B9" w:rsidP="00F036B9">
      <w:pPr>
        <w:pStyle w:val="DefaultText"/>
        <w:ind w:left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Smyrk, T.C., </w:t>
      </w:r>
      <w:r>
        <w:rPr>
          <w:rFonts w:ascii="Arial" w:hAnsi="Arial"/>
          <w:b/>
          <w:sz w:val="20"/>
          <w:u w:val="single"/>
        </w:rPr>
        <w:t>Brewer, A.R.,</w:t>
      </w:r>
      <w:r>
        <w:rPr>
          <w:rFonts w:ascii="Arial" w:hAnsi="Arial"/>
          <w:sz w:val="20"/>
        </w:rPr>
        <w:t xml:space="preserve"> Bailey, R.T., Eypasch, E.P., Jones, J.B., DeMeester, </w:t>
      </w:r>
      <w:proofErr w:type="gramStart"/>
      <w:r>
        <w:rPr>
          <w:rFonts w:ascii="Arial" w:hAnsi="Arial"/>
          <w:sz w:val="20"/>
        </w:rPr>
        <w:t>T.R</w:t>
      </w:r>
      <w:proofErr w:type="gramEnd"/>
      <w:r>
        <w:rPr>
          <w:rFonts w:ascii="Arial" w:hAnsi="Arial"/>
          <w:sz w:val="20"/>
        </w:rPr>
        <w:t>.: Balloon cells are an early finding in pill induced esophageal injury.</w:t>
      </w:r>
    </w:p>
    <w:p w:rsidR="00F036B9" w:rsidRDefault="00F036B9" w:rsidP="00F036B9">
      <w:pPr>
        <w:pStyle w:val="DefaultText"/>
        <w:rPr>
          <w:rFonts w:ascii="Arial" w:hAnsi="Arial"/>
          <w:sz w:val="20"/>
        </w:rPr>
      </w:pPr>
    </w:p>
    <w:p w:rsidR="00F036B9" w:rsidRDefault="00F036B9" w:rsidP="00F036B9">
      <w:pPr>
        <w:pStyle w:val="DefaultText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18.</w:t>
      </w:r>
      <w:r>
        <w:rPr>
          <w:rFonts w:ascii="Arial" w:hAnsi="Arial"/>
          <w:sz w:val="20"/>
        </w:rPr>
        <w:tab/>
        <w:t xml:space="preserve">American College of Clinical Pharmacy, </w:t>
      </w:r>
    </w:p>
    <w:p w:rsidR="00F036B9" w:rsidRDefault="00F036B9" w:rsidP="00F036B9">
      <w:pPr>
        <w:pStyle w:val="DefaultText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X Annual Meeting</w:t>
      </w:r>
    </w:p>
    <w:p w:rsidR="00F036B9" w:rsidRDefault="00F036B9" w:rsidP="00F036B9">
      <w:pPr>
        <w:pStyle w:val="DefaultText"/>
        <w:ind w:left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Bailey, R.T., Jones, J.B., </w:t>
      </w:r>
      <w:r>
        <w:rPr>
          <w:rFonts w:ascii="Arial" w:hAnsi="Arial"/>
          <w:b/>
          <w:sz w:val="20"/>
          <w:u w:val="single"/>
        </w:rPr>
        <w:t>Brewer, A.R.,</w:t>
      </w:r>
      <w:r>
        <w:rPr>
          <w:rFonts w:ascii="Arial" w:hAnsi="Arial"/>
          <w:sz w:val="20"/>
        </w:rPr>
        <w:t xml:space="preserve"> Eypasch, E.P., Smyrk, T.C., Demeester, </w:t>
      </w:r>
      <w:proofErr w:type="gramStart"/>
      <w:r>
        <w:rPr>
          <w:rFonts w:ascii="Arial" w:hAnsi="Arial"/>
          <w:sz w:val="20"/>
        </w:rPr>
        <w:t>T.R</w:t>
      </w:r>
      <w:proofErr w:type="gramEnd"/>
      <w:r>
        <w:rPr>
          <w:rFonts w:ascii="Arial" w:hAnsi="Arial"/>
          <w:sz w:val="20"/>
        </w:rPr>
        <w:t>.: Balloon cells are an early marker of drug induced esophageal injury.</w:t>
      </w:r>
    </w:p>
    <w:p w:rsidR="00F036B9" w:rsidRDefault="00F036B9" w:rsidP="00F036B9">
      <w:pPr>
        <w:pStyle w:val="DefaultText"/>
        <w:rPr>
          <w:rFonts w:ascii="Arial" w:hAnsi="Arial"/>
          <w:sz w:val="20"/>
        </w:rPr>
      </w:pPr>
    </w:p>
    <w:p w:rsidR="00F036B9" w:rsidRDefault="00F036B9" w:rsidP="00F036B9">
      <w:pPr>
        <w:pStyle w:val="DefaultText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19.      </w:t>
      </w:r>
      <w:r w:rsidR="004F4584">
        <w:rPr>
          <w:rFonts w:ascii="Arial" w:hAnsi="Arial"/>
          <w:sz w:val="20"/>
        </w:rPr>
        <w:t>1988 American</w:t>
      </w:r>
      <w:r>
        <w:rPr>
          <w:rFonts w:ascii="Arial" w:hAnsi="Arial"/>
          <w:sz w:val="20"/>
        </w:rPr>
        <w:t xml:space="preserve"> Society for Clinical Pharmacology and Therapeutics</w:t>
      </w:r>
    </w:p>
    <w:p w:rsidR="00F036B9" w:rsidRDefault="00F036B9" w:rsidP="006A69C5">
      <w:pPr>
        <w:pStyle w:val="DefaultText"/>
        <w:ind w:left="135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Jones, J.B., Bailey, R.T., </w:t>
      </w:r>
      <w:r>
        <w:rPr>
          <w:rFonts w:ascii="Arial" w:hAnsi="Arial"/>
          <w:b/>
          <w:sz w:val="20"/>
          <w:u w:val="single"/>
        </w:rPr>
        <w:t>Brewer, A.R</w:t>
      </w:r>
      <w:r>
        <w:rPr>
          <w:rFonts w:ascii="Arial" w:hAnsi="Arial"/>
          <w:sz w:val="20"/>
        </w:rPr>
        <w:t xml:space="preserve">., Eypasch, E.P., Smyrk, J.C., DeMeester, T.R.: </w:t>
      </w:r>
      <w:r w:rsidR="006A69C5">
        <w:rPr>
          <w:rFonts w:ascii="Arial" w:hAnsi="Arial"/>
          <w:sz w:val="20"/>
        </w:rPr>
        <w:t xml:space="preserve">       </w:t>
      </w:r>
      <w:r>
        <w:rPr>
          <w:rFonts w:ascii="Arial" w:hAnsi="Arial"/>
          <w:sz w:val="20"/>
        </w:rPr>
        <w:t>Drug-induced esophageal injury</w:t>
      </w:r>
    </w:p>
    <w:p w:rsidR="00F036B9" w:rsidRDefault="00F036B9" w:rsidP="00F036B9">
      <w:pPr>
        <w:pStyle w:val="DefaultText"/>
        <w:ind w:left="1080"/>
      </w:pPr>
    </w:p>
    <w:p w:rsidR="00F036B9" w:rsidRDefault="00646E1F" w:rsidP="00646E1F">
      <w:pPr>
        <w:pStyle w:val="DefaultTex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</w:t>
      </w:r>
      <w:r w:rsidR="006A69C5">
        <w:rPr>
          <w:rFonts w:ascii="Arial" w:hAnsi="Arial"/>
          <w:sz w:val="20"/>
        </w:rPr>
        <w:t xml:space="preserve">20.  </w:t>
      </w:r>
      <w:r>
        <w:rPr>
          <w:rFonts w:ascii="Arial" w:hAnsi="Arial"/>
          <w:sz w:val="20"/>
        </w:rPr>
        <w:t xml:space="preserve">     </w:t>
      </w:r>
      <w:r w:rsidR="00F036B9">
        <w:rPr>
          <w:rFonts w:ascii="Arial" w:hAnsi="Arial"/>
          <w:sz w:val="20"/>
        </w:rPr>
        <w:t>XXIX National Student Research Forum,</w:t>
      </w:r>
    </w:p>
    <w:p w:rsidR="00F036B9" w:rsidRDefault="00F036B9" w:rsidP="00F036B9">
      <w:pPr>
        <w:pStyle w:val="DefaultText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</w:t>
      </w:r>
      <w:r>
        <w:rPr>
          <w:rFonts w:ascii="Arial" w:hAnsi="Arial"/>
          <w:sz w:val="20"/>
        </w:rPr>
        <w:tab/>
        <w:t>Galveston, Texas</w:t>
      </w:r>
    </w:p>
    <w:p w:rsidR="00F036B9" w:rsidRDefault="00F036B9" w:rsidP="00F036B9">
      <w:pPr>
        <w:pStyle w:val="DefaultText"/>
        <w:ind w:left="1440"/>
        <w:rPr>
          <w:rFonts w:ascii="Arial" w:hAnsi="Arial"/>
          <w:sz w:val="20"/>
        </w:rPr>
      </w:pPr>
      <w:r>
        <w:rPr>
          <w:rFonts w:ascii="Arial" w:hAnsi="Arial"/>
          <w:b/>
          <w:sz w:val="20"/>
          <w:u w:val="single"/>
        </w:rPr>
        <w:lastRenderedPageBreak/>
        <w:t>Brewer, A.R</w:t>
      </w:r>
      <w:r>
        <w:rPr>
          <w:rFonts w:ascii="Arial" w:hAnsi="Arial"/>
          <w:sz w:val="20"/>
        </w:rPr>
        <w:t xml:space="preserve">., Stromberg, B.V., Knoop, F.: In vitro adherence of bacteria to prosthetic grafting materials </w:t>
      </w:r>
    </w:p>
    <w:p w:rsidR="00F036B9" w:rsidRDefault="00F036B9" w:rsidP="00F036B9">
      <w:pPr>
        <w:pStyle w:val="DefaultText"/>
        <w:ind w:left="1080"/>
      </w:pPr>
    </w:p>
    <w:p w:rsidR="00F036B9" w:rsidRDefault="00F036B9" w:rsidP="00646E1F">
      <w:pPr>
        <w:pStyle w:val="DefaultText"/>
        <w:numPr>
          <w:ilvl w:val="0"/>
          <w:numId w:val="2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XIX Midwest Student Medical Research Forum</w:t>
      </w:r>
    </w:p>
    <w:p w:rsidR="00F036B9" w:rsidRDefault="00F036B9" w:rsidP="00F036B9">
      <w:pPr>
        <w:pStyle w:val="DefaultTex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Omaha, Nebraska</w:t>
      </w:r>
    </w:p>
    <w:p w:rsidR="00F036B9" w:rsidRDefault="00F036B9" w:rsidP="00F036B9">
      <w:pPr>
        <w:pStyle w:val="DefaultText"/>
        <w:ind w:left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Brewer, A.R., Quinn, T.H.: "Correlation </w:t>
      </w:r>
      <w:proofErr w:type="gramStart"/>
      <w:r>
        <w:rPr>
          <w:rFonts w:ascii="Arial" w:hAnsi="Arial"/>
          <w:sz w:val="20"/>
        </w:rPr>
        <w:t>Between</w:t>
      </w:r>
      <w:proofErr w:type="gramEnd"/>
      <w:r>
        <w:rPr>
          <w:rFonts w:ascii="Arial" w:hAnsi="Arial"/>
          <w:sz w:val="20"/>
        </w:rPr>
        <w:t xml:space="preserve"> the Presence of an Ossified Stylohyoid Ligament and Myofascial Pain Dysfunction Syndrome" (Poster)</w:t>
      </w:r>
    </w:p>
    <w:p w:rsidR="00F036B9" w:rsidRDefault="00F036B9" w:rsidP="00F036B9">
      <w:pPr>
        <w:pStyle w:val="DefaultText"/>
        <w:ind w:left="1440"/>
        <w:rPr>
          <w:rFonts w:ascii="Arial" w:hAnsi="Arial"/>
          <w:sz w:val="20"/>
        </w:rPr>
      </w:pPr>
    </w:p>
    <w:p w:rsidR="00F036B9" w:rsidRDefault="00F036B9" w:rsidP="00F036B9">
      <w:pPr>
        <w:pStyle w:val="DefaultText"/>
        <w:ind w:left="1440"/>
        <w:rPr>
          <w:rFonts w:ascii="Arial" w:hAnsi="Arial"/>
          <w:sz w:val="20"/>
        </w:rPr>
      </w:pPr>
      <w:r>
        <w:rPr>
          <w:rFonts w:ascii="Arial" w:hAnsi="Arial"/>
          <w:b/>
          <w:sz w:val="20"/>
          <w:u w:val="single"/>
        </w:rPr>
        <w:t>Brewer, A.R.,</w:t>
      </w:r>
      <w:r>
        <w:rPr>
          <w:rFonts w:ascii="Arial" w:hAnsi="Arial"/>
          <w:sz w:val="20"/>
        </w:rPr>
        <w:t xml:space="preserve"> Bailey, R.T., Eypasch, E.P., DeMeester, T.R., Nwakama, P.E., Spires, K.J., Hinder, R.A.: "Age and Gastroesophageal Reflux Disease Influence Capsule Transit in the esophagus."</w:t>
      </w:r>
    </w:p>
    <w:p w:rsidR="00F036B9" w:rsidRDefault="00F036B9" w:rsidP="00F036B9">
      <w:pPr>
        <w:pStyle w:val="DefaultText"/>
        <w:rPr>
          <w:rFonts w:ascii="Arial" w:hAnsi="Arial"/>
          <w:sz w:val="20"/>
        </w:rPr>
      </w:pPr>
    </w:p>
    <w:p w:rsidR="00F036B9" w:rsidRDefault="00F036B9" w:rsidP="00F036B9">
      <w:pPr>
        <w:pStyle w:val="DefaultText"/>
        <w:rPr>
          <w:rFonts w:ascii="Arial" w:hAnsi="Arial"/>
          <w:sz w:val="20"/>
        </w:rPr>
      </w:pPr>
    </w:p>
    <w:p w:rsidR="00F036B9" w:rsidRDefault="00F036B9" w:rsidP="00F036B9">
      <w:pPr>
        <w:pStyle w:val="DefaultText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22.</w:t>
      </w:r>
      <w:r>
        <w:rPr>
          <w:rFonts w:ascii="Arial" w:hAnsi="Arial"/>
          <w:sz w:val="20"/>
        </w:rPr>
        <w:tab/>
        <w:t xml:space="preserve">Digestive Disease Week-American Gastroenterological Association  </w:t>
      </w:r>
    </w:p>
    <w:p w:rsidR="00F036B9" w:rsidRDefault="00F036B9" w:rsidP="00F036B9">
      <w:pPr>
        <w:pStyle w:val="DefaultText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Eighty-ninth Annual Meeting                                                   </w:t>
      </w:r>
    </w:p>
    <w:p w:rsidR="00F036B9" w:rsidRDefault="00F036B9" w:rsidP="00F036B9">
      <w:pPr>
        <w:pStyle w:val="DefaultText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New Orleans, Louisiana</w:t>
      </w:r>
    </w:p>
    <w:p w:rsidR="00F036B9" w:rsidRDefault="00F036B9" w:rsidP="00F036B9">
      <w:pPr>
        <w:pStyle w:val="DefaultText"/>
        <w:ind w:left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Eypasch, E.P., Bailey, R.T., DeMeester, T.R., </w:t>
      </w:r>
      <w:r>
        <w:rPr>
          <w:rFonts w:ascii="Arial" w:hAnsi="Arial"/>
          <w:b/>
          <w:sz w:val="20"/>
          <w:u w:val="single"/>
        </w:rPr>
        <w:t>Brewer, A.R.,</w:t>
      </w:r>
      <w:r>
        <w:rPr>
          <w:rFonts w:ascii="Arial" w:hAnsi="Arial"/>
          <w:sz w:val="20"/>
        </w:rPr>
        <w:t xml:space="preserve"> Nwakama, P.E., Spires, K.J., Hinder, R.A.: "Age Influences Capsule Entrapment in the Esophagus."</w:t>
      </w:r>
    </w:p>
    <w:p w:rsidR="00F036B9" w:rsidRDefault="00F036B9" w:rsidP="00F036B9">
      <w:pPr>
        <w:pStyle w:val="DefaultText"/>
        <w:rPr>
          <w:rFonts w:ascii="Arial" w:hAnsi="Arial"/>
          <w:sz w:val="20"/>
        </w:rPr>
      </w:pPr>
    </w:p>
    <w:p w:rsidR="00F036B9" w:rsidRDefault="00F036B9" w:rsidP="00F036B9">
      <w:pPr>
        <w:pStyle w:val="DefaultText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23.</w:t>
      </w:r>
      <w:r>
        <w:rPr>
          <w:rFonts w:ascii="Arial" w:hAnsi="Arial"/>
          <w:sz w:val="20"/>
        </w:rPr>
        <w:tab/>
        <w:t>X Annual Meeting, American College of Clinical Pharmacy</w:t>
      </w:r>
    </w:p>
    <w:p w:rsidR="00F036B9" w:rsidRDefault="00F036B9" w:rsidP="00F036B9">
      <w:pPr>
        <w:pStyle w:val="DefaultText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Philadelphia, Pennsylvania</w:t>
      </w:r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Bailey, R.T., Eypasch, E.P., DeMeester, T.R., Nwakama, P.E., </w:t>
      </w:r>
      <w:r>
        <w:rPr>
          <w:rFonts w:ascii="Arial" w:hAnsi="Arial"/>
          <w:b/>
          <w:sz w:val="20"/>
          <w:u w:val="single"/>
        </w:rPr>
        <w:t>Brewer, A. R.,</w:t>
      </w:r>
      <w:r>
        <w:rPr>
          <w:rFonts w:ascii="Arial" w:hAnsi="Arial"/>
          <w:sz w:val="20"/>
        </w:rPr>
        <w:t xml:space="preserve"> Spires, K.J., Hinder, R.A.: "Age Influences Capsule Entrapment in the Esophagus"</w:t>
      </w:r>
    </w:p>
    <w:p w:rsidR="00F036B9" w:rsidRDefault="00F036B9" w:rsidP="00F036B9">
      <w:pPr>
        <w:pStyle w:val="Quick1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20"/>
          <w:u w:val="single"/>
        </w:rPr>
      </w:pPr>
    </w:p>
    <w:p w:rsidR="00F036B9" w:rsidRDefault="00F036B9" w:rsidP="00F036B9">
      <w:pPr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/>
          <w:sz w:val="20"/>
        </w:rPr>
      </w:pPr>
    </w:p>
    <w:p w:rsidR="00F036B9" w:rsidRDefault="00F036B9" w:rsidP="00F036B9">
      <w:pPr>
        <w:pStyle w:val="Quick1"/>
        <w:tabs>
          <w:tab w:val="clear" w:pos="0"/>
          <w:tab w:val="left" w:pos="-2160"/>
          <w:tab w:val="left" w:pos="720"/>
        </w:tabs>
        <w:ind w:left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pStyle w:val="Quick1"/>
        <w:tabs>
          <w:tab w:val="clear" w:pos="0"/>
          <w:tab w:val="left" w:pos="-2160"/>
          <w:tab w:val="left" w:pos="720"/>
        </w:tabs>
        <w:ind w:left="72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Teaching Syllabus Developed</w:t>
      </w:r>
    </w:p>
    <w:p w:rsidR="00F036B9" w:rsidRDefault="00F036B9" w:rsidP="00F036B9">
      <w:pPr>
        <w:tabs>
          <w:tab w:val="left" w:pos="1440"/>
        </w:tabs>
        <w:ind w:left="1440" w:hanging="720"/>
        <w:rPr>
          <w:rFonts w:ascii="Arial" w:hAnsi="Arial"/>
          <w:sz w:val="20"/>
        </w:rPr>
      </w:pPr>
    </w:p>
    <w:p w:rsidR="00F036B9" w:rsidRDefault="00F036B9" w:rsidP="00F036B9">
      <w:pPr>
        <w:numPr>
          <w:ilvl w:val="0"/>
          <w:numId w:val="12"/>
        </w:numPr>
        <w:tabs>
          <w:tab w:val="left" w:pos="144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Brewer, AR</w:t>
      </w:r>
      <w:r>
        <w:rPr>
          <w:rFonts w:ascii="Arial" w:hAnsi="Arial"/>
          <w:sz w:val="20"/>
        </w:rPr>
        <w:t xml:space="preserve">: Pain Management Curriculum </w:t>
      </w:r>
    </w:p>
    <w:p w:rsidR="00F036B9" w:rsidRDefault="00F036B9" w:rsidP="00F036B9">
      <w:pPr>
        <w:numPr>
          <w:ilvl w:val="0"/>
          <w:numId w:val="12"/>
        </w:numPr>
        <w:tabs>
          <w:tab w:val="left" w:pos="144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Brewer, AR</w:t>
      </w:r>
      <w:r>
        <w:rPr>
          <w:rFonts w:ascii="Arial" w:hAnsi="Arial"/>
          <w:sz w:val="20"/>
        </w:rPr>
        <w:t>: Nomograms for the treatment of low back pain, shoulder and arm pain, chronic pelvic pain, headaches</w:t>
      </w:r>
    </w:p>
    <w:p w:rsidR="00F036B9" w:rsidRDefault="00F036B9" w:rsidP="00F036B9">
      <w:pPr>
        <w:numPr>
          <w:ilvl w:val="0"/>
          <w:numId w:val="12"/>
        </w:numPr>
        <w:tabs>
          <w:tab w:val="left" w:pos="144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Brewer, AR</w:t>
      </w:r>
      <w:r>
        <w:rPr>
          <w:rFonts w:ascii="Arial" w:hAnsi="Arial"/>
          <w:sz w:val="20"/>
        </w:rPr>
        <w:t>: Sedation Course Curriculum and Test</w:t>
      </w:r>
    </w:p>
    <w:p w:rsidR="00F036B9" w:rsidRDefault="00F036B9" w:rsidP="00F036B9">
      <w:pPr>
        <w:tabs>
          <w:tab w:val="left" w:pos="-1440"/>
        </w:tabs>
        <w:ind w:left="1440" w:hanging="720"/>
        <w:rPr>
          <w:rFonts w:ascii="Arial" w:hAnsi="Arial"/>
          <w:sz w:val="20"/>
          <w:u w:val="single"/>
        </w:rPr>
      </w:pPr>
    </w:p>
    <w:p w:rsidR="00F036B9" w:rsidRDefault="00F036B9" w:rsidP="00F036B9">
      <w:pPr>
        <w:pStyle w:val="Quick1"/>
        <w:tabs>
          <w:tab w:val="clear" w:pos="0"/>
          <w:tab w:val="left" w:pos="-2160"/>
        </w:tabs>
        <w:ind w:left="72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Media and Software Developed:</w:t>
      </w:r>
    </w:p>
    <w:p w:rsidR="00F036B9" w:rsidRDefault="00F036B9" w:rsidP="00F036B9">
      <w:pPr>
        <w:ind w:left="1440" w:hanging="720"/>
        <w:rPr>
          <w:rFonts w:ascii="Arial" w:hAnsi="Arial"/>
          <w:b/>
          <w:sz w:val="20"/>
        </w:rPr>
      </w:pPr>
    </w:p>
    <w:p w:rsidR="00F036B9" w:rsidRDefault="00F036B9" w:rsidP="00F036B9">
      <w:pPr>
        <w:ind w:left="144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1.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CD-ROM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Chronic Pain Management Library</w:t>
      </w:r>
    </w:p>
    <w:p w:rsidR="00F036B9" w:rsidRDefault="00F036B9" w:rsidP="00F036B9">
      <w:pPr>
        <w:ind w:left="144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2.          Sedation Course</w:t>
      </w:r>
      <w:r>
        <w:rPr>
          <w:rFonts w:ascii="Arial" w:hAnsi="Arial"/>
          <w:sz w:val="20"/>
        </w:rPr>
        <w:tab/>
      </w:r>
      <w:proofErr w:type="gramStart"/>
      <w:r>
        <w:rPr>
          <w:rFonts w:ascii="Arial" w:hAnsi="Arial"/>
          <w:sz w:val="20"/>
        </w:rPr>
        <w:t>On</w:t>
      </w:r>
      <w:proofErr w:type="gramEnd"/>
      <w:r>
        <w:rPr>
          <w:rFonts w:ascii="Arial" w:hAnsi="Arial"/>
          <w:sz w:val="20"/>
        </w:rPr>
        <w:t xml:space="preserve"> Line Course and Testing and Program</w:t>
      </w:r>
    </w:p>
    <w:p w:rsidR="00F036B9" w:rsidRDefault="00F036B9" w:rsidP="00F036B9">
      <w:pPr>
        <w:ind w:firstLine="720"/>
      </w:pPr>
    </w:p>
    <w:sectPr w:rsidR="00F036B9" w:rsidSect="008D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1C345754"/>
    <w:name w:val="WW8Num6"/>
    <w:lvl w:ilvl="0">
      <w:start w:val="1"/>
      <w:numFmt w:val="decimal"/>
      <w:lvlText w:val="%1."/>
      <w:lvlJc w:val="left"/>
      <w:pPr>
        <w:tabs>
          <w:tab w:val="num" w:pos="2610"/>
        </w:tabs>
        <w:ind w:left="261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4"/>
    <w:multiLevelType w:val="singleLevel"/>
    <w:tmpl w:val="00000004"/>
    <w:name w:val="WW8Num7"/>
    <w:lvl w:ilvl="0">
      <w:start w:val="2002"/>
      <w:numFmt w:val="decimal"/>
      <w:lvlText w:val="%1"/>
      <w:lvlJc w:val="left"/>
      <w:pPr>
        <w:tabs>
          <w:tab w:val="num" w:pos="2160"/>
        </w:tabs>
        <w:ind w:left="2160" w:hanging="1440"/>
      </w:pPr>
    </w:lvl>
  </w:abstractNum>
  <w:abstractNum w:abstractNumId="4">
    <w:nsid w:val="00000005"/>
    <w:multiLevelType w:val="singleLevel"/>
    <w:tmpl w:val="00000005"/>
    <w:name w:val="WW8Num9"/>
    <w:lvl w:ilvl="0">
      <w:start w:val="5"/>
      <w:numFmt w:val="decimal"/>
      <w:lvlText w:val="%1."/>
      <w:lvlJc w:val="left"/>
      <w:pPr>
        <w:tabs>
          <w:tab w:val="num" w:pos="1455"/>
        </w:tabs>
        <w:ind w:left="1455" w:hanging="735"/>
      </w:pPr>
    </w:lvl>
  </w:abstractNum>
  <w:abstractNum w:abstractNumId="5">
    <w:nsid w:val="00000006"/>
    <w:multiLevelType w:val="multilevel"/>
    <w:tmpl w:val="00000006"/>
    <w:name w:val="WW8Num12"/>
    <w:lvl w:ilvl="0">
      <w:start w:val="2003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2004"/>
      <w:numFmt w:val="decimal"/>
      <w:lvlText w:val="%1.%2"/>
      <w:lvlJc w:val="left"/>
      <w:pPr>
        <w:tabs>
          <w:tab w:val="num" w:pos="2160"/>
        </w:tabs>
        <w:ind w:left="2160" w:hanging="1440"/>
      </w:p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1440"/>
      </w:p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6">
    <w:nsid w:val="00000007"/>
    <w:multiLevelType w:val="multilevel"/>
    <w:tmpl w:val="00000007"/>
    <w:name w:val="WW8Num15"/>
    <w:lvl w:ilvl="0">
      <w:start w:val="2002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1">
      <w:start w:val="2004"/>
      <w:numFmt w:val="decimal"/>
      <w:lvlText w:val="%1.%2"/>
      <w:lvlJc w:val="left"/>
      <w:pPr>
        <w:tabs>
          <w:tab w:val="num" w:pos="2160"/>
        </w:tabs>
        <w:ind w:left="2160" w:hanging="1440"/>
      </w:p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1440"/>
      </w:p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7">
    <w:nsid w:val="00000008"/>
    <w:multiLevelType w:val="singleLevel"/>
    <w:tmpl w:val="00000008"/>
    <w:name w:val="WW8Num1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8">
    <w:nsid w:val="00000009"/>
    <w:multiLevelType w:val="singleLevel"/>
    <w:tmpl w:val="00000009"/>
    <w:name w:val="WW8Num20"/>
    <w:lvl w:ilvl="0">
      <w:start w:val="12"/>
      <w:numFmt w:val="decimal"/>
      <w:lvlText w:val="%1."/>
      <w:lvlJc w:val="left"/>
      <w:pPr>
        <w:tabs>
          <w:tab w:val="num" w:pos="1065"/>
        </w:tabs>
        <w:ind w:left="1065" w:hanging="360"/>
      </w:pPr>
    </w:lvl>
  </w:abstractNum>
  <w:abstractNum w:abstractNumId="9">
    <w:nsid w:val="0000000A"/>
    <w:multiLevelType w:val="singleLevel"/>
    <w:tmpl w:val="0000000A"/>
    <w:name w:val="WW8Num21"/>
    <w:lvl w:ilvl="0">
      <w:start w:val="17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0">
    <w:nsid w:val="0000000B"/>
    <w:multiLevelType w:val="singleLevel"/>
    <w:tmpl w:val="18E2DC10"/>
    <w:name w:val="WW8Num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ascii="Arial" w:hAnsi="Arial"/>
        <w:sz w:val="20"/>
      </w:rPr>
    </w:lvl>
  </w:abstractNum>
  <w:abstractNum w:abstractNumId="11">
    <w:nsid w:val="0000000C"/>
    <w:multiLevelType w:val="singleLevel"/>
    <w:tmpl w:val="0000000C"/>
    <w:name w:val="WW8Num23"/>
    <w:lvl w:ilvl="0">
      <w:start w:val="1989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cs="Times New Roman"/>
      </w:rPr>
    </w:lvl>
  </w:abstractNum>
  <w:abstractNum w:abstractNumId="12">
    <w:nsid w:val="0000000D"/>
    <w:multiLevelType w:val="singleLevel"/>
    <w:tmpl w:val="0000000D"/>
    <w:name w:val="WW8Num27"/>
    <w:lvl w:ilvl="0">
      <w:start w:val="2005"/>
      <w:numFmt w:val="decimal"/>
      <w:lvlText w:val="%1"/>
      <w:lvlJc w:val="left"/>
      <w:pPr>
        <w:tabs>
          <w:tab w:val="num" w:pos="2160"/>
        </w:tabs>
        <w:ind w:left="2160" w:hanging="1440"/>
      </w:pPr>
    </w:lvl>
  </w:abstractNum>
  <w:abstractNum w:abstractNumId="13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4">
    <w:nsid w:val="09F64FE1"/>
    <w:multiLevelType w:val="hybridMultilevel"/>
    <w:tmpl w:val="9EA49D5A"/>
    <w:lvl w:ilvl="0" w:tplc="E06662F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>
    <w:nsid w:val="1CA0605C"/>
    <w:multiLevelType w:val="hybridMultilevel"/>
    <w:tmpl w:val="3536C422"/>
    <w:lvl w:ilvl="0" w:tplc="56DC89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3F561A2B"/>
    <w:multiLevelType w:val="hybridMultilevel"/>
    <w:tmpl w:val="A34C3354"/>
    <w:lvl w:ilvl="0" w:tplc="3FD0A2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2FD1F42"/>
    <w:multiLevelType w:val="hybridMultilevel"/>
    <w:tmpl w:val="DFB6FCD8"/>
    <w:lvl w:ilvl="0" w:tplc="861EB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9429AD"/>
    <w:multiLevelType w:val="hybridMultilevel"/>
    <w:tmpl w:val="B6DED0A8"/>
    <w:lvl w:ilvl="0" w:tplc="73029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BD7216"/>
    <w:multiLevelType w:val="hybridMultilevel"/>
    <w:tmpl w:val="49302BF4"/>
    <w:lvl w:ilvl="0" w:tplc="F63CE8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FA78CC"/>
    <w:multiLevelType w:val="hybridMultilevel"/>
    <w:tmpl w:val="BF443A82"/>
    <w:lvl w:ilvl="0" w:tplc="50842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E10CDE"/>
    <w:multiLevelType w:val="multilevel"/>
    <w:tmpl w:val="ACE2003A"/>
    <w:lvl w:ilvl="0">
      <w:start w:val="2002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04"/>
      <w:numFmt w:val="decimal"/>
      <w:lvlText w:val="%1-%2"/>
      <w:lvlJc w:val="left"/>
      <w:pPr>
        <w:ind w:left="162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4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6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2C63898"/>
    <w:multiLevelType w:val="hybridMultilevel"/>
    <w:tmpl w:val="23085DF0"/>
    <w:lvl w:ilvl="0" w:tplc="A754E34A">
      <w:start w:val="1"/>
      <w:numFmt w:val="decimal"/>
      <w:lvlText w:val="%1.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3">
    <w:nsid w:val="69D5635A"/>
    <w:multiLevelType w:val="hybridMultilevel"/>
    <w:tmpl w:val="683EB0E6"/>
    <w:lvl w:ilvl="0" w:tplc="DE8C380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>
    <w:nsid w:val="6B3A5980"/>
    <w:multiLevelType w:val="hybridMultilevel"/>
    <w:tmpl w:val="05F49C00"/>
    <w:lvl w:ilvl="0" w:tplc="C6DEE3EA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6F7D5881"/>
    <w:multiLevelType w:val="hybridMultilevel"/>
    <w:tmpl w:val="3124BF68"/>
    <w:lvl w:ilvl="0" w:tplc="00000003">
      <w:start w:val="1"/>
      <w:numFmt w:val="decimal"/>
      <w:lvlText w:val="%1."/>
      <w:lvlJc w:val="left"/>
      <w:pPr>
        <w:tabs>
          <w:tab w:val="num" w:pos="4050"/>
        </w:tabs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9753D64"/>
    <w:multiLevelType w:val="hybridMultilevel"/>
    <w:tmpl w:val="F612C59E"/>
    <w:lvl w:ilvl="0" w:tplc="3E8CD676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  <w:num w:numId="12">
    <w:abstractNumId w:val="7"/>
  </w:num>
  <w:num w:numId="13">
    <w:abstractNumId w:val="8"/>
  </w:num>
  <w:num w:numId="14">
    <w:abstractNumId w:val="9"/>
  </w:num>
  <w:num w:numId="15">
    <w:abstractNumId w:val="25"/>
  </w:num>
  <w:num w:numId="16">
    <w:abstractNumId w:val="21"/>
  </w:num>
  <w:num w:numId="17">
    <w:abstractNumId w:val="19"/>
  </w:num>
  <w:num w:numId="18">
    <w:abstractNumId w:val="17"/>
  </w:num>
  <w:num w:numId="19">
    <w:abstractNumId w:val="20"/>
  </w:num>
  <w:num w:numId="20">
    <w:abstractNumId w:val="24"/>
  </w:num>
  <w:num w:numId="21">
    <w:abstractNumId w:val="16"/>
  </w:num>
  <w:num w:numId="22">
    <w:abstractNumId w:val="18"/>
  </w:num>
  <w:num w:numId="23">
    <w:abstractNumId w:val="15"/>
  </w:num>
  <w:num w:numId="24">
    <w:abstractNumId w:val="22"/>
  </w:num>
  <w:num w:numId="25">
    <w:abstractNumId w:val="14"/>
  </w:num>
  <w:num w:numId="26">
    <w:abstractNumId w:val="23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docVars>
    <w:docVar w:name="dgnword-docGUID" w:val="{85512158-A968-4C5C-87BD-43B106B4B6ED}"/>
    <w:docVar w:name="dgnword-eventsink" w:val="97725288"/>
  </w:docVars>
  <w:rsids>
    <w:rsidRoot w:val="00F036B9"/>
    <w:rsid w:val="000407DC"/>
    <w:rsid w:val="000C1255"/>
    <w:rsid w:val="001F43D4"/>
    <w:rsid w:val="00203AD7"/>
    <w:rsid w:val="00323732"/>
    <w:rsid w:val="003873E3"/>
    <w:rsid w:val="004566C4"/>
    <w:rsid w:val="004C7961"/>
    <w:rsid w:val="004F4584"/>
    <w:rsid w:val="005420A2"/>
    <w:rsid w:val="00591350"/>
    <w:rsid w:val="00646E1F"/>
    <w:rsid w:val="006570D4"/>
    <w:rsid w:val="006640C1"/>
    <w:rsid w:val="006A69C5"/>
    <w:rsid w:val="007E17BB"/>
    <w:rsid w:val="0082330F"/>
    <w:rsid w:val="008440F2"/>
    <w:rsid w:val="00894D51"/>
    <w:rsid w:val="008D48D3"/>
    <w:rsid w:val="00912BA0"/>
    <w:rsid w:val="00917CA7"/>
    <w:rsid w:val="009641E7"/>
    <w:rsid w:val="00971470"/>
    <w:rsid w:val="009A4C42"/>
    <w:rsid w:val="00A42CC3"/>
    <w:rsid w:val="00B30BDA"/>
    <w:rsid w:val="00B43B2C"/>
    <w:rsid w:val="00B518E4"/>
    <w:rsid w:val="00BF06A6"/>
    <w:rsid w:val="00C7095B"/>
    <w:rsid w:val="00C82881"/>
    <w:rsid w:val="00C916F8"/>
    <w:rsid w:val="00D211E0"/>
    <w:rsid w:val="00DE3B70"/>
    <w:rsid w:val="00E246E4"/>
    <w:rsid w:val="00E7466A"/>
    <w:rsid w:val="00E954D4"/>
    <w:rsid w:val="00F036B9"/>
    <w:rsid w:val="00F9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B9"/>
    <w:pPr>
      <w:widowControl w:val="0"/>
      <w:suppressAutoHyphens/>
    </w:pPr>
    <w:rPr>
      <w:rFonts w:ascii="Times New Roman" w:eastAsia="Times New Roman" w:hAnsi="Times New Roman"/>
      <w:sz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F036B9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ckA">
    <w:name w:val="Quick A."/>
    <w:basedOn w:val="Normal"/>
    <w:rsid w:val="00F036B9"/>
    <w:pPr>
      <w:tabs>
        <w:tab w:val="num" w:pos="1080"/>
      </w:tabs>
      <w:ind w:left="720" w:hanging="360"/>
    </w:pPr>
  </w:style>
  <w:style w:type="paragraph" w:customStyle="1" w:styleId="Quick1">
    <w:name w:val="Quick 1."/>
    <w:basedOn w:val="Normal"/>
    <w:rsid w:val="00F036B9"/>
    <w:pPr>
      <w:tabs>
        <w:tab w:val="num" w:pos="0"/>
      </w:tabs>
      <w:ind w:left="1440"/>
    </w:pPr>
  </w:style>
  <w:style w:type="character" w:customStyle="1" w:styleId="Heading3Char">
    <w:name w:val="Heading 3 Char"/>
    <w:link w:val="Heading3"/>
    <w:rsid w:val="00F036B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odyText">
    <w:name w:val="Body Text"/>
    <w:basedOn w:val="Normal"/>
    <w:link w:val="BodyTextChar"/>
    <w:semiHidden/>
    <w:rsid w:val="00F036B9"/>
    <w:pPr>
      <w:spacing w:after="120"/>
    </w:pPr>
  </w:style>
  <w:style w:type="character" w:customStyle="1" w:styleId="BodyTextChar">
    <w:name w:val="Body Text Char"/>
    <w:link w:val="BodyText"/>
    <w:semiHidden/>
    <w:rsid w:val="00F036B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F036B9"/>
    <w:pPr>
      <w:jc w:val="center"/>
    </w:pPr>
    <w:rPr>
      <w:b/>
      <w:sz w:val="22"/>
    </w:rPr>
  </w:style>
  <w:style w:type="character" w:customStyle="1" w:styleId="TitleChar">
    <w:name w:val="Title Char"/>
    <w:link w:val="Title"/>
    <w:rsid w:val="00F036B9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6B9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F036B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36B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F036B9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eletype">
    <w:name w:val="Teletype"/>
    <w:rsid w:val="00F036B9"/>
    <w:rPr>
      <w:rFonts w:ascii="Courier New" w:eastAsia="Courier New" w:hAnsi="Courier New" w:cs="Courier New"/>
    </w:rPr>
  </w:style>
  <w:style w:type="paragraph" w:customStyle="1" w:styleId="DefaultText">
    <w:name w:val="Default Text"/>
    <w:basedOn w:val="Normal"/>
    <w:rsid w:val="00F036B9"/>
    <w:pPr>
      <w:widowControl/>
    </w:pPr>
  </w:style>
  <w:style w:type="paragraph" w:styleId="ListParagraph">
    <w:name w:val="List Paragraph"/>
    <w:basedOn w:val="Normal"/>
    <w:uiPriority w:val="34"/>
    <w:qFormat/>
    <w:rsid w:val="00664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5332</Words>
  <Characters>30399</Characters>
  <Application>Microsoft Office Word</Application>
  <DocSecurity>4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Alan R</vt:lpstr>
    </vt:vector>
  </TitlesOfParts>
  <Company>Hewlett-Packard</Company>
  <LinksUpToDate>false</LinksUpToDate>
  <CharactersWithSpaces>35660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Alan R</dc:title>
  <dc:creator>Alan Brewer</dc:creator>
  <cp:lastModifiedBy>Caroline Mapp</cp:lastModifiedBy>
  <cp:revision>2</cp:revision>
  <cp:lastPrinted>2008-10-09T18:03:00Z</cp:lastPrinted>
  <dcterms:created xsi:type="dcterms:W3CDTF">2012-08-13T20:13:00Z</dcterms:created>
  <dcterms:modified xsi:type="dcterms:W3CDTF">2012-08-13T20:13:00Z</dcterms:modified>
</cp:coreProperties>
</file>