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alibri" w:cs="Calibri" w:eastAsia="Calibri" w:hAnsi="Calibri"/>
        </w:rPr>
        <w:t xml:space="preserve">BRANDON HIGBEE</w:t>
      </w:r>
    </w:p>
    <w:p>
      <w:pPr>
        <w:spacing w:after="20"/>
        <w:jc w:val="center"/>
      </w:pPr>
      <w:r>
        <w:rPr>
          <w:b w:val="false"/>
          <w:bCs w:val="false"/>
          <w:i w:val="false"/>
          <w:iCs w:val="false"/>
          <w:color w:val="000000"/>
          <w:sz w:val="18"/>
          <w:szCs w:val="18"/>
          <w:rFonts w:ascii="Calibri" w:cs="Calibri" w:eastAsia="Calibri" w:hAnsi="Calibri"/>
        </w:rPr>
        <w:t xml:space="preserve"> Chapel Hill, NC</w:t>
      </w:r>
      <w:r>
        <w:rPr>
          <w:b w:val="false"/>
          <w:bCs w:val="false"/>
          <w:i w:val="false"/>
          <w:iCs w:val="false"/>
          <w:color w:val="000000"/>
          <w:sz w:val="18"/>
          <w:szCs w:val="18"/>
          <w:rFonts w:ascii="Calibri" w:cs="Calibri" w:eastAsia="Calibri" w:hAnsi="Calibri"/>
        </w:rPr>
        <w:t xml:space="preserve"> • </w:t>
      </w:r>
      <w:hyperlink w:history="1" r:id="rIdxl3ictl4wwgopevc3jo7t">
        <w:r>
          <w:rPr>
            <w:b w:val="false"/>
            <w:bCs w:val="false"/>
            <w:i w:val="false"/>
            <w:iCs w:val="false"/>
            <w:u w:val="single"/>
            <w:color w:val="0563C1"/>
            <w:sz w:val="18"/>
            <w:szCs w:val="18"/>
            <w:rStyle w:val="Hyperlink"/>
            <w:rFonts w:ascii="Calibri" w:cs="Calibri" w:eastAsia="Calibri" w:hAnsi="Calibri"/>
          </w:rPr>
          <w:t xml:space="preserve">brandonhigbee95@hotmail.com</w:t>
        </w:r>
      </w:hyperlink>
      <w:r>
        <w:rPr>
          <w:b w:val="false"/>
          <w:bCs w:val="false"/>
          <w:i w:val="false"/>
          <w:iCs w:val="false"/>
          <w:color w:val="000000"/>
          <w:sz w:val="18"/>
          <w:szCs w:val="18"/>
          <w:rFonts w:ascii="Calibri" w:cs="Calibri" w:eastAsia="Calibri" w:hAnsi="Calibri"/>
        </w:rPr>
        <w:t xml:space="preserve"> • </w:t>
      </w:r>
      <w:r>
        <w:rPr>
          <w:b w:val="false"/>
          <w:bCs w:val="false"/>
          <w:i w:val="false"/>
          <w:iCs w:val="false"/>
          <w:color w:val="000000"/>
          <w:sz w:val="18"/>
          <w:szCs w:val="18"/>
          <w:rFonts w:ascii="Calibri" w:cs="Calibri" w:eastAsia="Calibri" w:hAnsi="Calibri"/>
        </w:rPr>
        <w:t xml:space="preserve">(318) 321-2455</w:t>
      </w:r>
    </w:p>
    <w:p>
      <w:pPr>
        <w:spacing w:after="100"/>
        <w:jc w:val="center"/>
      </w:pPr>
      <w:hyperlink w:history="1" r:id="rIdp1mj9z627t15drbw3zht3">
        <w:r>
          <w:rPr>
            <w:b w:val="false"/>
            <w:bCs w:val="false"/>
            <w:i w:val="false"/>
            <w:iCs w:val="false"/>
            <w:u w:val="single"/>
            <w:color w:val="0563C1"/>
            <w:sz w:val="18"/>
            <w:szCs w:val="18"/>
            <w:rStyle w:val="Hyperlink"/>
            <w:rFonts w:ascii="Calibri" w:cs="Calibri" w:eastAsia="Calibri" w:hAnsi="Calibri"/>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SUMMARY</w:t>
      </w:r>
    </w:p>
    <w:p>
      <w:pPr>
        <w:spacing w:after="40" w:line="276" w:lineRule="auto"/>
        <w:jc w:val="left"/>
      </w:pPr>
      <w:r>
        <w:rPr>
          <w:b/>
          <w:bCs/>
          <w:sz w:val="20"/>
          <w:szCs w:val="20"/>
          <w:rFonts w:ascii="Calibri" w:cs="Calibri" w:eastAsia="Calibri" w:hAnsi="Calibri"/>
        </w:rPr>
        <w:t xml:space="preserve">Senior Software Engineer</w:t>
      </w:r>
      <w:r>
        <w:rPr>
          <w:b w:val="false"/>
          <w:bCs w:val="false"/>
          <w:sz w:val="20"/>
          <w:szCs w:val="20"/>
          <w:rFonts w:ascii="Calibri" w:cs="Calibri" w:eastAsia="Calibri" w:hAnsi="Calibri"/>
        </w:rPr>
        <w:t xml:space="preserve"> with </w:t>
      </w:r>
      <w:r>
        <w:rPr>
          <w:b/>
          <w:bCs/>
          <w:sz w:val="20"/>
          <w:szCs w:val="20"/>
          <w:rFonts w:ascii="Calibri" w:cs="Calibri" w:eastAsia="Calibri" w:hAnsi="Calibri"/>
        </w:rPr>
        <w:t xml:space="preserve">8 years</w:t>
      </w:r>
      <w:r>
        <w:rPr>
          <w:b w:val="false"/>
          <w:bCs w:val="false"/>
          <w:sz w:val="20"/>
          <w:szCs w:val="20"/>
          <w:rFonts w:ascii="Calibri" w:cs="Calibri" w:eastAsia="Calibri" w:hAnsi="Calibri"/>
        </w:rPr>
        <w:t xml:space="preserve"> of experience designing and delivering full</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stack applications across healthcare, SaaS, and enterprise domains. Built compliance</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critical platforms serving 90+ health systems and pharmacy operations. Architected </w:t>
      </w:r>
      <w:r>
        <w:rPr>
          <w:b/>
          <w:bCs/>
          <w:sz w:val="20"/>
          <w:szCs w:val="20"/>
          <w:rFonts w:ascii="Calibri" w:cs="Calibri" w:eastAsia="Calibri" w:hAnsi="Calibri"/>
        </w:rPr>
        <w:t xml:space="preserve">RESTful APIs</w:t>
      </w:r>
      <w:r>
        <w:rPr>
          <w:b w:val="false"/>
          <w:bCs w:val="false"/>
          <w:sz w:val="20"/>
          <w:szCs w:val="20"/>
          <w:rFonts w:ascii="Calibri" w:cs="Calibri" w:eastAsia="Calibri" w:hAnsi="Calibri"/>
        </w:rPr>
        <w:t xml:space="preserve"> with </w:t>
      </w:r>
      <w:r>
        <w:rPr>
          <w:b/>
          <w:bCs/>
          <w:sz w:val="20"/>
          <w:szCs w:val="20"/>
          <w:rFonts w:ascii="Calibri" w:cs="Calibri" w:eastAsia="Calibri" w:hAnsi="Calibri"/>
        </w:rPr>
        <w:t xml:space="preserve">OAuth2</w:t>
      </w:r>
      <w:r>
        <w:rPr>
          <w:b w:val="false"/>
          <w:bCs w:val="false"/>
          <w:sz w:val="20"/>
          <w:szCs w:val="20"/>
          <w:rFonts w:ascii="Calibri" w:cs="Calibri" w:eastAsia="Calibri" w:hAnsi="Calibri"/>
        </w:rPr>
        <w:t xml:space="preserve"> security, </w:t>
      </w:r>
      <w:r>
        <w:rPr>
          <w:b/>
          <w:bCs/>
          <w:sz w:val="20"/>
          <w:szCs w:val="20"/>
          <w:rFonts w:ascii="Calibri" w:cs="Calibri" w:eastAsia="Calibri" w:hAnsi="Calibri"/>
        </w:rPr>
        <w:t xml:space="preserve">PostgreSQL</w:t>
      </w:r>
      <w:r>
        <w:rPr>
          <w:b w:val="false"/>
          <w:bCs w:val="false"/>
          <w:sz w:val="20"/>
          <w:szCs w:val="20"/>
          <w:rFonts w:ascii="Calibri" w:cs="Calibri" w:eastAsia="Calibri" w:hAnsi="Calibri"/>
        </w:rPr>
        <w:t xml:space="preserve"> database optimization, and </w:t>
      </w:r>
      <w:r>
        <w:rPr>
          <w:b/>
          <w:bCs/>
          <w:sz w:val="20"/>
          <w:szCs w:val="20"/>
          <w:rFonts w:ascii="Calibri" w:cs="Calibri" w:eastAsia="Calibri" w:hAnsi="Calibri"/>
        </w:rPr>
        <w:t xml:space="preserve">React</w:t>
      </w:r>
      <w:r>
        <w:rPr>
          <w:b w:val="false"/>
          <w:bCs w:val="false"/>
          <w:sz w:val="20"/>
          <w:szCs w:val="20"/>
          <w:rFonts w:ascii="Calibri" w:cs="Calibri" w:eastAsia="Calibri" w:hAnsi="Calibri"/>
        </w:rPr>
        <w:t xml:space="preserve">-based frontends. Delivered features using </w:t>
      </w:r>
      <w:r>
        <w:rPr>
          <w:b/>
          <w:bCs/>
          <w:sz w:val="20"/>
          <w:szCs w:val="20"/>
          <w:rFonts w:ascii="Calibri" w:cs="Calibri" w:eastAsia="Calibri" w:hAnsi="Calibri"/>
        </w:rPr>
        <w:t xml:space="preserve">TypeScript</w:t>
      </w:r>
      <w:r>
        <w:rPr>
          <w:b w:val="false"/>
          <w:bCs w:val="false"/>
          <w:sz w:val="20"/>
          <w:szCs w:val="20"/>
          <w:rFonts w:ascii="Calibri" w:cs="Calibri" w:eastAsia="Calibri" w:hAnsi="Calibri"/>
        </w:rPr>
        <w:t xml:space="preserve">,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w:t>
      </w:r>
      <w:r>
        <w:rPr>
          <w:b/>
          <w:bCs/>
          <w:sz w:val="20"/>
          <w:szCs w:val="20"/>
          <w:rFonts w:ascii="Calibri" w:cs="Calibri" w:eastAsia="Calibri" w:hAnsi="Calibri"/>
        </w:rPr>
        <w:t xml:space="preserve">Django</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Node.js</w:t>
      </w:r>
      <w:r>
        <w:rPr>
          <w:b w:val="false"/>
          <w:bCs w:val="false"/>
          <w:sz w:val="20"/>
          <w:szCs w:val="20"/>
          <w:rFonts w:ascii="Calibri" w:cs="Calibri" w:eastAsia="Calibri" w:hAnsi="Calibri"/>
        </w:rPr>
        <w:t xml:space="preserve"> for multi</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tenant B2B environments. Collaborated with cross</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functional teams to accelerate delivery cycles and enhance system reliability. Bringing deep full</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stack expertise to AI</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powered healthcare workflow automation at Plenful.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SKILLS</w:t>
      </w:r>
    </w:p>
    <w:p>
      <w:pPr>
        <w:spacing w:after="40" w:line="276" w:lineRule="auto"/>
        <w:jc w:val="left"/>
      </w:pPr>
      <w:r>
        <w:rPr>
          <w:b/>
          <w:bCs/>
          <w:sz w:val="20"/>
          <w:szCs w:val="20"/>
          <w:rFonts w:ascii="Calibri" w:cs="Calibri" w:eastAsia="Calibri" w:hAnsi="Calibri"/>
        </w:rPr>
        <w:t xml:space="preserve">Languages and Frameworks: </w:t>
      </w:r>
      <w:r>
        <w:rPr>
          <w:b w:val="false"/>
          <w:bCs w:val="false"/>
          <w:sz w:val="20"/>
          <w:szCs w:val="20"/>
          <w:rFonts w:ascii="Calibri" w:cs="Calibri" w:eastAsia="Calibri" w:hAnsi="Calibri"/>
        </w:rPr>
        <w:t xml:space="preserve">Ruby</w:t>
      </w:r>
    </w:p>
    <w:p>
      <w:pPr>
        <w:spacing w:after="40" w:line="276" w:lineRule="auto"/>
        <w:jc w:val="left"/>
      </w:pPr>
      <w:r>
        <w:rPr>
          <w:b/>
          <w:bCs/>
          <w:sz w:val="20"/>
          <w:szCs w:val="20"/>
          <w:rFonts w:ascii="Calibri" w:cs="Calibri" w:eastAsia="Calibri" w:hAnsi="Calibri"/>
        </w:rPr>
        <w:t xml:space="preserve">Frontend: </w:t>
      </w:r>
      <w:r>
        <w:rPr>
          <w:b w:val="false"/>
          <w:bCs w:val="false"/>
          <w:sz w:val="20"/>
          <w:szCs w:val="20"/>
          <w:rFonts w:ascii="Calibri" w:cs="Calibri" w:eastAsia="Calibri" w:hAnsi="Calibri"/>
        </w:rPr>
        <w:t xml:space="preserve">React, TypeScript, JavaScript, HTML5, CSS3, Redux</w:t>
      </w:r>
    </w:p>
    <w:p>
      <w:pPr>
        <w:spacing w:after="40" w:line="276" w:lineRule="auto"/>
        <w:jc w:val="left"/>
      </w:pPr>
      <w:r>
        <w:rPr>
          <w:b/>
          <w:bCs/>
          <w:sz w:val="20"/>
          <w:szCs w:val="20"/>
          <w:rFonts w:ascii="Calibri" w:cs="Calibri" w:eastAsia="Calibri" w:hAnsi="Calibri"/>
        </w:rPr>
        <w:t xml:space="preserve">Backend: </w:t>
      </w:r>
      <w:r>
        <w:rPr>
          <w:b w:val="false"/>
          <w:bCs w:val="false"/>
          <w:sz w:val="20"/>
          <w:szCs w:val="20"/>
          <w:rFonts w:ascii="Calibri" w:cs="Calibri" w:eastAsia="Calibri" w:hAnsi="Calibri"/>
        </w:rPr>
        <w:t xml:space="preserve">Python, Django, Node.js, Express, Flask, RESTAPIs</w:t>
      </w:r>
    </w:p>
    <w:p>
      <w:pPr>
        <w:spacing w:after="40" w:line="276" w:lineRule="auto"/>
        <w:jc w:val="left"/>
      </w:pPr>
      <w:r>
        <w:rPr>
          <w:b/>
          <w:bCs/>
          <w:sz w:val="20"/>
          <w:szCs w:val="20"/>
          <w:rFonts w:ascii="Calibri" w:cs="Calibri" w:eastAsia="Calibri" w:hAnsi="Calibri"/>
        </w:rPr>
        <w:t xml:space="preserve">Database: </w:t>
      </w:r>
      <w:r>
        <w:rPr>
          <w:b w:val="false"/>
          <w:bCs w:val="false"/>
          <w:sz w:val="20"/>
          <w:szCs w:val="20"/>
          <w:rFonts w:ascii="Calibri" w:cs="Calibri" w:eastAsia="Calibri" w:hAnsi="Calibri"/>
        </w:rPr>
        <w:t xml:space="preserve">PostgreSQL, Redis, SQLite, SQLAlchemy, Elasticsearch</w:t>
      </w:r>
    </w:p>
    <w:p>
      <w:pPr>
        <w:spacing w:after="40" w:line="276" w:lineRule="auto"/>
        <w:jc w:val="left"/>
      </w:pPr>
      <w:r>
        <w:rPr>
          <w:b/>
          <w:bCs/>
          <w:sz w:val="20"/>
          <w:szCs w:val="20"/>
          <w:rFonts w:ascii="Calibri" w:cs="Calibri" w:eastAsia="Calibri" w:hAnsi="Calibri"/>
        </w:rPr>
        <w:t xml:space="preserve">Infrastructure: </w:t>
      </w:r>
      <w:r>
        <w:rPr>
          <w:b w:val="false"/>
          <w:bCs w:val="false"/>
          <w:sz w:val="20"/>
          <w:szCs w:val="20"/>
          <w:rFonts w:ascii="Calibri" w:cs="Calibri" w:eastAsia="Calibri" w:hAnsi="Calibri"/>
        </w:rPr>
        <w:t xml:space="preserve">AWS, Docker, GitHubActions, CI/CD, Linux</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EDUCATION</w:t>
      </w:r>
    </w:p>
    <w:p>
      <w:pPr>
        <w:spacing w:after="40" w:line="276" w:lineRule="auto"/>
        <w:jc w:val="left"/>
      </w:pPr>
      <w:r>
        <w:rPr>
          <w:b/>
          <w:bCs/>
          <w:sz w:val="20"/>
          <w:szCs w:val="20"/>
          <w:rFonts w:ascii="Calibri" w:cs="Calibri" w:eastAsia="Calibri" w:hAnsi="Calibri"/>
        </w:rPr>
        <w:t xml:space="preserve">Bachelor of Science | University of South Florida</w:t>
      </w:r>
    </w:p>
    <w:p>
      <w:pPr>
        <w:spacing w:after="40" w:line="276" w:lineRule="auto"/>
        <w:jc w:val="left"/>
      </w:pPr>
      <w:r>
        <w:rPr>
          <w:b w:val="false"/>
          <w:bCs w:val="false"/>
          <w:sz w:val="20"/>
          <w:szCs w:val="20"/>
          <w:rFonts w:ascii="Calibri" w:cs="Calibri" w:eastAsia="Calibri" w:hAnsi="Calibri"/>
        </w:rPr>
        <w:t xml:space="preserve">08/2014 - 05/2018</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WORKEXPERIENCE</w:t>
      </w:r>
    </w:p>
    <w:p>
      <w:pPr>
        <w:spacing w:after="40" w:line="276" w:lineRule="auto"/>
        <w:jc w:val="left"/>
      </w:pPr>
      <w:r>
        <w:rPr>
          <w:b/>
          <w:bCs/>
          <w:sz w:val="20"/>
          <w:szCs w:val="20"/>
          <w:rFonts w:ascii="Calibri" w:cs="Calibri" w:eastAsia="Calibri" w:hAnsi="Calibri"/>
        </w:rPr>
        <w:t xml:space="preserve">SeniorSoftwareEngineer</w:t>
      </w:r>
      <w:r>
        <w:rPr>
          <w:b/>
          <w:bCs/>
          <w:sz w:val="20"/>
          <w:szCs w:val="20"/>
          <w:rFonts w:ascii="Calibri" w:cs="Calibri" w:eastAsia="Calibri" w:hAnsi="Calibri"/>
        </w:rPr>
        <w:t xml:space="preserve">|Tackle.io|Remote,US|03/2022 - Present</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Ledend</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to</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enddevelopmentof</w:t>
      </w:r>
      <w:r>
        <w:rPr>
          <w:b/>
          <w:bCs/>
          <w:sz w:val="20"/>
          <w:szCs w:val="20"/>
          <w:rFonts w:ascii="Calibri" w:cs="Calibri" w:eastAsia="Calibri" w:hAnsi="Calibri"/>
        </w:rPr>
        <w:t xml:space="preserve">cloud</w:t>
      </w:r>
      <w:r>
        <w:rPr>
          <w:b/>
          <w:bCs/>
          <w:sz w:val="20"/>
          <w:szCs w:val="20"/>
          <w:rFonts w:ascii="Calibri" w:cs="Calibri" w:eastAsia="Calibri" w:hAnsi="Calibri"/>
        </w:rPr>
        <w:noBreakHyphen/>
      </w:r>
      <w:r>
        <w:rPr>
          <w:b/>
          <w:bCs/>
          <w:sz w:val="20"/>
          <w:szCs w:val="20"/>
          <w:rFonts w:ascii="Calibri" w:cs="Calibri" w:eastAsia="Calibri" w:hAnsi="Calibri"/>
        </w:rPr>
        <w:t xml:space="preserve">basedsalesplatforms</w:t>
      </w:r>
      <w:r>
        <w:rPr>
          <w:b w:val="false"/>
          <w:bCs w:val="false"/>
          <w:sz w:val="20"/>
          <w:szCs w:val="20"/>
          <w:rFonts w:ascii="Calibri" w:cs="Calibri" w:eastAsia="Calibri" w:hAnsi="Calibri"/>
        </w:rPr>
        <w:t xml:space="preserve">for100+ISVpartners,architecting</w:t>
      </w:r>
      <w:r>
        <w:rPr>
          <w:b/>
          <w:bCs/>
          <w:sz w:val="20"/>
          <w:szCs w:val="20"/>
          <w:rFonts w:ascii="Calibri" w:cs="Calibri" w:eastAsia="Calibri" w:hAnsi="Calibri"/>
        </w:rPr>
        <w:t xml:space="preserve">React</w:t>
      </w:r>
      <w:r>
        <w:rPr>
          <w:b w:val="false"/>
          <w:bCs w:val="false"/>
          <w:sz w:val="20"/>
          <w:szCs w:val="20"/>
          <w:rFonts w:ascii="Calibri" w:cs="Calibri" w:eastAsia="Calibri" w:hAnsi="Calibri"/>
        </w:rPr>
        <w:t xml:space="preserve">frontendsand</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microservicesthatscaledacrossmulti</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tenantenvironments.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Engineered</w:t>
      </w:r>
      <w:r>
        <w:rPr>
          <w:b/>
          <w:bCs/>
          <w:sz w:val="20"/>
          <w:szCs w:val="20"/>
          <w:rFonts w:ascii="Calibri" w:cs="Calibri" w:eastAsia="Calibri" w:hAnsi="Calibri"/>
        </w:rPr>
        <w:t xml:space="preserve">RESTfulAPIs</w:t>
      </w:r>
      <w:r>
        <w:rPr>
          <w:b w:val="false"/>
          <w:bCs w:val="false"/>
          <w:sz w:val="20"/>
          <w:szCs w:val="20"/>
          <w:rFonts w:ascii="Calibri" w:cs="Calibri" w:eastAsia="Calibri" w:hAnsi="Calibri"/>
        </w:rPr>
        <w:t xml:space="preserve">with</w:t>
      </w:r>
      <w:r>
        <w:rPr>
          <w:b/>
          <w:bCs/>
          <w:sz w:val="20"/>
          <w:szCs w:val="20"/>
          <w:rFonts w:ascii="Calibri" w:cs="Calibri" w:eastAsia="Calibri" w:hAnsi="Calibri"/>
        </w:rPr>
        <w:t xml:space="preserve">Django</w:t>
      </w:r>
      <w:r>
        <w:rPr>
          <w:b w:val="false"/>
          <w:bCs w:val="false"/>
          <w:sz w:val="20"/>
          <w:szCs w:val="20"/>
          <w:rFonts w:ascii="Calibri" w:cs="Calibri" w:eastAsia="Calibri" w:hAnsi="Calibri"/>
        </w:rPr>
        <w:t xml:space="preserve">and</w:t>
      </w:r>
      <w:r>
        <w:rPr>
          <w:b/>
          <w:bCs/>
          <w:sz w:val="20"/>
          <w:szCs w:val="20"/>
          <w:rFonts w:ascii="Calibri" w:cs="Calibri" w:eastAsia="Calibri" w:hAnsi="Calibri"/>
        </w:rPr>
        <w:t xml:space="preserve">Flask</w:t>
      </w:r>
      <w:r>
        <w:rPr>
          <w:b w:val="false"/>
          <w:bCs w:val="false"/>
          <w:sz w:val="20"/>
          <w:szCs w:val="20"/>
          <w:rFonts w:ascii="Calibri" w:cs="Calibri" w:eastAsia="Calibri" w:hAnsi="Calibri"/>
        </w:rPr>
        <w:t xml:space="preserve">,integratingpaymentprocessorsandCRMsystemswhilereducingdataprocessingerrorsbyapproximately20%.</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Implemented</w:t>
      </w:r>
      <w:r>
        <w:rPr>
          <w:b/>
          <w:bCs/>
          <w:sz w:val="20"/>
          <w:szCs w:val="20"/>
          <w:rFonts w:ascii="Calibri" w:cs="Calibri" w:eastAsia="Calibri" w:hAnsi="Calibri"/>
        </w:rPr>
        <w:t xml:space="preserve">OAuth2</w:t>
      </w:r>
      <w:r>
        <w:rPr>
          <w:b w:val="false"/>
          <w:bCs w:val="false"/>
          <w:sz w:val="20"/>
          <w:szCs w:val="20"/>
          <w:rFonts w:ascii="Calibri" w:cs="Calibri" w:eastAsia="Calibri" w:hAnsi="Calibri"/>
        </w:rPr>
        <w:t xml:space="preserve">authenticationflowsand</w:t>
      </w:r>
      <w:r>
        <w:rPr>
          <w:b/>
          <w:bCs/>
          <w:sz w:val="20"/>
          <w:szCs w:val="20"/>
          <w:rFonts w:ascii="Calibri" w:cs="Calibri" w:eastAsia="Calibri" w:hAnsi="Calibri"/>
        </w:rPr>
        <w:t xml:space="preserve">role</w:t>
      </w:r>
      <w:r>
        <w:rPr>
          <w:b/>
          <w:bCs/>
          <w:sz w:val="20"/>
          <w:szCs w:val="20"/>
          <w:rFonts w:ascii="Calibri" w:cs="Calibri" w:eastAsia="Calibri" w:hAnsi="Calibri"/>
        </w:rPr>
        <w:noBreakHyphen/>
      </w:r>
      <w:r>
        <w:rPr>
          <w:b/>
          <w:bCs/>
          <w:sz w:val="20"/>
          <w:szCs w:val="20"/>
          <w:rFonts w:ascii="Calibri" w:cs="Calibri" w:eastAsia="Calibri" w:hAnsi="Calibri"/>
        </w:rPr>
        <w:t xml:space="preserve">basedaccesscontrols</w:t>
      </w:r>
      <w:r>
        <w:rPr>
          <w:b w:val="false"/>
          <w:bCs w:val="false"/>
          <w:sz w:val="20"/>
          <w:szCs w:val="20"/>
          <w:rFonts w:ascii="Calibri" w:cs="Calibri" w:eastAsia="Calibri" w:hAnsi="Calibri"/>
        </w:rPr>
        <w:t xml:space="preserve">forenterprisecustomers,strengtheningplatformsecurityacrossalltenantdata.</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Designedandoptimized</w:t>
      </w:r>
      <w:r>
        <w:rPr>
          <w:b/>
          <w:bCs/>
          <w:sz w:val="20"/>
          <w:szCs w:val="20"/>
          <w:rFonts w:ascii="Calibri" w:cs="Calibri" w:eastAsia="Calibri" w:hAnsi="Calibri"/>
        </w:rPr>
        <w:t xml:space="preserve">PostgreSQL</w:t>
      </w:r>
      <w:r>
        <w:rPr>
          <w:b w:val="false"/>
          <w:bCs w:val="false"/>
          <w:sz w:val="20"/>
          <w:szCs w:val="20"/>
          <w:rFonts w:ascii="Calibri" w:cs="Calibri" w:eastAsia="Calibri" w:hAnsi="Calibri"/>
        </w:rPr>
        <w:t xml:space="preserve">schemasandqueriesforhigh</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trafficSaaSworkloads,cuttingaverageresponsetimesfrom800mstounder200msfor500+dailyactiveusers.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Established</w:t>
      </w:r>
      <w:r>
        <w:rPr>
          <w:b/>
          <w:bCs/>
          <w:sz w:val="20"/>
          <w:szCs w:val="20"/>
          <w:rFonts w:ascii="Calibri" w:cs="Calibri" w:eastAsia="Calibri" w:hAnsi="Calibri"/>
        </w:rPr>
        <w:t xml:space="preserve">CI/CDpipelines</w:t>
      </w:r>
      <w:r>
        <w:rPr>
          <w:b w:val="false"/>
          <w:bCs w:val="false"/>
          <w:sz w:val="20"/>
          <w:szCs w:val="20"/>
          <w:rFonts w:ascii="Calibri" w:cs="Calibri" w:eastAsia="Calibri" w:hAnsi="Calibri"/>
        </w:rPr>
        <w:t xml:space="preserve">using</w:t>
      </w:r>
      <w:r>
        <w:rPr>
          <w:b/>
          <w:bCs/>
          <w:sz w:val="20"/>
          <w:szCs w:val="20"/>
          <w:rFonts w:ascii="Calibri" w:cs="Calibri" w:eastAsia="Calibri" w:hAnsi="Calibri"/>
        </w:rPr>
        <w:t xml:space="preserve">GitHubActions</w:t>
      </w:r>
      <w:r>
        <w:rPr>
          <w:b w:val="false"/>
          <w:bCs w:val="false"/>
          <w:sz w:val="20"/>
          <w:szCs w:val="20"/>
          <w:rFonts w:ascii="Calibri" w:cs="Calibri" w:eastAsia="Calibri" w:hAnsi="Calibri"/>
        </w:rPr>
        <w:t xml:space="preserve">,automatingbuild,test,anddeploymentworkflowsthatreducedreleasecyclesfrombi</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weeklyto3-daysprints.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Mentored3+juniorengineersthroughcodereviewsandarchitecturalguidance,fosteringadoptionof</w:t>
      </w:r>
      <w:r>
        <w:rPr>
          <w:b/>
          <w:bCs/>
          <w:sz w:val="20"/>
          <w:szCs w:val="20"/>
          <w:rFonts w:ascii="Calibri" w:cs="Calibri" w:eastAsia="Calibri" w:hAnsi="Calibri"/>
        </w:rPr>
        <w:t xml:space="preserve">TypeScript</w:t>
      </w:r>
      <w:r>
        <w:rPr>
          <w:b w:val="false"/>
          <w:bCs w:val="false"/>
          <w:sz w:val="20"/>
          <w:szCs w:val="20"/>
          <w:rFonts w:ascii="Calibri" w:cs="Calibri" w:eastAsia="Calibri" w:hAnsi="Calibri"/>
        </w:rPr>
        <w:t xml:space="preserve">and</w:t>
      </w:r>
      <w:r>
        <w:rPr>
          <w:b/>
          <w:bCs/>
          <w:sz w:val="20"/>
          <w:szCs w:val="20"/>
          <w:rFonts w:ascii="Calibri" w:cs="Calibri" w:eastAsia="Calibri" w:hAnsi="Calibri"/>
        </w:rPr>
        <w:t xml:space="preserve">testingbestpractices</w:t>
      </w:r>
      <w:r>
        <w:rPr>
          <w:b w:val="false"/>
          <w:bCs w:val="false"/>
          <w:sz w:val="20"/>
          <w:szCs w:val="20"/>
          <w:rFonts w:ascii="Calibri" w:cs="Calibri" w:eastAsia="Calibri" w:hAnsi="Calibri"/>
        </w:rPr>
        <w:t xml:space="preserve">acrosstheteam.</w:t>
      </w:r>
    </w:p>
    <w:p>
      <w:pPr>
        <w:spacing w:after="40" w:line="276" w:lineRule="auto"/>
        <w:jc w:val="left"/>
      </w:pPr>
      <w:r>
        <w:rPr>
          <w:b/>
          <w:bCs/>
          <w:sz w:val="20"/>
          <w:szCs w:val="20"/>
          <w:rFonts w:ascii="Calibri" w:cs="Calibri" w:eastAsia="Calibri" w:hAnsi="Calibri"/>
        </w:rPr>
        <w:t xml:space="preserve">SoftwareEngineer</w:t>
      </w:r>
      <w:r>
        <w:rPr>
          <w:b/>
          <w:bCs/>
          <w:sz w:val="20"/>
          <w:szCs w:val="20"/>
          <w:rFonts w:ascii="Calibri" w:cs="Calibri" w:eastAsia="Calibri" w:hAnsi="Calibri"/>
        </w:rPr>
        <w:t xml:space="preserve">|Tackle.io|Remote,US|06/2021 - 03/2022</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Builtandshipped</w:t>
      </w:r>
      <w:r>
        <w:rPr>
          <w:b/>
          <w:bCs/>
          <w:sz w:val="20"/>
          <w:szCs w:val="20"/>
          <w:rFonts w:ascii="Calibri" w:cs="Calibri" w:eastAsia="Calibri" w:hAnsi="Calibri"/>
        </w:rPr>
        <w:t xml:space="preserve">React</w:t>
      </w:r>
      <w:r>
        <w:rPr>
          <w:b w:val="false"/>
          <w:bCs w:val="false"/>
          <w:sz w:val="20"/>
          <w:szCs w:val="20"/>
          <w:rFonts w:ascii="Calibri" w:cs="Calibri" w:eastAsia="Calibri" w:hAnsi="Calibri"/>
        </w:rPr>
        <w:t xml:space="preserve">componentsand</w:t>
      </w:r>
      <w:r>
        <w:rPr>
          <w:b/>
          <w:bCs/>
          <w:sz w:val="20"/>
          <w:szCs w:val="20"/>
          <w:rFonts w:ascii="Calibri" w:cs="Calibri" w:eastAsia="Calibri" w:hAnsi="Calibri"/>
        </w:rPr>
        <w:t xml:space="preserve">Node.js</w:t>
      </w:r>
      <w:r>
        <w:rPr>
          <w:b w:val="false"/>
          <w:bCs w:val="false"/>
          <w:sz w:val="20"/>
          <w:szCs w:val="20"/>
          <w:rFonts w:ascii="Calibri" w:cs="Calibri" w:eastAsia="Calibri" w:hAnsi="Calibri"/>
        </w:rPr>
        <w:t xml:space="preserve"> services for a multi</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tenant B2B platform, supporting onboarding workflows for 50+ new enterprise accounts.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Contributed to initial architecture of core product infrastructure using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w:t>
      </w:r>
      <w:r>
        <w:rPr>
          <w:b/>
          <w:bCs/>
          <w:sz w:val="20"/>
          <w:szCs w:val="20"/>
          <w:rFonts w:ascii="Calibri" w:cs="Calibri" w:eastAsia="Calibri" w:hAnsi="Calibri"/>
        </w:rPr>
        <w:t xml:space="preserve">Django</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PostgreSQL</w:t>
      </w:r>
      <w:r>
        <w:rPr>
          <w:b w:val="false"/>
          <w:bCs w:val="false"/>
          <w:sz w:val="20"/>
          <w:szCs w:val="20"/>
          <w:rFonts w:ascii="Calibri" w:cs="Calibri" w:eastAsia="Calibri" w:hAnsi="Calibri"/>
        </w:rPr>
        <w:t xml:space="preserve">, establishing patterns adopted by 8+ feature teams.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w:t>
      </w:r>
      <w:r>
        <w:rPr>
          <w:b/>
          <w:bCs/>
          <w:sz w:val="20"/>
          <w:szCs w:val="20"/>
          <w:rFonts w:ascii="Calibri" w:cs="Calibri" w:eastAsia="Calibri" w:hAnsi="Calibri"/>
        </w:rPr>
        <w:t xml:space="preserve">integration endpoints</w:t>
      </w:r>
      <w:r>
        <w:rPr>
          <w:b w:val="false"/>
          <w:bCs w:val="false"/>
          <w:sz w:val="20"/>
          <w:szCs w:val="20"/>
          <w:rFonts w:ascii="Calibri" w:cs="Calibri" w:eastAsia="Calibri" w:hAnsi="Calibri"/>
        </w:rPr>
        <w:t xml:space="preserve"> for third</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party CRM platforms, enabling data synchronization that improved sales team productivity metrics by 12%.</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Participated in on</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call rotation, diagnosing and resolving production incidents with </w:t>
      </w:r>
      <w:r>
        <w:rPr>
          <w:b/>
          <w:bCs/>
          <w:sz w:val="20"/>
          <w:szCs w:val="20"/>
          <w:rFonts w:ascii="Calibri" w:cs="Calibri" w:eastAsia="Calibri" w:hAnsi="Calibri"/>
        </w:rPr>
        <w:t xml:space="preserve">Redis</w:t>
      </w:r>
      <w:r>
        <w:rPr>
          <w:b w:val="false"/>
          <w:bCs w:val="false"/>
          <w:sz w:val="20"/>
          <w:szCs w:val="20"/>
          <w:rFonts w:ascii="Calibri" w:cs="Calibri" w:eastAsia="Calibri" w:hAnsi="Calibri"/>
        </w:rPr>
        <w:t xml:space="preserve"> caching layer optimizations that prevented recurring downtime.</w:t>
      </w:r>
    </w:p>
    <w:p>
      <w:pPr>
        <w:spacing w:after="40" w:line="276" w:lineRule="auto"/>
        <w:jc w:val="left"/>
      </w:pPr>
      <w:r>
        <w:rPr>
          <w:b/>
          <w:bCs/>
          <w:sz w:val="20"/>
          <w:szCs w:val="20"/>
          <w:rFonts w:ascii="Calibri" w:cs="Calibri" w:eastAsia="Calibri" w:hAnsi="Calibri"/>
        </w:rPr>
        <w:t xml:space="preserve">Software Engineer II</w:t>
      </w:r>
      <w:r>
        <w:rPr>
          <w:b/>
          <w:bCs/>
          <w:sz w:val="20"/>
          <w:szCs w:val="20"/>
          <w:rFonts w:ascii="Calibri" w:cs="Calibri" w:eastAsia="Calibri" w:hAnsi="Calibri"/>
        </w:rPr>
        <w:t xml:space="preserve"> | Ultimate Medical Academy | Remote, US | 04/2019 - 06/2021</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w:t>
      </w:r>
      <w:r>
        <w:rPr>
          <w:b/>
          <w:bCs/>
          <w:sz w:val="20"/>
          <w:szCs w:val="20"/>
          <w:rFonts w:ascii="Calibri" w:cs="Calibri" w:eastAsia="Calibri" w:hAnsi="Calibri"/>
        </w:rPr>
        <w:t xml:space="preserve">healthcare education platforms</w:t>
      </w:r>
      <w:r>
        <w:rPr>
          <w:b w:val="false"/>
          <w:bCs w:val="false"/>
          <w:sz w:val="20"/>
          <w:szCs w:val="20"/>
          <w:rFonts w:ascii="Calibri" w:cs="Calibri" w:eastAsia="Calibri" w:hAnsi="Calibri"/>
        </w:rPr>
        <w:t xml:space="preserve"> using </w:t>
      </w:r>
      <w:r>
        <w:rPr>
          <w:b/>
          <w:bCs/>
          <w:sz w:val="20"/>
          <w:szCs w:val="20"/>
          <w:rFonts w:ascii="Calibri" w:cs="Calibri" w:eastAsia="Calibri" w:hAnsi="Calibri"/>
        </w:rPr>
        <w:t xml:space="preserve">React</w:t>
      </w:r>
      <w:r>
        <w:rPr>
          <w:b w:val="false"/>
          <w:bCs w:val="false"/>
          <w:sz w:val="20"/>
          <w:szCs w:val="20"/>
          <w:rFonts w:ascii="Calibri" w:cs="Calibri" w:eastAsia="Calibri" w:hAnsi="Calibri"/>
        </w:rPr>
        <w:t xml:space="preserve">, </w:t>
      </w:r>
      <w:r>
        <w:rPr>
          <w:b/>
          <w:bCs/>
          <w:sz w:val="20"/>
          <w:szCs w:val="20"/>
          <w:rFonts w:ascii="Calibri" w:cs="Calibri" w:eastAsia="Calibri" w:hAnsi="Calibri"/>
        </w:rPr>
        <w:t xml:space="preserve">Node.js</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PostgreSQL</w:t>
      </w:r>
      <w:r>
        <w:rPr>
          <w:b w:val="false"/>
          <w:bCs w:val="false"/>
          <w:sz w:val="20"/>
          <w:szCs w:val="20"/>
          <w:rFonts w:ascii="Calibri" w:cs="Calibri" w:eastAsia="Calibri" w:hAnsi="Calibri"/>
        </w:rPr>
        <w:t xml:space="preserve">, supporting 50,000+ enrolled students across compliance</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critical training modules.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Architected course completion tracking systems with automated workflows, improving student completion rates by 15% and reducing administrative overhead for accreditation reporting.</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Integrated </w:t>
      </w:r>
      <w:r>
        <w:rPr>
          <w:b/>
          <w:bCs/>
          <w:sz w:val="20"/>
          <w:szCs w:val="20"/>
          <w:rFonts w:ascii="Calibri" w:cs="Calibri" w:eastAsia="Calibri" w:hAnsi="Calibri"/>
        </w:rPr>
        <w:t xml:space="preserve">third</w:t>
      </w:r>
      <w:r>
        <w:rPr>
          <w:b/>
          <w:bCs/>
          <w:sz w:val="20"/>
          <w:szCs w:val="20"/>
          <w:rFonts w:ascii="Calibri" w:cs="Calibri" w:eastAsia="Calibri" w:hAnsi="Calibri"/>
        </w:rPr>
        <w:noBreakHyphen/>
      </w:r>
      <w:r>
        <w:rPr>
          <w:b/>
          <w:bCs/>
          <w:sz w:val="20"/>
          <w:szCs w:val="20"/>
          <w:rFonts w:ascii="Calibri" w:cs="Calibri" w:eastAsia="Calibri" w:hAnsi="Calibri"/>
        </w:rPr>
        <w:t xml:space="preserve">party LMS systems</w:t>
      </w:r>
      <w:r>
        <w:rPr>
          <w:b w:val="false"/>
          <w:bCs w:val="false"/>
          <w:sz w:val="20"/>
          <w:szCs w:val="20"/>
          <w:rFonts w:ascii="Calibri" w:cs="Calibri" w:eastAsia="Calibri" w:hAnsi="Calibri"/>
        </w:rPr>
        <w:t xml:space="preserve"> and payment processors via </w:t>
      </w:r>
      <w:r>
        <w:rPr>
          <w:b/>
          <w:bCs/>
          <w:sz w:val="20"/>
          <w:szCs w:val="20"/>
          <w:rFonts w:ascii="Calibri" w:cs="Calibri" w:eastAsia="Calibri" w:hAnsi="Calibri"/>
        </w:rPr>
        <w:t xml:space="preserve">RESTful APIs</w:t>
      </w:r>
      <w:r>
        <w:rPr>
          <w:b w:val="false"/>
          <w:bCs w:val="false"/>
          <w:sz w:val="20"/>
          <w:szCs w:val="20"/>
          <w:rFonts w:ascii="Calibri" w:cs="Calibri" w:eastAsia="Calibri" w:hAnsi="Calibri"/>
        </w:rPr>
        <w:t xml:space="preserve">, streamlining enrollment processes for healthcare certification programs.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Optimized database queries and implemented caching strategies with </w:t>
      </w:r>
      <w:r>
        <w:rPr>
          <w:b/>
          <w:bCs/>
          <w:sz w:val="20"/>
          <w:szCs w:val="20"/>
          <w:rFonts w:ascii="Calibri" w:cs="Calibri" w:eastAsia="Calibri" w:hAnsi="Calibri"/>
        </w:rPr>
        <w:t xml:space="preserve">Redis</w:t>
      </w:r>
      <w:r>
        <w:rPr>
          <w:b w:val="false"/>
          <w:bCs w:val="false"/>
          <w:sz w:val="20"/>
          <w:szCs w:val="20"/>
          <w:rFonts w:ascii="Calibri" w:cs="Calibri" w:eastAsia="Calibri" w:hAnsi="Calibri"/>
        </w:rPr>
        <w:t xml:space="preserve">, reducing page load times from 4s to under 1s for course content delivery.</w:t>
      </w:r>
    </w:p>
    <w:p>
      <w:pPr>
        <w:spacing w:after="40" w:line="276" w:lineRule="auto"/>
        <w:jc w:val="left"/>
      </w:pPr>
      <w:r>
        <w:rPr>
          <w:b/>
          <w:bCs/>
          <w:sz w:val="20"/>
          <w:szCs w:val="20"/>
          <w:rFonts w:ascii="Calibri" w:cs="Calibri" w:eastAsia="Calibri" w:hAnsi="Calibri"/>
        </w:rPr>
        <w:t xml:space="preserve">Software Engineer I</w:t>
      </w:r>
      <w:r>
        <w:rPr>
          <w:b/>
          <w:bCs/>
          <w:sz w:val="20"/>
          <w:szCs w:val="20"/>
          <w:rFonts w:ascii="Calibri" w:cs="Calibri" w:eastAsia="Calibri" w:hAnsi="Calibri"/>
        </w:rPr>
        <w:t xml:space="preserve"> | Ultimate Medical Academy | Remote, US | 08/2018 - 04/2019</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 </w:t>
      </w:r>
      <w:r>
        <w:rPr>
          <w:b/>
          <w:bCs/>
          <w:sz w:val="20"/>
          <w:szCs w:val="20"/>
          <w:rFonts w:ascii="Calibri" w:cs="Calibri" w:eastAsia="Calibri" w:hAnsi="Calibri"/>
        </w:rPr>
        <w:t xml:space="preserve">student</w:t>
      </w:r>
      <w:r>
        <w:rPr>
          <w:b/>
          <w:bCs/>
          <w:sz w:val="20"/>
          <w:szCs w:val="20"/>
          <w:rFonts w:ascii="Calibri" w:cs="Calibri" w:eastAsia="Calibri" w:hAnsi="Calibri"/>
        </w:rPr>
        <w:noBreakHyphen/>
      </w:r>
      <w:r>
        <w:rPr>
          <w:b/>
          <w:bCs/>
          <w:sz w:val="20"/>
          <w:szCs w:val="20"/>
          <w:rFonts w:ascii="Calibri" w:cs="Calibri" w:eastAsia="Calibri" w:hAnsi="Calibri"/>
        </w:rPr>
        <w:t xml:space="preserve">facing dashboards</w:t>
      </w:r>
      <w:r>
        <w:rPr>
          <w:b w:val="false"/>
          <w:bCs w:val="false"/>
          <w:sz w:val="20"/>
          <w:szCs w:val="20"/>
          <w:rFonts w:ascii="Calibri" w:cs="Calibri" w:eastAsia="Calibri" w:hAnsi="Calibri"/>
        </w:rPr>
        <w:t xml:space="preserve"> and administrative portals using </w:t>
      </w:r>
      <w:r>
        <w:rPr>
          <w:b/>
          <w:bCs/>
          <w:sz w:val="20"/>
          <w:szCs w:val="20"/>
          <w:rFonts w:ascii="Calibri" w:cs="Calibri" w:eastAsia="Calibri" w:hAnsi="Calibri"/>
        </w:rPr>
        <w:t xml:space="preserve">React</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Node.js</w:t>
      </w:r>
      <w:r>
        <w:rPr>
          <w:b w:val="false"/>
          <w:bCs w:val="false"/>
          <w:sz w:val="20"/>
          <w:szCs w:val="20"/>
          <w:rFonts w:ascii="Calibri" w:cs="Calibri" w:eastAsia="Calibri" w:hAnsi="Calibri"/>
        </w:rPr>
        <w:t xml:space="preserve">, serving 10,000+ monthly active users in healthcare training environments.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Created automated email notification systems with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Django</w:t>
      </w:r>
      <w:r>
        <w:rPr>
          <w:b w:val="false"/>
          <w:bCs w:val="false"/>
          <w:sz w:val="20"/>
          <w:szCs w:val="20"/>
          <w:rFonts w:ascii="Calibri" w:cs="Calibri" w:eastAsia="Calibri" w:hAnsi="Calibri"/>
        </w:rPr>
        <w:t xml:space="preserve">, reducing manual outreach by the student success team by 30%.</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Assisted in migrating legacy PHP systems to modern </w:t>
      </w:r>
      <w:r>
        <w:rPr>
          <w:b/>
          <w:bCs/>
          <w:sz w:val="20"/>
          <w:szCs w:val="20"/>
          <w:rFonts w:ascii="Calibri" w:cs="Calibri" w:eastAsia="Calibri" w:hAnsi="Calibri"/>
        </w:rPr>
        <w:t xml:space="preserve">JavaScript</w:t>
      </w:r>
      <w:r>
        <w:rPr>
          <w:b w:val="false"/>
          <w:bCs w:val="false"/>
          <w:sz w:val="20"/>
          <w:szCs w:val="20"/>
          <w:rFonts w:ascii="Calibri" w:cs="Calibri" w:eastAsia="Calibri" w:hAnsi="Calibri"/>
        </w:rPr>
        <w:t xml:space="preserve"> stacks, improving maintainability and developer velocity for a team of 5 engineers.</w:t>
      </w:r>
    </w:p>
    <w:p>
      <w:pPr>
        <w:spacing w:after="40" w:line="276" w:lineRule="auto"/>
        <w:jc w:val="left"/>
      </w:pPr>
      <w:r>
        <w:rPr>
          <w:b/>
          <w:bCs/>
          <w:sz w:val="20"/>
          <w:szCs w:val="20"/>
          <w:rFonts w:ascii="Calibri" w:cs="Calibri" w:eastAsia="Calibri" w:hAnsi="Calibri"/>
        </w:rPr>
        <w:t xml:space="preserve">SDK Intern</w:t>
      </w:r>
      <w:r>
        <w:rPr>
          <w:b/>
          <w:bCs/>
          <w:sz w:val="20"/>
          <w:szCs w:val="20"/>
          <w:rFonts w:ascii="Calibri" w:cs="Calibri" w:eastAsia="Calibri" w:hAnsi="Calibri"/>
        </w:rPr>
        <w:t xml:space="preserve"> | Accusoft | Remote, US | 06/2017 - 08/2018</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Integrated </w:t>
      </w:r>
      <w:r>
        <w:rPr>
          <w:b/>
          <w:bCs/>
          <w:sz w:val="20"/>
          <w:szCs w:val="20"/>
          <w:rFonts w:ascii="Calibri" w:cs="Calibri" w:eastAsia="Calibri" w:hAnsi="Calibri"/>
        </w:rPr>
        <w:t xml:space="preserve">document processing SDKs</w:t>
      </w:r>
      <w:r>
        <w:rPr>
          <w:b w:val="false"/>
          <w:bCs w:val="false"/>
          <w:sz w:val="20"/>
          <w:szCs w:val="20"/>
          <w:rFonts w:ascii="Calibri" w:cs="Calibri" w:eastAsia="Calibri" w:hAnsi="Calibri"/>
        </w:rPr>
        <w:t xml:space="preserve"> into client web applications using </w:t>
      </w:r>
      <w:r>
        <w:rPr>
          <w:b/>
          <w:bCs/>
          <w:sz w:val="20"/>
          <w:szCs w:val="20"/>
          <w:rFonts w:ascii="Calibri" w:cs="Calibri" w:eastAsia="Calibri" w:hAnsi="Calibri"/>
        </w:rPr>
        <w:t xml:space="preserve">JavaScript</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C#</w:t>
      </w:r>
      <w:r>
        <w:rPr>
          <w:b w:val="false"/>
          <w:bCs w:val="false"/>
          <w:sz w:val="20"/>
          <w:szCs w:val="20"/>
          <w:rFonts w:ascii="Calibri" w:cs="Calibri" w:eastAsia="Calibri" w:hAnsi="Calibri"/>
        </w:rPr>
        <w:t xml:space="preserve">, cutting document conversion time in half for 200+ enterprise clients.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Authored technical documentation and code samples for REST API consumption, reducing support ticket volume related to integration questions by 40%.</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l3ictl4wwgopevc3jo7t" Type="http://schemas.openxmlformats.org/officeDocument/2006/relationships/hyperlink" Target="mailto:brandonhigbee95@hotmail.com" TargetMode="External"/><Relationship Id="rIdp1mj9z627t15drbw3zht3"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2026-09-09T01:26:34.322Z</dcterms:created>
  <dcterms:modified xsi:type="dcterms:W3CDTF">2026-09-09T01:26:34.322Z</dcterms:modified>
</cp:coreProperties>
</file>

<file path=docProps/custom.xml><?xml version="1.0" encoding="utf-8"?>
<Properties xmlns="http://schemas.openxmlformats.org/officeDocument/2006/custom-properties" xmlns:vt="http://schemas.openxmlformats.org/officeDocument/2006/docPropsVTypes"/>
</file>