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10axn3l38p84g5rmzlsuu">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4tbi8tbcpfyhxbpjouwot">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designing and delivering scalable web applications across real estate, SaaS, and business services domains. Built </w:t>
      </w:r>
      <w:r>
        <w:rPr>
          <w:b/>
          <w:bCs/>
          <w:sz w:val="20"/>
          <w:szCs w:val="20"/>
          <w:rFonts w:ascii="Arial" w:cs="Arial" w:eastAsia="Arial" w:hAnsi="Arial"/>
        </w:rPr>
        <w:t xml:space="preserve">Python/FastAPI</w:t>
      </w:r>
      <w:r>
        <w:rPr>
          <w:b w:val="false"/>
          <w:bCs w:val="false"/>
          <w:sz w:val="20"/>
          <w:szCs w:val="20"/>
          <w:rFonts w:ascii="Arial" w:cs="Arial" w:eastAsia="Arial" w:hAnsi="Arial"/>
        </w:rPr>
        <w:t xml:space="preserve"> backend services processing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volume transactions and constructed </w:t>
      </w:r>
      <w:r>
        <w:rPr>
          <w:b/>
          <w:bCs/>
          <w:sz w:val="20"/>
          <w:szCs w:val="20"/>
          <w:rFonts w:ascii="Arial" w:cs="Arial" w:eastAsia="Arial" w:hAnsi="Arial"/>
        </w:rPr>
        <w:t xml:space="preserve">React/TypeScript</w:t>
      </w:r>
      <w:r>
        <w:rPr>
          <w:b w:val="false"/>
          <w:bCs w:val="false"/>
          <w:sz w:val="20"/>
          <w:szCs w:val="20"/>
          <w:rFonts w:ascii="Arial" w:cs="Arial" w:eastAsia="Arial" w:hAnsi="Arial"/>
        </w:rPr>
        <w:t xml:space="preserve"> frontends serving thousands of daily users. Led teams of 5+ members and managed 40+ projects simultaneously. Implemented </w:t>
      </w:r>
      <w:r>
        <w:rPr>
          <w:b/>
          <w:bCs/>
          <w:sz w:val="20"/>
          <w:szCs w:val="20"/>
          <w:rFonts w:ascii="Arial" w:cs="Arial" w:eastAsia="Arial" w:hAnsi="Arial"/>
        </w:rPr>
        <w:t xml:space="preserve">PostgreSQL/MariaDB</w:t>
      </w:r>
      <w:r>
        <w:rPr>
          <w:b w:val="false"/>
          <w:bCs w:val="false"/>
          <w:sz w:val="20"/>
          <w:szCs w:val="20"/>
          <w:rFonts w:ascii="Arial" w:cs="Arial" w:eastAsia="Arial" w:hAnsi="Arial"/>
        </w:rPr>
        <w:t xml:space="preserve"> optimizations reducing query execution from 5 seconds to under 1 second.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from architecture through deployment with focus on testable code, security controls, and performance optimization.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Backend: </w:t>
      </w:r>
      <w:r>
        <w:rPr>
          <w:b w:val="false"/>
          <w:bCs w:val="false"/>
          <w:sz w:val="20"/>
          <w:szCs w:val="20"/>
          <w:rFonts w:ascii="Arial" w:cs="Arial" w:eastAsia="Arial" w:hAnsi="Arial"/>
        </w:rPr>
        <w:t xml:space="preserve">Python, FastAPI, Node.js, Django, REST API Design</w:t>
      </w:r>
    </w:p>
    <w:p>
      <w:pPr>
        <w:spacing w:after="40" w:line="324" w:lineRule="auto"/>
        <w:jc w:val="left"/>
      </w:pPr>
      <w:r>
        <w:rPr>
          <w:b/>
          <w:bCs/>
          <w:sz w:val="20"/>
          <w:szCs w:val="20"/>
          <w:rFonts w:ascii="Arial" w:cs="Arial" w:eastAsia="Arial" w:hAnsi="Arial"/>
        </w:rPr>
        <w:t xml:space="preserve">Frontend: </w:t>
      </w:r>
      <w:r>
        <w:rPr>
          <w:b w:val="false"/>
          <w:bCs w:val="false"/>
          <w:sz w:val="20"/>
          <w:szCs w:val="20"/>
          <w:rFonts w:ascii="Arial" w:cs="Arial" w:eastAsia="Arial" w:hAnsi="Arial"/>
        </w:rPr>
        <w:t xml:space="preserve">React, TypeScript, JavaScript, HTML/CSS, Responsive Design</w:t>
      </w:r>
    </w:p>
    <w:p>
      <w:pPr>
        <w:spacing w:after="40" w:line="324" w:lineRule="auto"/>
        <w:jc w:val="left"/>
      </w:pPr>
      <w:r>
        <w:rPr>
          <w:b/>
          <w:bCs/>
          <w:sz w:val="20"/>
          <w:szCs w:val="20"/>
          <w:rFonts w:ascii="Arial" w:cs="Arial" w:eastAsia="Arial" w:hAnsi="Arial"/>
        </w:rPr>
        <w:t xml:space="preserve">Databases: </w:t>
      </w:r>
      <w:r>
        <w:rPr>
          <w:b w:val="false"/>
          <w:bCs w:val="false"/>
          <w:sz w:val="20"/>
          <w:szCs w:val="20"/>
          <w:rFonts w:ascii="Arial" w:cs="Arial" w:eastAsia="Arial" w:hAnsi="Arial"/>
        </w:rPr>
        <w:t xml:space="preserve">PostgreSQL, MariaDB, MySQL, Redis, ORM Frameworks</w:t>
      </w:r>
    </w:p>
    <w:p>
      <w:pPr>
        <w:spacing w:after="40" w:line="324" w:lineRule="auto"/>
        <w:jc w:val="left"/>
      </w:pPr>
      <w:r>
        <w:rPr>
          <w:b/>
          <w:bCs/>
          <w:sz w:val="20"/>
          <w:szCs w:val="20"/>
          <w:rFonts w:ascii="Arial" w:cs="Arial" w:eastAsia="Arial" w:hAnsi="Arial"/>
        </w:rPr>
        <w:t xml:space="preserve">DevOps &amp; Tools: </w:t>
      </w:r>
      <w:r>
        <w:rPr>
          <w:b w:val="false"/>
          <w:bCs w:val="false"/>
          <w:sz w:val="20"/>
          <w:szCs w:val="20"/>
          <w:rFonts w:ascii="Arial" w:cs="Arial" w:eastAsia="Arial" w:hAnsi="Arial"/>
        </w:rPr>
        <w:t xml:space="preserve">Docker, CI/CD, Git, AWS, Cloud Deployment, Linux</w:t>
      </w:r>
    </w:p>
    <w:p>
      <w:pPr>
        <w:spacing w:after="40" w:line="324" w:lineRule="auto"/>
        <w:jc w:val="left"/>
      </w:pPr>
      <w:r>
        <w:rPr>
          <w:b/>
          <w:bCs/>
          <w:sz w:val="20"/>
          <w:szCs w:val="20"/>
          <w:rFonts w:ascii="Arial" w:cs="Arial" w:eastAsia="Arial" w:hAnsi="Arial"/>
        </w:rPr>
        <w:t xml:space="preserve">Practices: </w:t>
      </w:r>
      <w:r>
        <w:rPr>
          <w:b w:val="false"/>
          <w:bCs w:val="false"/>
          <w:sz w:val="20"/>
          <w:szCs w:val="20"/>
          <w:rFonts w:ascii="Arial" w:cs="Arial" w:eastAsia="Arial" w:hAnsi="Arial"/>
        </w:rPr>
        <w:t xml:space="preserve">Unit Testing, Integration Testing, Code Reviews, Security Controls, Agile, Kubernetes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Frontdoor</w:t>
      </w:r>
    </w:p>
    <w:p>
      <w:pPr>
        <w:spacing w:after="40" w:line="324" w:lineRule="auto"/>
        <w:jc w:val="left"/>
      </w:pPr>
      <w:r>
        <w:rPr>
          <w:b w:val="false"/>
          <w:bCs w:val="false"/>
          <w:sz w:val="20"/>
          <w:szCs w:val="20"/>
          <w:rFonts w:ascii="Arial" w:cs="Arial" w:eastAsia="Arial" w:hAnsi="Arial"/>
        </w:rPr>
        <w:t xml:space="preserve">Senior Full Stack Engineer | Real Estate Financial Platform | Remote, US | 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React/TypeScript</w:t>
      </w:r>
      <w:r>
        <w:rPr>
          <w:b w:val="false"/>
          <w:bCs w:val="false"/>
          <w:sz w:val="20"/>
          <w:szCs w:val="20"/>
          <w:rFonts w:ascii="Arial" w:cs="Arial" w:eastAsia="Arial" w:hAnsi="Arial"/>
        </w:rPr>
        <w:t xml:space="preserve"> dashboard interfaces with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data visualization, reducing report generation time from 5 seconds to under 1 second.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schemas and optimized complex JOIN queries that improved data retrieval performance by 40% across 100k+ records.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w:t>
      </w:r>
      <w:r>
        <w:rPr>
          <w:b/>
          <w:bCs/>
          <w:sz w:val="20"/>
          <w:szCs w:val="20"/>
          <w:rFonts w:ascii="Arial" w:cs="Arial" w:eastAsia="Arial" w:hAnsi="Arial"/>
        </w:rPr>
        <w:t xml:space="preserve">Python/FastAPI</w:t>
      </w:r>
      <w:r>
        <w:rPr>
          <w:b w:val="false"/>
          <w:bCs w:val="false"/>
          <w:sz w:val="20"/>
          <w:szCs w:val="20"/>
          <w:rFonts w:ascii="Arial" w:cs="Arial" w:eastAsia="Arial" w:hAnsi="Arial"/>
        </w:rPr>
        <w:t xml:space="preserve"> microservices handling property valuation and financial calculations for a platform managing 500+ active property portfolios.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5+ engineers conducting code reviews and establishing coding standards across 3 microservices.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OAuth2 authentication and role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access controls securing sensitive financial data for 2,000+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automated testing pipelines achieving 85% code coverage, reducing production defects by 30%.</w:t>
      </w:r>
    </w:p>
    <w:p>
      <w:pPr>
        <w:keepNext/>
        <w:spacing w:before="120" w:after="40" w:lineRule="auto"/>
        <w:jc w:val="left"/>
      </w:pPr>
      <w:r>
        <w:rPr>
          <w:b/>
          <w:bCs/>
          <w:sz w:val="22"/>
          <w:szCs w:val="22"/>
          <w:rFonts w:ascii="Arial" w:cs="Arial" w:eastAsia="Arial" w:hAnsi="Arial"/>
        </w:rPr>
        <w:t xml:space="preserve">ZenBusiness</w:t>
      </w:r>
    </w:p>
    <w:p>
      <w:pPr>
        <w:spacing w:after="40" w:line="324" w:lineRule="auto"/>
        <w:jc w:val="left"/>
      </w:pPr>
      <w:r>
        <w:rPr>
          <w:b w:val="false"/>
          <w:bCs w:val="false"/>
          <w:sz w:val="20"/>
          <w:szCs w:val="20"/>
          <w:rFonts w:ascii="Arial" w:cs="Arial" w:eastAsia="Arial" w:hAnsi="Arial"/>
        </w:rPr>
        <w:t xml:space="preserve">Full Stack Developer | Business Formation SaaS | Remote, US | 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APIs including payment gateways and state filing systems with proper error handling and retry logic.</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Python/FastAPI</w:t>
      </w:r>
      <w:r>
        <w:rPr>
          <w:b w:val="false"/>
          <w:bCs w:val="false"/>
          <w:sz w:val="20"/>
          <w:szCs w:val="20"/>
          <w:rFonts w:ascii="Arial" w:cs="Arial" w:eastAsia="Arial" w:hAnsi="Arial"/>
        </w:rPr>
        <w:t xml:space="preserve"> backend services for business registration workflows processing 500+ filings daily with automated compliance validation.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MariaDB</w:t>
      </w:r>
      <w:r>
        <w:rPr>
          <w:b w:val="false"/>
          <w:bCs w:val="false"/>
          <w:sz w:val="20"/>
          <w:szCs w:val="20"/>
          <w:rFonts w:ascii="Arial" w:cs="Arial" w:eastAsia="Arial" w:hAnsi="Arial"/>
        </w:rPr>
        <w:t xml:space="preserve"> database queries and implemented caching strategies that reduced API response times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w:t>
      </w:r>
      <w:r>
        <w:rPr>
          <w:b/>
          <w:bCs/>
          <w:sz w:val="20"/>
          <w:szCs w:val="20"/>
          <w:rFonts w:ascii="Arial" w:cs="Arial" w:eastAsia="Arial" w:hAnsi="Arial"/>
        </w:rPr>
        <w:t xml:space="preserve">React/TypeScript</w:t>
      </w:r>
      <w:r>
        <w:rPr>
          <w:b w:val="false"/>
          <w:bCs w:val="false"/>
          <w:sz w:val="20"/>
          <w:szCs w:val="20"/>
          <w:rFonts w:ascii="Arial" w:cs="Arial" w:eastAsia="Arial" w:hAnsi="Arial"/>
        </w:rPr>
        <w:t xml:space="preserve">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step forms with dynamic state management, improving user completion rates by 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managers to translate business requirements into technical specifications and user stories.</w:t>
      </w:r>
    </w:p>
    <w:p>
      <w:pPr>
        <w:keepNext/>
        <w:spacing w:before="120" w:after="40" w:lineRule="auto"/>
        <w:jc w:val="left"/>
      </w:pPr>
      <w:r>
        <w:rPr>
          <w:b/>
          <w:bCs/>
          <w:sz w:val="22"/>
          <w:szCs w:val="22"/>
          <w:rFonts w:ascii="Arial" w:cs="Arial" w:eastAsia="Arial" w:hAnsi="Arial"/>
        </w:rPr>
        <w:t xml:space="preserve">Northstar Software Development</w:t>
      </w:r>
    </w:p>
    <w:p>
      <w:pPr>
        <w:spacing w:after="40" w:line="324" w:lineRule="auto"/>
        <w:jc w:val="left"/>
      </w:pPr>
      <w:r>
        <w:rPr>
          <w:b w:val="false"/>
          <w:bCs w:val="false"/>
          <w:sz w:val="20"/>
          <w:szCs w:val="20"/>
          <w:rFonts w:ascii="Arial" w:cs="Arial" w:eastAsia="Arial" w:hAnsi="Arial"/>
        </w:rPr>
        <w:t xml:space="preserve">Full Stack Engineer | ATS Systems | TX, US | 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APIs with Flask/Django frameworks for applicant tracking system handling candidate data for 50+ client organizations.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React</w:t>
      </w:r>
      <w:r>
        <w:rPr>
          <w:b w:val="false"/>
          <w:bCs w:val="false"/>
          <w:sz w:val="20"/>
          <w:szCs w:val="20"/>
          <w:rFonts w:ascii="Arial" w:cs="Arial" w:eastAsia="Arial" w:hAnsi="Arial"/>
        </w:rPr>
        <w:t xml:space="preserve"> components for candidate management dashboards with filtering and sorting across 10k+ candidate profiles.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Wrote integration tests and documentation for REST API endpoints consumed by frontend and mobile applications.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database schemas for job postings, candidate profiles, and hiring pipelines using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email notification system with templating and scheduling capabilities.</w:t>
      </w:r>
    </w:p>
    <w:p>
      <w:pPr>
        <w:keepNext/>
        <w:spacing w:before="120" w:after="40" w:lineRule="auto"/>
        <w:jc w:val="left"/>
      </w:pPr>
      <w:r>
        <w:rPr>
          <w:b/>
          <w:bCs/>
          <w:sz w:val="22"/>
          <w:szCs w:val="22"/>
          <w:rFonts w:ascii="Arial" w:cs="Arial" w:eastAsia="Arial" w:hAnsi="Arial"/>
        </w:rPr>
        <w:t xml:space="preserve">Arbisoft</w:t>
      </w:r>
    </w:p>
    <w:p>
      <w:pPr>
        <w:spacing w:after="40" w:line="324" w:lineRule="auto"/>
        <w:jc w:val="left"/>
      </w:pPr>
      <w:r>
        <w:rPr>
          <w:b w:val="false"/>
          <w:bCs w:val="false"/>
          <w:sz w:val="20"/>
          <w:szCs w:val="20"/>
          <w:rFonts w:ascii="Arial" w:cs="Arial" w:eastAsia="Arial" w:hAnsi="Arial"/>
        </w:rPr>
        <w:t xml:space="preserve">Software Engineer | SaaS Products | Remote, US | 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backend services for alert and notification systems serving 40+ enterprise clients.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database design and query optimization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volume data processing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Performed bug resolution and maintenance across legacy codebases while improving test coverage.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Agile ceremonies including sprint planning, daily standups, and retrospectives.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React</w:t>
      </w:r>
      <w:r>
        <w:rPr>
          <w:b w:val="false"/>
          <w:bCs w:val="false"/>
          <w:sz w:val="20"/>
          <w:szCs w:val="20"/>
          <w:rFonts w:ascii="Arial" w:cs="Arial" w:eastAsia="Arial" w:hAnsi="Arial"/>
        </w:rPr>
        <w:t xml:space="preserve"> frontend interfaces with responsive design and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browser compatibility.</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0axn3l38p84g5rmzlsuu" Type="http://schemas.openxmlformats.org/officeDocument/2006/relationships/hyperlink" Target="mailto:nathanhershey047@gmail.com" TargetMode="External"/><Relationship Id="rId4tbi8tbcpfyhxbpjouwot"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2026-09-08T19:19:04.774Z</dcterms:created>
  <dcterms:modified xsi:type="dcterms:W3CDTF">2026-09-08T19:19:04.774Z</dcterms:modified>
</cp:coreProperties>
</file>

<file path=docProps/custom.xml><?xml version="1.0" encoding="utf-8"?>
<Properties xmlns="http://schemas.openxmlformats.org/officeDocument/2006/custom-properties" xmlns:vt="http://schemas.openxmlformats.org/officeDocument/2006/docPropsVTypes"/>
</file>