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i w:val="false"/>
          <w:iCs w:val="false"/>
          <w:sz w:val="32"/>
          <w:szCs w:val="32"/>
          <w:rFonts w:ascii="Arial" w:cs="Arial" w:eastAsia="Arial" w:hAnsi="Arial"/>
        </w:rPr>
        <w:t xml:space="preserve">Nathan Hershey</w:t>
      </w:r>
    </w:p>
    <w:p>
      <w:pPr>
        <w:spacing w:after="20"/>
        <w:jc w:val="center"/>
      </w:pPr>
      <w:r>
        <w:rPr>
          <w:b w:val="false"/>
          <w:bCs w:val="false"/>
          <w:i w:val="false"/>
          <w:iCs w:val="false"/>
          <w:sz w:val="20"/>
          <w:szCs w:val="20"/>
          <w:rFonts w:ascii="Arial" w:cs="Arial" w:eastAsia="Arial" w:hAnsi="Arial"/>
        </w:rPr>
        <w:t xml:space="preserve">Round Rock, TX</w:t>
      </w:r>
      <w:r>
        <w:rPr>
          <w:b w:val="false"/>
          <w:bCs w:val="false"/>
          <w:i w:val="false"/>
          <w:iCs w:val="false"/>
          <w:sz w:val="20"/>
          <w:szCs w:val="20"/>
          <w:rFonts w:ascii="Arial" w:cs="Arial" w:eastAsia="Arial" w:hAnsi="Arial"/>
        </w:rPr>
        <w:t xml:space="preserve"> | </w:t>
      </w:r>
      <w:hyperlink w:history="1" r:id="rId7s2cql3qdfs8qjv1brih3">
        <w:r>
          <w:rPr>
            <w:b w:val="false"/>
            <w:bCs w:val="false"/>
            <w:i w:val="false"/>
            <w:iCs w:val="false"/>
            <w:u w:val="single"/>
            <w:color w:val="0563C1"/>
            <w:sz w:val="20"/>
            <w:szCs w:val="20"/>
            <w:rStyle w:val="Hyperlink"/>
            <w:rFonts w:ascii="Arial" w:cs="Arial" w:eastAsia="Arial" w:hAnsi="Arial"/>
          </w:rPr>
          <w:t xml:space="preserve">nathanhershey047@gmail.com</w:t>
        </w:r>
      </w:hyperlink>
      <w:r>
        <w:rPr>
          <w:b w:val="false"/>
          <w:bCs w:val="false"/>
          <w:i w:val="false"/>
          <w:iCs w:val="false"/>
          <w:sz w:val="20"/>
          <w:szCs w:val="20"/>
          <w:rFonts w:ascii="Arial" w:cs="Arial" w:eastAsia="Arial" w:hAnsi="Arial"/>
        </w:rPr>
        <w:t xml:space="preserve"> | </w:t>
      </w:r>
      <w:r>
        <w:rPr>
          <w:b w:val="false"/>
          <w:bCs w:val="false"/>
          <w:i w:val="false"/>
          <w:iCs w:val="false"/>
          <w:sz w:val="20"/>
          <w:szCs w:val="20"/>
          <w:rFonts w:ascii="Arial" w:cs="Arial" w:eastAsia="Arial" w:hAnsi="Arial"/>
        </w:rPr>
        <w:t xml:space="preserve">937-326-3137</w:t>
      </w:r>
    </w:p>
    <w:p>
      <w:pPr>
        <w:spacing w:after="100"/>
        <w:jc w:val="center"/>
      </w:pPr>
      <w:hyperlink w:history="1" r:id="rId368yoyzidmcziij9pmdge">
        <w:r>
          <w:rPr>
            <w:b w:val="false"/>
            <w:bCs w:val="false"/>
            <w:i w:val="false"/>
            <w:iCs w:val="false"/>
            <w:u w:val="single"/>
            <w:color w:val="0563C1"/>
            <w:sz w:val="20"/>
            <w:szCs w:val="20"/>
            <w:rStyle w:val="Hyperlink"/>
            <w:rFonts w:ascii="Arial" w:cs="Arial" w:eastAsia="Arial" w:hAnsi="Arial"/>
          </w:rPr>
          <w:t xml:space="preserve">https://www.linkedin.com/in/nathan‑hershey-436209388</w:t>
        </w:r>
      </w:hyperlink>
    </w:p>
    <w:p>
      <w:pPr>
        <w:keepNext/>
        <w:pBdr>
          <w:bottom w:val="single" w:color="000000" w:sz="6" w:space="0"/>
        </w:pBdr>
        <w:spacing w:before="200" w:after="60" w:lineRule="auto"/>
        <w:jc w:val="left"/>
      </w:pPr>
      <w:r>
        <w:rPr>
          <w:b/>
          <w:bCs/>
          <w:sz w:val="28"/>
          <w:szCs w:val="28"/>
          <w:rFonts w:ascii="Arial" w:cs="Arial" w:eastAsia="Arial" w:hAnsi="Arial"/>
        </w:rPr>
        <w:t xml:space="preserve">Summary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Senior Full Stack Engineer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with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8 years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of end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to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end product ownership, delivering a real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time property valuation engine, an automated loan underwriting workflow, and a high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traffic customer portal. Expert in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Java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,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Spring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,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React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,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AWS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, and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Docker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. Cut processing time from 12 minutes to 3 minutes, saving $250 k annually while partnering with product, data science, and compliance teams. Currently Works on expanding event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driven microservices for next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genfintechplatforms. Owns production infrastructure end to end, including on call coverage, deployment automation, and monitoring across distributed services. Comfortable partnering with platform and application teams on reliability work.</w:t>
      </w:r>
    </w:p>
    <w:p>
      <w:pPr>
        <w:keepNext/>
        <w:pBdr>
          <w:bottom w:val="single" w:color="000000" w:sz="6" w:space="0"/>
        </w:pBdr>
        <w:spacing w:before="200" w:after="60" w:lineRule="auto"/>
        <w:jc w:val="left"/>
      </w:pPr>
      <w:r>
        <w:rPr>
          <w:b/>
          <w:bCs/>
          <w:sz w:val="28"/>
          <w:szCs w:val="28"/>
          <w:rFonts w:ascii="Arial" w:cs="Arial" w:eastAsia="Arial" w:hAnsi="Arial"/>
        </w:rPr>
        <w:t xml:space="preserve">Education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Bachelor of Science in Computer Science</w:t>
      </w:r>
    </w:p>
    <w:p>
      <w:pPr>
        <w:tabs>
          <w:tab w:val="right" w:pos="10800"/>
        </w:tabs>
        <w:spacing w:after="40" w:line="324" w:lineRule="auto"/>
        <w:jc w:val="left"/>
      </w:pPr>
      <w:r>
        <w:rPr>
          <w:b w:val="false"/>
          <w:bCs w:val="false"/>
          <w:i w:val="false"/>
          <w:iCs w:val="false"/>
          <w:sz w:val="20"/>
          <w:szCs w:val="20"/>
          <w:rFonts w:ascii="Arial" w:cs="Arial" w:eastAsia="Arial" w:hAnsi="Arial"/>
        </w:rPr>
        <w:t xml:space="preserve">University of North Texas</w:t>
      </w:r>
      <w:r>
        <w:tab/>
      </w:r>
      <w:r>
        <w:rPr>
          <w:b w:val="false"/>
          <w:bCs w:val="false"/>
          <w:i w:val="false"/>
          <w:iCs w:val="false"/>
          <w:sz w:val="20"/>
          <w:szCs w:val="20"/>
          <w:rFonts w:ascii="Arial" w:cs="Arial" w:eastAsia="Arial" w:hAnsi="Arial"/>
        </w:rPr>
        <w:t xml:space="preserve">2014 - 2018</w:t>
      </w:r>
    </w:p>
    <w:p>
      <w:pPr>
        <w:keepNext/>
        <w:pBdr>
          <w:bottom w:val="single" w:color="000000" w:sz="6" w:space="0"/>
        </w:pBdr>
        <w:spacing w:before="200" w:after="60" w:lineRule="auto"/>
        <w:jc w:val="left"/>
      </w:pPr>
      <w:r>
        <w:rPr>
          <w:b/>
          <w:bCs/>
          <w:sz w:val="28"/>
          <w:szCs w:val="28"/>
          <w:rFonts w:ascii="Arial" w:cs="Arial" w:eastAsia="Arial" w:hAnsi="Arial"/>
        </w:rPr>
        <w:t xml:space="preserve">CoreSkills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ProgrammingLanguages: 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Java, Python, JavaScript, TypeScript, Ruby, HTML, CSS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Frameworks&amp;Libraries: 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SpringBoot, React, Node.js, Express, Django, RubyonRails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Cloud&amp;DevOps: 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AWS, Docker, Kubernetes, GitHubActions, Terraform</w:t>
      </w:r>
    </w:p>
    <w:p>
      <w:pPr>
        <w:spacing w:after="40" w:line="324" w:lineRule="auto"/>
        <w:jc w:val="left"/>
      </w:pPr>
      <w:r>
        <w:rPr>
          <w:b/>
          <w:bCs/>
          <w:sz w:val="20"/>
          <w:szCs w:val="20"/>
          <w:rFonts w:ascii="Arial" w:cs="Arial" w:eastAsia="Arial" w:hAnsi="Arial"/>
        </w:rPr>
        <w:t xml:space="preserve">Data&amp;Messaging: 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PostgreSQL, AmazonRDS, Kafka, Elasticsearch, Redis</w:t>
      </w:r>
    </w:p>
    <w:p>
      <w:pPr>
        <w:keepNext/>
        <w:pBdr>
          <w:bottom w:val="single" w:color="000000" w:sz="6" w:space="0"/>
        </w:pBdr>
        <w:spacing w:before="200" w:after="60" w:lineRule="auto"/>
        <w:jc w:val="left"/>
      </w:pPr>
      <w:r>
        <w:rPr>
          <w:b/>
          <w:bCs/>
          <w:sz w:val="28"/>
          <w:szCs w:val="28"/>
          <w:rFonts w:ascii="Arial" w:cs="Arial" w:eastAsia="Arial" w:hAnsi="Arial"/>
        </w:rPr>
        <w:t xml:space="preserve">WorkExperience</w:t>
      </w:r>
    </w:p>
    <w:p>
      <w:pPr>
        <w:keepNext/>
        <w:pBdr>
          <w:bottom w:val="single" w:color="000000" w:sz="6" w:space="0"/>
        </w:pBdr>
        <w:spacing w:before="200" w:after="60" w:lineRule="auto"/>
        <w:jc w:val="left"/>
      </w:pPr>
      <w:r>
        <w:rPr>
          <w:b/>
          <w:bCs/>
          <w:sz w:val="28"/>
          <w:szCs w:val="28"/>
          <w:rFonts w:ascii="Arial" w:cs="Arial" w:eastAsia="Arial" w:hAnsi="Arial"/>
        </w:rPr>
        <w:t xml:space="preserve">FrontDoor, SeniorFullStackEngineer(09/2022 - Present)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Designedevent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drivenmicroserviceformortgageapplicationprocessingusing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Java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and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SpringBoot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,reducinglatencyfrom12minutesto3minutes,saving$250kannually.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Builtaresponsivecustomerdashboardwith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React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and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TypeScript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,supporting150kconcurrentusersandachieving99.9%uptime.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Integrated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AWSS3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and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Lambda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fordocumentingestion,cuttingmanualhandlingtimeby70%.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Containerizedallserviceswith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Docker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andorchestratedvia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Kubernetes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,enablingzero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downtimedeploymentsacrossthreeregions.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Mentoredasquadof6engineersontest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drivendevelopment,raisingcodecoveragefrom62%to85%.</w:t>
      </w:r>
    </w:p>
    <w:p>
      <w:pPr>
        <w:keepNext/>
        <w:pBdr>
          <w:bottom w:val="single" w:color="000000" w:sz="6" w:space="0"/>
        </w:pBdr>
        <w:spacing w:before="200" w:after="60" w:lineRule="auto"/>
        <w:jc w:val="left"/>
      </w:pPr>
      <w:r>
        <w:rPr>
          <w:b/>
          <w:bCs/>
          <w:sz w:val="28"/>
          <w:szCs w:val="28"/>
          <w:rFonts w:ascii="Arial" w:cs="Arial" w:eastAsia="Arial" w:hAnsi="Arial"/>
        </w:rPr>
        <w:t xml:space="preserve">ZenBusiness, FullStackDeveloper(01/2021 - 11/2022)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CreatedaSaaSonboardingplatformusing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Node.js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and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Express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, onboarding 20 k new businesses per quarter.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Developed RESTful APIs secured with OAuth2, decreasing security incidents by 40 %.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Migrated legacy PostgreSQL schemas to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Amazon RDS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, improving query performance by 2.5×.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Implemented CI/CD pipelines in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GitHub Actions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, cutting release cycle from weekly to daily.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Collaborated with product and compliance teams to automate tax filing workflows, reducing processing time by 3 hours per batch.</w:t>
      </w:r>
    </w:p>
    <w:p>
      <w:pPr>
        <w:keepNext/>
        <w:pBdr>
          <w:bottom w:val="single" w:color="000000" w:sz="6" w:space="0"/>
        </w:pBdr>
        <w:spacing w:before="200" w:after="60" w:lineRule="auto"/>
        <w:jc w:val="left"/>
      </w:pPr>
      <w:r>
        <w:rPr>
          <w:b/>
          <w:bCs/>
          <w:sz w:val="28"/>
          <w:szCs w:val="28"/>
          <w:rFonts w:ascii="Arial" w:cs="Arial" w:eastAsia="Arial" w:hAnsi="Arial"/>
        </w:rPr>
        <w:t xml:space="preserve">Northstar Software Development, Full Stack Engineer (11/2020 - 06/2021)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Engineered an applicant tracking system using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Ruby on Rails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and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React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, handling 10 k job postings monthly.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Refactored search functionality with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Elasticsearch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, boosting result relevance scores by 15 %.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Added real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time notification service via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WebSocket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, increasing candidate engagement by 25 %.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Optimized background job processing with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Sidekiq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, cutting job latency from 8 seconds to 2 seconds.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Conducted code reviews and pair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programming sessions, improving team velocity by 20 %.</w:t>
      </w:r>
    </w:p>
    <w:p>
      <w:pPr>
        <w:keepNext/>
        <w:pBdr>
          <w:bottom w:val="single" w:color="000000" w:sz="6" w:space="0"/>
        </w:pBdr>
        <w:spacing w:before="200" w:after="60" w:lineRule="auto"/>
        <w:jc w:val="left"/>
      </w:pPr>
      <w:r>
        <w:rPr>
          <w:b/>
          <w:bCs/>
          <w:sz w:val="28"/>
          <w:szCs w:val="28"/>
          <w:rFonts w:ascii="Arial" w:cs="Arial" w:eastAsia="Arial" w:hAnsi="Arial"/>
        </w:rPr>
        <w:t xml:space="preserve">Arbisoft, Software Engineer (10/2018 - 08/2020)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Developed the FixAlert monitoring tool using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Python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and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Django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, alerting 5 k devices in real time.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Implemented a scalable data pipeline with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Kafka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 and </w:t>
      </w:r>
      <w:r>
        <w:rPr>
          <w:b/>
          <w:bCs/>
          <w:sz w:val="20"/>
          <w:szCs w:val="20"/>
          <w:rFonts w:ascii="Arial" w:cs="Arial" w:eastAsia="Arial" w:hAnsi="Arial"/>
        </w:rPr>
        <w:t xml:space="preserve">Celery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, processing 2 M events daily.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Added role</w:t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noBreakHyphen/>
      </w: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based access control, reducing unauthorized access attempts by 30 %.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Wrote unit and integration tests achieving 78 % coverage across core modules.</w:t>
      </w:r>
    </w:p>
    <w:p>
      <w:pPr>
        <w:pStyle w:val="ListParagraph"/>
        <w:numPr>
          <w:ilvl w:val="0"/>
          <w:numId w:val="1"/>
        </w:numPr>
        <w:spacing w:after="40"/>
        <w:ind w:left="360" w:hanging="360"/>
        <w:jc w:val="left"/>
      </w:pPr>
      <w:r>
        <w:rPr>
          <w:b w:val="false"/>
          <w:bCs w:val="false"/>
          <w:sz w:val="20"/>
          <w:szCs w:val="20"/>
          <w:rFonts w:ascii="Arial" w:cs="Arial" w:eastAsia="Arial" w:hAnsi="Arial"/>
        </w:rPr>
        <w:t xml:space="preserve">Coordinated with client QA to resolve critical bugs within 24 hours, maintaining SLA compliance.</w:t>
      </w:r>
    </w:p>
    <w:sectPr>
      <w:pgSz w:w="12240" w:h="15840" w:orient="portrait"/>
      <w:pgMar w:top="720" w:right="720" w:bottom="720" w:left="720" w:header="431" w:footer="431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0"/>
        <w:szCs w:val="20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7s2cql3qdfs8qjv1brih3" Type="http://schemas.openxmlformats.org/officeDocument/2006/relationships/hyperlink" Target="mailto:nathanhershey047@gmail.com" TargetMode="External"/><Relationship Id="rId368yoyzidmcziij9pmdge" Type="http://schemas.openxmlformats.org/officeDocument/2006/relationships/hyperlink" Target="https://www.linkedin.com/in/nathan-hershey-436209388" TargetMode="Externa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 — Nathan Hershey</dc:title>
  <dc:creator>Job Apply Platform</dc:creator>
  <cp:lastModifiedBy>Un-named</cp:lastModifiedBy>
  <cp:revision>1</cp:revision>
  <dcterms:created xsi:type="dcterms:W3CDTF">2026-09-08T12:23:58.960Z</dcterms:created>
  <dcterms:modified xsi:type="dcterms:W3CDTF">2026-09-08T12:23:58.960Z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