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2"/>
          <w:szCs w:val="32"/>
          <w:rFonts w:ascii="Arial" w:cs="Arial" w:eastAsia="Arial" w:hAnsi="Arial"/>
        </w:rPr>
        <w:t xml:space="preserve">Vinh  Ly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Palo Alto, CA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hyperlink w:history="1" r:id="rId1sx4qixrfondstvlvobqz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vily437@outlook.com</w:t>
        </w:r>
      </w:hyperlink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(318) 202-8037</w:t>
      </w:r>
    </w:p>
    <w:p>
      <w:pPr>
        <w:spacing w:after="100"/>
        <w:jc w:val="center"/>
      </w:pPr>
      <w:hyperlink w:history="1" r:id="rId7ljznmneaoqiev-zds69z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https://www.linkedin.com/in/vinh‑ly-14b56b50</w:t>
        </w:r>
      </w:hyperlink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Summary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Engineer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18 years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of experience designing and shipping distributed backend systems at hypergrowth companies. Architected infrastructure at Google supporting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YouTube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Search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serving billions of users. Built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systems at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Whatnot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powering live commerce for millions of concurrent buyers. Delivered measurable outcomes including 40% reduction in P1 incidents and $2M annual infrastructure savings. Led teams of 6 engineers and mentored 10+ to senior roles. Seeking to apply deep systems knowledge and security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minded approach to large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scale consumer infrastructure. Owns production infrastructure end to end, including on call coverage, deployment automation, and monitoring across distributed services. Comfortable partnering with platform and application teams on reliability work.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 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Systems &amp; Infrastructure: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distributed systems, backend services, Linux, networking, on‑call /incident response, SRE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Cloud &amp; DevOps: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AWS, GCP, Kubernetes, CI/CD pipelines, monitoring, Terraform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Languages: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Go, C/C++, Python, Java, SQL, TypeScript, JavaScript, HTML, CSS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Data &amp; Storage: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PostgreSQL, Redis, Bigtable, Spanner, Kafka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 Experience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Staff Software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YouTube | 02/2025 - 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Collaborated with networking teams to optimize CDN routing algorithms, decreasing origin traffic by 25% and improving playback start times globally.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Owned content delivery infrastructure serving 2 billion users, designing systems to handle 10M+ QPS with sub-100ms latency targets.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migration of legacy video processing pipelines to 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based microservices, improving throughput by 3x and reducing operational overhead.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Established SLO frameworks and error budget policies that reduced customer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facing incidents by 30% quarter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over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quarter.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Mentored 4 engineers on distributed systems design patterns and conducted architecture reviews for cross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functional teams.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Staff Software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Whatnot | 05/2024 - 02/2025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migration of monolith to 15 microservices, reducing deployment time from 45 minutes to under 5 minutes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CI/CD pipelines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bidding and inventory systems for live commerce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supporting over 100k concurrent connections.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Partnered with product and data teams to optimize listing quality algorithms, improving GMV by 15% through reduced drop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off rates.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Owned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for platform reliability, achieving 99.99% uptime through automated failover and capacity planning across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clusters.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Established reliability standards and SLO frameworks that decreased P1 incidents by 40% across the platform.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Staff Software Engineer/Manager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Google | 03/2015 - 04/2024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Established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rotation and incident management processes that decreased mean time to resolution from 45 minutes to under 12 minutes.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Managed team of 6 engineers owning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YouTube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backend infrastructure serving over 2 billion users with 99.99% availability requirements.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Mentored 10+ engineers with 3 promoted to Senior level and 2 to Staff level under direct guidance.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and built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recommendation and notification systems handling 10M+ QPS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Bigtable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Reduced infrastructure costs by $2M annually through capacity optimization, caching strategy improvements, and eviction policy tuning.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Google | 02/2011 - 02/2015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backend services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for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YouTube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search ranking infrastructure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improving relevance metrics by 12%.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Optimized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distributed systems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query execution paths, reducing p99 latency from 800ms to 200ms for video metadata lookups.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data pipelines processing billions of daily events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MapReduce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BigQuery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for analytics and experimentation.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Participated in 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call rotation for critical infrastructure serving global traffic with strict availability SLAs.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Design Engineer II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Microsoft | 10/2007 - 12/2011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Windows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kernel components and system services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shipping features in Windows 7 and Windows Server 2008 R2.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Analyzed driver loading performance bottlenecks through kernel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level profiling, implementing optimizations that reduced boot time by 20%.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Collaborated cross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functionally with hardware partners and product teams to ensure driver compatibility and reliability standards.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Debugged complex kernel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mode crashes and memory corruption issues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WinDbg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custom instrumentation tools.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Design Engineer Intern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Microsoft | 06/2006 - 08/2006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automated testing framework for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Windows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UI components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C++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MFC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adopted by 5 product teams.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Created test automation scripts that reduced manual testing cycle time by 60% for the Windows Desktop team.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Education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B.S. Honors Degrees in Computer Science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Virginia Tech</w:t>
      </w:r>
      <w:r>
        <w:tab/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2004 - 2007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1sx4qixrfondstvlvobqz" Type="http://schemas.openxmlformats.org/officeDocument/2006/relationships/hyperlink" Target="mailto:vily437@outlook.com" TargetMode="External"/><Relationship Id="rId7ljznmneaoqiev-zds69z" Type="http://schemas.openxmlformats.org/officeDocument/2006/relationships/hyperlink" Target="https://www.linkedin.com/in/vinh-ly-14b56b50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Vinh  Ly</dc:title>
  <dc:creator>Job Apply Platform</dc:creator>
  <cp:lastModifiedBy>Un-named</cp:lastModifiedBy>
  <cp:revision>1</cp:revision>
  <dcterms:created xsi:type="dcterms:W3CDTF">2026-09-08T18:56:00.147Z</dcterms:created>
  <dcterms:modified xsi:type="dcterms:W3CDTF">2026-09-08T18:56:00.147Z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