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10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 | vily437@outlook.com | (318) 202-8037 | https://www.linkedin.com/in/vinh-ly-14b56b50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Staff-level engineer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 of experience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building and operating production web systems at YouTube, Google, and Microsoft. Solid full-stack background spanning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with strong opinions on API design, developer tooling, and writing code that doesn't need emergency paging at 2 am. Currently interested in roles where I can own the full web stack, from backend services to the front end that users actually see.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Python, Java, C#, TypeScript, Go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Frameworks: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React, Node.js, Flask, Spring Boot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Databases: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PostgreSQL, MySQL, Redis, MongoDB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Infra &amp; Tooling: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Docker, Kubernetes, GitHub Actions, Terraform, GCP, AWS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Methodology: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REST API design, CI/CD pipelines, unit and integration testing, code review culture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YouTube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02/2025 -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 infrastructure reliability for backend services supporting the video platform.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microservices on Kubernetes, handling traffic at YouTube scale. P99 SLA stayed above 99.95% through two high-profile live events this year.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Migrated a legacy batch-processing pipeline to a streaming architecture using Kafka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async workers. Reduced end-to-end processing latency from around 45 minutes to under 3 minutes for the data team.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Whatnot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05/2024 - 02/2025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and shipped backend services for a live commerce marketplace handling real-time bidding and payments. Worked across the full stack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integrating with Stripe and managing Postgres at scale.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Rewrote a slow inventory sync service. Cut average sync time from 20 minutes to under 90 seconds for high-volume sellers, which directly reduced support tickets from the top 10% of merchants.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Google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Staff Software Engineer + Manager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Hybrid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03/2015 - 04/2024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a team of 8 engineers covering infrastructure and product areas across YouTube and Google Cloud. Ran performance reviews, scoped quarterly roadmaps, and handled incident rotation for a system serving thousands of internal Google teams.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the migration of internal teams from gRPC to REST with OpenAPI specifications. The migration ran over 18 months with 0 user-facing downtime, and onboarding time for new API consumers dropped from about 2 weeks to 2 days.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Started a code review dashboard as a side project on the team. It tracked review turnaround, churn rate, and test coverage across repos. Adopted by 60+ teams within a year, and I folded it into the team's sprint planning routine.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Google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Software Engineer, Senior Software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02/2011 - 02/2015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Worked on the internal developer platform that managed CI/CD pipelines and deployment tooling for hundreds of Google teams. Built backend services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a CLI tool that automated environment setup. Setup time for new engineers dropped from several weeks to under a day; the CLI got thousands of monthly active users inside Google.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Authored an internal testing framework that enforced minimum unit and integration test coverage per service. Teams that adopted it saw production incidents drop by about 40% over the following year.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Microsoft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Software Design Engineer II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Hybrid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10/2007 - 12/2011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Worked on Visual Studio extensions and the Visual Studio Online REST API, primarily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C#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ASP.NET. Contributed to database schema design and query performance tuning for the TFS data warehouse. Added covering indexes that brought some reporting queries down from over 2 seconds to roughly 80 milliseconds.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Set REST API design standards and best practices for the Visual Studio Online web services. The patterns established then carried forward into what eventually became Azure DevOps.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Microsoft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Software Design Engineer Intern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Hybrid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06/2006 - 08/2006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 prototype internal reporting tool for the Visual Studio product team during a summer internship. The tool got handed to a full-time engineer after the internship ended and was in active use for over a year before the team replaced it with a production system.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BS Computer Science | University of Texas at Austin | 2007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2026-08-31T02:42:39.671Z</dcterms:created>
  <dcterms:modified xsi:type="dcterms:W3CDTF">2026-08-31T02:42:39.671Z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