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/>
        <w:jc w:val="center"/>
        <w:rPr>
          <w:rFonts w:cs="Arial"/>
          <w:b/>
          <w:sz w:val="28"/>
          <w:szCs w:val="22"/>
        </w:rPr>
      </w:pPr>
    </w:p>
    <w:p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MISCADA</w:t>
      </w:r>
    </w:p>
    <w:p>
      <w:pPr>
        <w:numPr>
          <w:ilvl w:val="0"/>
          <w:numId w:val="0"/>
        </w:num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>Group Project: Peer Assessment Form</w:t>
      </w:r>
    </w:p>
    <w:p>
      <w:pPr>
        <w:jc w:val="center"/>
        <w:rPr>
          <w:rFonts w:ascii="Arial" w:hAnsi="Arial" w:cs="Arial"/>
          <w:b/>
          <w:color w:val="000000"/>
        </w:rPr>
      </w:pPr>
    </w:p>
    <w:p>
      <w:pPr>
        <w:tabs>
          <w:tab w:val="left" w:pos="-720"/>
        </w:tabs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ascii="Arial" w:hAnsi="Arial"/>
          <w:b/>
          <w:bCs/>
          <w:spacing w:val="-2"/>
          <w:sz w:val="24"/>
          <w:szCs w:val="24"/>
          <w:u w:val="single"/>
          <w:lang w:val="en-IE"/>
        </w:rPr>
        <w:t xml:space="preserve">Group number: </w:t>
      </w:r>
      <w:r>
        <w:rPr>
          <w:rFonts w:hint="eastAsia" w:ascii="Arial" w:hAnsi="Arial" w:eastAsia="宋体"/>
          <w:b/>
          <w:bCs/>
          <w:spacing w:val="-2"/>
          <w:sz w:val="24"/>
          <w:szCs w:val="24"/>
          <w:u w:val="single"/>
          <w:lang w:val="en-US" w:eastAsia="zh-CN"/>
        </w:rPr>
        <w:t xml:space="preserve"> 3b</w:t>
      </w:r>
    </w:p>
    <w:p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Assessment Form is confidential. It will not be made available to any other group member or students in the class. There are 2 parts to the process: (1) Review of Actual Behaviours and (2) Assessment of Peers. Please begin by writing the names of all members starting with yourself. </w:t>
      </w:r>
    </w:p>
    <w:p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>
      <w:pPr>
        <w:numPr>
          <w:ilvl w:val="0"/>
          <w:numId w:val="0"/>
        </w:numPr>
        <w:tabs>
          <w:tab w:val="left" w:pos="-720"/>
          <w:tab w:val="left" w:pos="1440"/>
        </w:tabs>
        <w:outlineLvl w:val="0"/>
        <w:rPr>
          <w:rFonts w:hint="default" w:ascii="Arial" w:hAnsi="Arial" w:eastAsia="宋体"/>
          <w:spacing w:val="-2"/>
          <w:sz w:val="22"/>
          <w:lang w:val="en-US" w:eastAsia="zh-CN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</w:r>
      <w:r>
        <w:rPr>
          <w:rFonts w:ascii="Arial" w:hAnsi="Arial"/>
          <w:spacing w:val="-2"/>
          <w:sz w:val="22"/>
          <w:lang w:val="en-IE"/>
        </w:rPr>
        <w:t xml:space="preserve">(Y): </w:t>
      </w:r>
      <w:r>
        <w:rPr>
          <w:rFonts w:hint="eastAsia" w:ascii="Arial" w:hAnsi="Arial" w:eastAsia="宋体"/>
          <w:spacing w:val="-2"/>
          <w:sz w:val="22"/>
          <w:lang w:val="en-US" w:eastAsia="zh-CN"/>
        </w:rPr>
        <w:t>Nannan Huang</w:t>
      </w:r>
    </w:p>
    <w:p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>
      <w:pPr>
        <w:numPr>
          <w:ilvl w:val="0"/>
          <w:numId w:val="0"/>
        </w:num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  <w:r>
        <w:rPr>
          <w:rFonts w:ascii="Arial" w:hAnsi="Arial"/>
          <w:b/>
          <w:bCs/>
          <w:spacing w:val="-2"/>
          <w:sz w:val="22"/>
          <w:lang w:val="en-IE"/>
        </w:rPr>
        <w:t>.</w:t>
      </w:r>
    </w:p>
    <w:p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>
      <w:pPr>
        <w:tabs>
          <w:tab w:val="left" w:pos="-720"/>
          <w:tab w:val="left" w:pos="1276"/>
        </w:tabs>
        <w:spacing w:line="360" w:lineRule="auto"/>
        <w:ind w:left="1276" w:firstLine="0"/>
        <w:rPr>
          <w:rFonts w:hint="default" w:ascii="Arial" w:hAnsi="Arial" w:eastAsia="宋体"/>
          <w:spacing w:val="-2"/>
          <w:sz w:val="22"/>
          <w:lang w:val="en-US" w:eastAsia="zh-CN"/>
        </w:rPr>
      </w:pPr>
      <w:r>
        <w:rPr>
          <w:rFonts w:ascii="Arial" w:hAnsi="Arial"/>
          <w:spacing w:val="-2"/>
          <w:sz w:val="22"/>
          <w:lang w:val="en-IE"/>
        </w:rPr>
        <w:tab/>
      </w:r>
      <w:r>
        <w:rPr>
          <w:rFonts w:ascii="Arial" w:hAnsi="Arial"/>
          <w:spacing w:val="-2"/>
          <w:sz w:val="22"/>
          <w:lang w:val="en-IE"/>
        </w:rPr>
        <w:t xml:space="preserve">(A) </w:t>
      </w:r>
      <w:r>
        <w:rPr>
          <w:rFonts w:hint="eastAsia" w:ascii="Arial" w:hAnsi="Arial" w:eastAsia="宋体"/>
          <w:spacing w:val="-2"/>
          <w:sz w:val="22"/>
          <w:lang w:val="en-US" w:eastAsia="zh-CN"/>
        </w:rPr>
        <w:t>Yubo Xu</w:t>
      </w:r>
    </w:p>
    <w:p>
      <w:pPr>
        <w:tabs>
          <w:tab w:val="left" w:pos="-720"/>
          <w:tab w:val="left" w:pos="1276"/>
        </w:tabs>
        <w:spacing w:line="360" w:lineRule="auto"/>
        <w:ind w:left="1276" w:firstLine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</w:r>
      <w:r>
        <w:rPr>
          <w:rFonts w:ascii="Arial" w:hAnsi="Arial"/>
          <w:spacing w:val="-2"/>
          <w:sz w:val="22"/>
          <w:lang w:val="en-IE"/>
        </w:rPr>
        <w:t xml:space="preserve">(B) </w:t>
      </w:r>
    </w:p>
    <w:p>
      <w:pPr>
        <w:tabs>
          <w:tab w:val="left" w:pos="-720"/>
          <w:tab w:val="left" w:pos="1276"/>
        </w:tabs>
        <w:spacing w:line="360" w:lineRule="auto"/>
        <w:ind w:left="1276" w:firstLine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</w:r>
      <w:r>
        <w:rPr>
          <w:rFonts w:ascii="Arial" w:hAnsi="Arial"/>
          <w:spacing w:val="-2"/>
          <w:sz w:val="22"/>
          <w:lang w:val="en-IE"/>
        </w:rPr>
        <w:t xml:space="preserve">(C) </w:t>
      </w:r>
    </w:p>
    <w:p>
      <w:pPr>
        <w:tabs>
          <w:tab w:val="left" w:pos="-720"/>
          <w:tab w:val="left" w:pos="1276"/>
        </w:tabs>
        <w:spacing w:line="360" w:lineRule="auto"/>
        <w:ind w:left="1276" w:firstLine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</w:r>
      <w:r>
        <w:rPr>
          <w:rFonts w:ascii="Arial" w:hAnsi="Arial"/>
          <w:spacing w:val="-2"/>
          <w:sz w:val="22"/>
          <w:lang w:val="en-IE"/>
        </w:rPr>
        <w:t xml:space="preserve">(D)  </w:t>
      </w:r>
    </w:p>
    <w:p>
      <w:pPr>
        <w:tabs>
          <w:tab w:val="left" w:pos="-720"/>
          <w:tab w:val="left" w:pos="1276"/>
        </w:tabs>
        <w:spacing w:line="360" w:lineRule="auto"/>
        <w:ind w:left="1276" w:firstLine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</w:r>
      <w:r>
        <w:rPr>
          <w:rFonts w:ascii="Arial" w:hAnsi="Arial"/>
          <w:spacing w:val="-2"/>
          <w:sz w:val="22"/>
          <w:lang w:val="en-IE"/>
        </w:rPr>
        <w:t xml:space="preserve">(E)  </w:t>
      </w:r>
    </w:p>
    <w:p>
      <w:pPr>
        <w:tabs>
          <w:tab w:val="left" w:pos="-720"/>
          <w:tab w:val="left" w:pos="1276"/>
        </w:tabs>
        <w:spacing w:line="360" w:lineRule="auto"/>
        <w:ind w:left="1276" w:firstLine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</w:r>
      <w:r>
        <w:rPr>
          <w:rFonts w:ascii="Arial" w:hAnsi="Arial"/>
          <w:spacing w:val="-2"/>
          <w:sz w:val="22"/>
          <w:lang w:val="en-IE"/>
        </w:rPr>
        <w:t xml:space="preserve">(F)  </w:t>
      </w:r>
    </w:p>
    <w:p>
      <w:pPr>
        <w:tabs>
          <w:tab w:val="left" w:pos="-720"/>
          <w:tab w:val="left" w:pos="1276"/>
        </w:tabs>
        <w:spacing w:line="480" w:lineRule="auto"/>
        <w:ind w:left="1276" w:firstLine="0"/>
        <w:rPr>
          <w:rFonts w:ascii="Arial" w:hAnsi="Arial"/>
          <w:b/>
          <w:bCs/>
          <w:spacing w:val="-2"/>
          <w:sz w:val="22"/>
          <w:lang w:val="en-IE"/>
        </w:rPr>
      </w:pPr>
      <w:r>
        <w:rPr>
          <w:rFonts w:ascii="Arial" w:hAnsi="Arial"/>
          <w:b/>
          <w:bCs/>
          <w:spacing w:val="-2"/>
          <w:sz w:val="22"/>
          <w:lang w:val="en-IE"/>
        </w:rPr>
        <w:tab/>
      </w:r>
      <w:r>
        <w:rPr>
          <w:rFonts w:ascii="Arial" w:hAnsi="Arial"/>
          <w:b/>
          <w:bCs/>
          <w:spacing w:val="-2"/>
          <w:sz w:val="22"/>
          <w:lang w:val="en-IE"/>
        </w:rPr>
        <w:t xml:space="preserve">(PM)  </w:t>
      </w:r>
    </w:p>
    <w:p>
      <w:pPr>
        <w:numPr>
          <w:ilvl w:val="0"/>
          <w:numId w:val="0"/>
        </w:num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project. Then, indicate each member’s behaviour by placing that member's letter (Y; A, B, ...)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 See example below …</w:t>
      </w:r>
    </w:p>
    <w:p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</w:p>
    <w:tbl>
      <w:tblPr>
        <w:tblStyle w:val="6"/>
        <w:tblpPr w:leftFromText="180" w:rightFromText="180" w:vertAnchor="text" w:horzAnchor="margin" w:tblpXSpec="left" w:tblpY="187"/>
        <w:tblW w:w="9439" w:type="dxa"/>
        <w:tblInd w:w="-7" w:type="dxa"/>
        <w:tblLayout w:type="fixed"/>
        <w:tblCellMar>
          <w:top w:w="0" w:type="dxa"/>
          <w:left w:w="83" w:type="dxa"/>
          <w:bottom w:w="0" w:type="dxa"/>
          <w:right w:w="107" w:type="dxa"/>
        </w:tblCellMar>
      </w:tblPr>
      <w:tblGrid>
        <w:gridCol w:w="3779"/>
        <w:gridCol w:w="1276"/>
        <w:gridCol w:w="1558"/>
        <w:gridCol w:w="1416"/>
        <w:gridCol w:w="1410"/>
      </w:tblGrid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</w:t>
            </w: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</w:t>
            </w: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D, E, F</w:t>
            </w: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Y, B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7" w:type="dxa"/>
          </w:tblCellMar>
        </w:tblPrEx>
        <w:tc>
          <w:tcPr>
            <w:tcW w:w="3779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spacing w:line="360" w:lineRule="auto"/>
              <w:rPr>
                <w:rFonts w:hint="eastAsia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A</w:t>
            </w:r>
          </w:p>
        </w:tc>
      </w:tr>
    </w:tbl>
    <w:p>
      <w:pPr>
        <w:numPr>
          <w:ilvl w:val="0"/>
          <w:numId w:val="0"/>
        </w:num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br w:type="column"/>
      </w:r>
      <w:r>
        <w:rPr>
          <w:rFonts w:ascii="Arial" w:hAnsi="Arial"/>
          <w:b/>
          <w:spacing w:val="-2"/>
          <w:sz w:val="24"/>
          <w:szCs w:val="24"/>
          <w:lang w:val="en-IE"/>
        </w:rPr>
        <w:t>Part II: Assessment of Peers</w:t>
      </w:r>
    </w:p>
    <w:p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 w:type="textWrapping"/>
      </w:r>
    </w:p>
    <w:p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contribution by awarding them each some bonus points. </w:t>
      </w:r>
      <w:r>
        <w:rPr>
          <w:rFonts w:ascii="Arial" w:hAnsi="Arial"/>
          <w:b/>
          <w:spacing w:val="-2"/>
          <w:sz w:val="22"/>
          <w:szCs w:val="22"/>
          <w:lang w:val="en-IE"/>
        </w:rPr>
        <w:t>The bonus points you allocate must sum up to 100</w:t>
      </w:r>
      <w:r>
        <w:rPr>
          <w:rFonts w:ascii="Arial" w:hAnsi="Arial"/>
          <w:spacing w:val="-2"/>
          <w:sz w:val="22"/>
          <w:szCs w:val="22"/>
          <w:lang w:val="en-IE"/>
        </w:rPr>
        <w:t>.</w:t>
      </w:r>
    </w:p>
    <w:p>
      <w:pPr>
        <w:rPr>
          <w:rFonts w:ascii="Arial" w:hAnsi="Arial"/>
          <w:spacing w:val="-2"/>
          <w:sz w:val="22"/>
          <w:szCs w:val="22"/>
          <w:lang w:val="en-IE"/>
        </w:rPr>
      </w:pPr>
    </w:p>
    <w:p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 xml:space="preserve">E.g. A – 20 points, B – 15 points, C – 25 points, D – 18 points, E – 22 points </w:t>
      </w:r>
    </w:p>
    <w:p>
      <w:pPr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You should enter this data in the table below and provide some very brief rationale.</w:t>
      </w:r>
    </w:p>
    <w:p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>
      <w:pPr>
        <w:numPr>
          <w:ilvl w:val="0"/>
          <w:numId w:val="0"/>
        </w:num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 w:type="textWrapping"/>
      </w:r>
    </w:p>
    <w:p>
      <w:pPr>
        <w:numPr>
          <w:ilvl w:val="0"/>
          <w:numId w:val="0"/>
        </w:numPr>
        <w:tabs>
          <w:tab w:val="left" w:pos="-720"/>
        </w:tabs>
        <w:outlineLvl w:val="0"/>
        <w:rPr>
          <w:b/>
          <w:color w:val="FF0000"/>
        </w:rPr>
      </w:pPr>
      <w:r>
        <w:rPr>
          <w:b/>
          <w:color w:val="FF0000"/>
        </w:rPr>
        <w:t>EXAMPLE GIVEN HERE – PLEASE USE BLANK FORM FOLLOWING</w:t>
      </w:r>
    </w:p>
    <w:p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Style w:val="6"/>
        <w:tblW w:w="10031" w:type="dxa"/>
        <w:tblInd w:w="-14" w:type="dxa"/>
        <w:tblLayout w:type="fixed"/>
        <w:tblCellMar>
          <w:top w:w="0" w:type="dxa"/>
          <w:left w:w="84" w:type="dxa"/>
          <w:bottom w:w="0" w:type="dxa"/>
          <w:right w:w="108" w:type="dxa"/>
        </w:tblCellMar>
      </w:tblPr>
      <w:tblGrid>
        <w:gridCol w:w="2230"/>
        <w:gridCol w:w="1553"/>
        <w:gridCol w:w="6248"/>
      </w:tblGrid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>
            <w:pPr>
              <w:widowControl w:val="0"/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rationale and make your comments as specific as possible </w:t>
            </w: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A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0</w:t>
            </w: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Never attended labs or helped on the project</w:t>
            </w: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B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30</w:t>
            </w: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Did most of the work together on group calls / individually working on our own sections and everyone ended up doing their parts in times for the group calls</w:t>
            </w: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C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10</w:t>
            </w: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Limited attempts at supporting the team early on but joined in towards the end.</w:t>
            </w: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</w:pPr>
            <w:r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  <w:t>D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Worked pretty hard on their own sections</w:t>
            </w: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</w:pPr>
            <w:r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  <w:t>E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Worked pretty hard on their own sections</w:t>
            </w: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F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20</w:t>
            </w: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Worked pretty hard on their own sections</w:t>
            </w: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numPr>
          <w:ilvl w:val="0"/>
          <w:numId w:val="0"/>
        </w:num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suppressAutoHyphens w:val="0"/>
      </w:pPr>
      <w:r>
        <w:br w:type="page"/>
      </w:r>
    </w:p>
    <w:p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>Peer Assessment Form</w:t>
      </w:r>
    </w:p>
    <w:p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>
      <w:pPr>
        <w:tabs>
          <w:tab w:val="left" w:pos="-720"/>
        </w:tabs>
        <w:rPr>
          <w:rFonts w:hint="default" w:ascii="Arial" w:hAnsi="Arial" w:eastAsia="宋体"/>
          <w:spacing w:val="-2"/>
          <w:sz w:val="24"/>
          <w:lang w:val="en-US" w:eastAsia="zh-CN"/>
        </w:rPr>
      </w:pPr>
      <w:r>
        <w:rPr>
          <w:rFonts w:ascii="Arial" w:hAnsi="Arial"/>
          <w:spacing w:val="-2"/>
          <w:sz w:val="24"/>
          <w:lang w:val="en-IE"/>
        </w:rPr>
        <w:t>Group Name:</w:t>
      </w:r>
      <w:r>
        <w:rPr>
          <w:rFonts w:hint="eastAsia" w:ascii="Arial" w:hAnsi="Arial" w:eastAsia="宋体"/>
          <w:spacing w:val="-2"/>
          <w:sz w:val="24"/>
          <w:lang w:val="en-US" w:eastAsia="zh-CN"/>
        </w:rPr>
        <w:t xml:space="preserve"> 3b</w:t>
      </w:r>
      <w:bookmarkStart w:id="0" w:name="_GoBack"/>
      <w:bookmarkEnd w:id="0"/>
    </w:p>
    <w:p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Style w:val="6"/>
        <w:tblW w:w="10031" w:type="dxa"/>
        <w:tblInd w:w="-14" w:type="dxa"/>
        <w:tblLayout w:type="fixed"/>
        <w:tblCellMar>
          <w:top w:w="0" w:type="dxa"/>
          <w:left w:w="84" w:type="dxa"/>
          <w:bottom w:w="0" w:type="dxa"/>
          <w:right w:w="108" w:type="dxa"/>
        </w:tblCellMar>
      </w:tblPr>
      <w:tblGrid>
        <w:gridCol w:w="2230"/>
        <w:gridCol w:w="1553"/>
        <w:gridCol w:w="6248"/>
      </w:tblGrid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Group member </w:t>
            </w:r>
          </w:p>
          <w:p>
            <w:pPr>
              <w:widowControl w:val="0"/>
              <w:tabs>
                <w:tab w:val="left" w:pos="-720"/>
              </w:tabs>
            </w:pP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Bonus Points</w:t>
            </w: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Please include a very brief rationale and make your comments as specific as possible </w:t>
            </w: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A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ind w:firstLine="588" w:firstLineChars="300"/>
              <w:jc w:val="both"/>
              <w:rPr>
                <w:rFonts w:hint="default" w:ascii="Arial" w:hAnsi="Arial" w:eastAsia="宋体"/>
                <w:spacing w:val="-2"/>
                <w:lang w:val="en-US" w:eastAsia="zh-CN"/>
              </w:rPr>
            </w:pPr>
            <w:r>
              <w:rPr>
                <w:rFonts w:hint="eastAsia" w:ascii="Arial" w:hAnsi="Arial" w:eastAsia="宋体"/>
                <w:spacing w:val="-2"/>
                <w:lang w:val="en-US" w:eastAsia="zh-CN"/>
              </w:rPr>
              <w:t>98</w:t>
            </w: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 xml:space="preserve">Worked pretty hard on </w:t>
            </w:r>
            <w:r>
              <w:rPr>
                <w:rFonts w:hint="eastAsia" w:ascii="Arial" w:hAnsi="Arial" w:eastAsia="宋体"/>
                <w:bCs/>
                <w:spacing w:val="-2"/>
                <w:lang w:val="en-US" w:eastAsia="zh-CN"/>
              </w:rPr>
              <w:t>his</w:t>
            </w:r>
            <w:r>
              <w:rPr>
                <w:rFonts w:ascii="Arial" w:hAnsi="Arial"/>
                <w:bCs/>
                <w:spacing w:val="-2"/>
                <w:lang w:val="en-IE"/>
              </w:rPr>
              <w:t xml:space="preserve"> own sections</w:t>
            </w: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B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lang w:val="en-IE"/>
              </w:rPr>
            </w:pPr>
            <w:r>
              <w:rPr>
                <w:rFonts w:ascii="Arial" w:hAnsi="Arial"/>
                <w:bCs/>
                <w:spacing w:val="-2"/>
                <w:lang w:val="en-IE"/>
              </w:rPr>
              <w:t>C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</w:pPr>
            <w:r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  <w:t>D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</w:pPr>
            <w:r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  <w:t>E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>
        <w:tblPrEx>
          <w:tblCellMar>
            <w:top w:w="0" w:type="dxa"/>
            <w:left w:w="84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</w:pPr>
            <w:r>
              <w:rPr>
                <w:rFonts w:ascii="Arial" w:hAnsi="Arial"/>
                <w:bCs/>
                <w:spacing w:val="-2"/>
                <w:sz w:val="22"/>
                <w:szCs w:val="22"/>
                <w:lang w:val="en-IE"/>
              </w:rPr>
              <w:t>F</w:t>
            </w:r>
          </w:p>
        </w:tc>
        <w:tc>
          <w:tcPr>
            <w:tcW w:w="1553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vAlign w:val="center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6248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</w:tcPr>
          <w:p>
            <w:pPr>
              <w:widowControl w:val="0"/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>
      <w:pPr>
        <w:tabs>
          <w:tab w:val="left" w:pos="-720"/>
        </w:tabs>
      </w:pPr>
    </w:p>
    <w:p>
      <w:pPr>
        <w:tabs>
          <w:tab w:val="left" w:pos="-720"/>
        </w:tabs>
      </w:pPr>
    </w:p>
    <w:sectPr>
      <w:headerReference r:id="rId4" w:type="first"/>
      <w:pgSz w:w="11906" w:h="16838"/>
      <w:pgMar w:top="1524" w:right="1558" w:bottom="851" w:left="1440" w:header="706" w:footer="0" w:gutter="0"/>
      <w:pgNumType w:fmt="decimal" w:start="1"/>
      <w:cols w:space="720" w:num="1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DejaVu Sa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Arial Narrow">
    <w:panose1 w:val="020B0606020202030204"/>
    <w:charset w:val="01"/>
    <w:family w:val="roman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567" w:firstLine="0"/>
      <w:rPr>
        <w:rFonts w:ascii="Times" w:hAnsi="Times"/>
        <w:sz w:val="28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autoHyphenation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QxYjIyMTllOTY4ZGRjZDg4OTEyYWJhNDM2MmZjMTYifQ=="/>
  </w:docVars>
  <w:rsids>
    <w:rsidRoot w:val="00000000"/>
    <w:rsid w:val="0F2813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Arial Narrow" w:hAnsi="Arial Narrow" w:eastAsia="Times New Roman" w:cs="Times New Roman"/>
      <w:color w:val="00000A"/>
      <w:kern w:val="0"/>
      <w:sz w:val="20"/>
      <w:szCs w:val="20"/>
      <w:lang w:val="en-GB" w:eastAsia="ar-SA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20"/>
    </w:pPr>
  </w:style>
  <w:style w:type="paragraph" w:styleId="4">
    <w:name w:val="header"/>
    <w:basedOn w:val="1"/>
    <w:link w:val="9"/>
    <w:uiPriority w:val="0"/>
    <w:pPr>
      <w:tabs>
        <w:tab w:val="center" w:pos="4153"/>
        <w:tab w:val="right" w:pos="8306"/>
      </w:tabs>
      <w:suppressAutoHyphens w:val="0"/>
    </w:pPr>
    <w:rPr>
      <w:rFonts w:ascii="Arial" w:hAnsi="Arial"/>
      <w:color w:val="auto"/>
      <w:sz w:val="22"/>
      <w:szCs w:val="24"/>
      <w:lang w:eastAsia="en-GB"/>
    </w:rPr>
  </w:style>
  <w:style w:type="paragraph" w:styleId="5">
    <w:name w:val="List"/>
    <w:basedOn w:val="3"/>
    <w:uiPriority w:val="0"/>
    <w:rPr>
      <w:rFonts w:cs="Lucida Sans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8"/>
    <w:link w:val="4"/>
    <w:qFormat/>
    <w:uiPriority w:val="0"/>
    <w:rPr>
      <w:rFonts w:ascii="Arial" w:hAnsi="Arial" w:eastAsia="Times New Roman" w:cs="Times New Roman"/>
      <w:sz w:val="22"/>
      <w:szCs w:val="24"/>
      <w:lang w:eastAsia="en-GB"/>
    </w:rPr>
  </w:style>
  <w:style w:type="paragraph" w:customStyle="1" w:styleId="10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School of Engineering-Durham</Company>
  <Pages>3</Pages>
  <Words>430</Words>
  <Characters>2115</Characters>
  <Paragraphs>78</Paragraphs>
  <TotalTime>2</TotalTime>
  <ScaleCrop>false</ScaleCrop>
  <LinksUpToDate>false</LinksUpToDate>
  <CharactersWithSpaces>2503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2021-12-09T13:33:00Z</dcterms:created>
  <dc:creator>John A Garside</dc:creator>
  <cp:lastModifiedBy>h.、-nn</cp:lastModifiedBy>
  <dcterms:modified xsi:type="dcterms:W3CDTF">2024-03-21T19:11:01Z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2052-12.1.0.15990</vt:lpwstr>
  </property>
  <property fmtid="{D5CDD505-2E9C-101B-9397-08002B2CF9AE}" pid="7" name="ICV">
    <vt:lpwstr>DC6936845371451EAA594A44710C578B_12</vt:lpwstr>
  </property>
</Properties>
</file>