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81DBF" w14:textId="26930E59" w:rsidR="00C57563" w:rsidRPr="005936DC" w:rsidRDefault="00C57563" w:rsidP="00C57563">
      <w:pPr>
        <w:spacing w:after="0" w:line="360" w:lineRule="auto"/>
        <w:rPr>
          <w:rFonts w:cs="Calibri"/>
          <w:b/>
          <w:bCs/>
          <w:sz w:val="28"/>
          <w:szCs w:val="28"/>
        </w:rPr>
      </w:pPr>
      <w:r w:rsidRPr="005936DC">
        <w:rPr>
          <w:rFonts w:cs="Calibri"/>
          <w:b/>
          <w:bCs/>
          <w:sz w:val="28"/>
          <w:szCs w:val="28"/>
        </w:rPr>
        <w:t xml:space="preserve">Activación de </w:t>
      </w:r>
      <w:r w:rsidR="0040257F" w:rsidRPr="0040257F">
        <w:rPr>
          <w:rFonts w:cs="Calibri"/>
          <w:b/>
          <w:bCs/>
          <w:sz w:val="28"/>
          <w:szCs w:val="28"/>
        </w:rPr>
        <w:t>Código Proveedor (Catálogo)</w:t>
      </w:r>
      <w:r w:rsidRPr="005936DC">
        <w:rPr>
          <w:rFonts w:cs="Calibri"/>
          <w:b/>
          <w:bCs/>
          <w:sz w:val="28"/>
          <w:szCs w:val="28"/>
        </w:rPr>
        <w:t xml:space="preserve"> – HIPERMAXI S.A.</w:t>
      </w:r>
    </w:p>
    <w:p w14:paraId="525FF652" w14:textId="57440252" w:rsidR="00482C18" w:rsidRPr="00482C18" w:rsidRDefault="00482C18" w:rsidP="00482C18">
      <w:pPr>
        <w:pStyle w:val="Ttulo1"/>
      </w:pPr>
      <w:r w:rsidRPr="00482C18">
        <w:t>1. Información General</w:t>
      </w:r>
    </w:p>
    <w:p w14:paraId="380A896C" w14:textId="5E4B5130" w:rsidR="00C57563" w:rsidRPr="00482C18" w:rsidRDefault="00C57563" w:rsidP="00482C18">
      <w:pPr>
        <w:spacing w:after="0" w:line="360" w:lineRule="auto"/>
        <w:rPr>
          <w:rFonts w:cs="Calibri"/>
          <w:szCs w:val="22"/>
        </w:rPr>
      </w:pPr>
      <w:r w:rsidRPr="00482C18">
        <w:rPr>
          <w:rFonts w:cs="Calibri"/>
          <w:b/>
          <w:bCs/>
          <w:szCs w:val="22"/>
        </w:rPr>
        <w:t>Nombre del Proceso:</w:t>
      </w:r>
      <w:r w:rsidRPr="00482C18">
        <w:rPr>
          <w:rFonts w:cs="Calibri"/>
          <w:szCs w:val="22"/>
        </w:rPr>
        <w:t xml:space="preserve"> Activación de </w:t>
      </w:r>
      <w:r w:rsidR="0040257F" w:rsidRPr="00482C18">
        <w:rPr>
          <w:rFonts w:cs="Calibri"/>
          <w:szCs w:val="22"/>
        </w:rPr>
        <w:t xml:space="preserve">Código Proveedor (Catálogo) </w:t>
      </w:r>
      <w:r w:rsidRPr="00482C18">
        <w:rPr>
          <w:rFonts w:cs="Calibri"/>
          <w:szCs w:val="22"/>
        </w:rPr>
        <w:t xml:space="preserve">– Portal Web de </w:t>
      </w:r>
      <w:proofErr w:type="spellStart"/>
      <w:r w:rsidRPr="00482C18">
        <w:rPr>
          <w:rFonts w:cs="Calibri"/>
          <w:szCs w:val="22"/>
        </w:rPr>
        <w:t>Proveedoresde</w:t>
      </w:r>
      <w:proofErr w:type="spellEnd"/>
      <w:r w:rsidRPr="00482C18">
        <w:rPr>
          <w:rFonts w:cs="Calibri"/>
          <w:szCs w:val="22"/>
        </w:rPr>
        <w:t xml:space="preserve"> HIPERMAXI S.A.</w:t>
      </w:r>
      <w:r w:rsidRPr="00482C18">
        <w:rPr>
          <w:rFonts w:cs="Calibri"/>
          <w:szCs w:val="22"/>
        </w:rPr>
        <w:br/>
      </w:r>
      <w:r w:rsidRPr="00482C18">
        <w:rPr>
          <w:rFonts w:cs="Calibri"/>
          <w:b/>
          <w:bCs/>
          <w:szCs w:val="22"/>
        </w:rPr>
        <w:t>Código:</w:t>
      </w:r>
      <w:r w:rsidRPr="00482C18">
        <w:rPr>
          <w:rFonts w:cs="Calibri"/>
          <w:szCs w:val="22"/>
        </w:rPr>
        <w:t xml:space="preserve"> SOP-SR-02 – Activación de Código Proveedor</w:t>
      </w:r>
      <w:r w:rsidR="00B56FD1" w:rsidRPr="00482C18">
        <w:rPr>
          <w:rFonts w:cs="Calibri"/>
          <w:szCs w:val="22"/>
        </w:rPr>
        <w:t xml:space="preserve"> (Catálogo)</w:t>
      </w:r>
      <w:r w:rsidR="00504F68" w:rsidRPr="00482C18">
        <w:rPr>
          <w:rFonts w:cs="Calibri"/>
          <w:szCs w:val="22"/>
        </w:rPr>
        <w:t>.</w:t>
      </w:r>
      <w:r w:rsidRPr="00482C18">
        <w:rPr>
          <w:rFonts w:cs="Calibri"/>
          <w:szCs w:val="22"/>
        </w:rPr>
        <w:br/>
      </w:r>
      <w:r w:rsidRPr="00482C18">
        <w:rPr>
          <w:rFonts w:cs="Calibri"/>
          <w:b/>
          <w:bCs/>
          <w:szCs w:val="22"/>
        </w:rPr>
        <w:t>Práctica ITIL:</w:t>
      </w:r>
      <w:r w:rsidRPr="00482C18">
        <w:rPr>
          <w:rFonts w:cs="Calibri"/>
          <w:szCs w:val="22"/>
        </w:rPr>
        <w:t xml:space="preserve"> Gestión de Solicitudes de Servicio (Service </w:t>
      </w:r>
      <w:proofErr w:type="spellStart"/>
      <w:r w:rsidRPr="00482C18">
        <w:rPr>
          <w:rFonts w:cs="Calibri"/>
          <w:szCs w:val="22"/>
        </w:rPr>
        <w:t>Request</w:t>
      </w:r>
      <w:proofErr w:type="spellEnd"/>
      <w:r w:rsidRPr="00482C18">
        <w:rPr>
          <w:rFonts w:cs="Calibri"/>
          <w:szCs w:val="22"/>
        </w:rPr>
        <w:t xml:space="preserve"> Management)</w:t>
      </w:r>
      <w:r w:rsidR="00504F68" w:rsidRPr="00482C18">
        <w:rPr>
          <w:rFonts w:cs="Calibri"/>
          <w:szCs w:val="22"/>
        </w:rPr>
        <w:t>.</w:t>
      </w:r>
      <w:r w:rsidRPr="00482C18">
        <w:rPr>
          <w:rFonts w:cs="Calibri"/>
          <w:szCs w:val="22"/>
        </w:rPr>
        <w:br/>
      </w:r>
      <w:r w:rsidRPr="00482C18">
        <w:rPr>
          <w:rFonts w:cs="Calibri"/>
          <w:b/>
          <w:bCs/>
          <w:szCs w:val="22"/>
        </w:rPr>
        <w:t>Responsable:</w:t>
      </w:r>
      <w:r w:rsidRPr="00482C18">
        <w:rPr>
          <w:rFonts w:cs="Calibri"/>
          <w:szCs w:val="22"/>
        </w:rPr>
        <w:t xml:space="preserve"> Soporte a Proveedores</w:t>
      </w:r>
      <w:r w:rsidR="00504F68" w:rsidRPr="00482C18">
        <w:rPr>
          <w:rFonts w:cs="Calibri"/>
          <w:szCs w:val="22"/>
        </w:rPr>
        <w:t>.</w:t>
      </w:r>
    </w:p>
    <w:p w14:paraId="0746BDAB" w14:textId="77777777" w:rsidR="00C57563" w:rsidRPr="00C57563" w:rsidRDefault="00C57563" w:rsidP="00B56FD1">
      <w:pPr>
        <w:pStyle w:val="Ttulo1"/>
        <w:ind w:left="708" w:hanging="708"/>
      </w:pPr>
      <w:r w:rsidRPr="00C57563">
        <w:t>2. Objetivo</w:t>
      </w:r>
    </w:p>
    <w:p w14:paraId="02266E02" w14:textId="77777777" w:rsidR="00870ABE" w:rsidRDefault="00870ABE" w:rsidP="00870ABE">
      <w:pPr>
        <w:rPr>
          <w:b/>
        </w:rPr>
      </w:pPr>
      <w:r w:rsidRPr="00870ABE">
        <w:t>Establecer un procedimiento estandarizado, controlado y trazable para la gestión de solicitudes de activación de Código de Proveedor (Catálogo) en el Portal Web de Proveedores de Hipermaxi S.A., asegurando la validación comercial previa, la correcta habilitación del código y el registro y seguimiento de la solicitud.</w:t>
      </w:r>
    </w:p>
    <w:p w14:paraId="0DAD7416" w14:textId="73F46728" w:rsidR="00C57563" w:rsidRPr="00C57563" w:rsidRDefault="00C57563" w:rsidP="005936DC">
      <w:pPr>
        <w:pStyle w:val="Ttulo1"/>
      </w:pPr>
      <w:r w:rsidRPr="00C57563">
        <w:t>3. Alcance</w:t>
      </w:r>
    </w:p>
    <w:p w14:paraId="69D629EB" w14:textId="77777777" w:rsidR="00C57563" w:rsidRDefault="00C57563" w:rsidP="00C57563">
      <w:pPr>
        <w:spacing w:after="0" w:line="360" w:lineRule="auto"/>
        <w:rPr>
          <w:rFonts w:cs="Calibri"/>
          <w:szCs w:val="22"/>
        </w:rPr>
      </w:pPr>
      <w:r w:rsidRPr="00C57563">
        <w:rPr>
          <w:rFonts w:cs="Calibri"/>
          <w:b/>
          <w:bCs/>
          <w:szCs w:val="22"/>
        </w:rPr>
        <w:t>Aplica a:</w:t>
      </w:r>
    </w:p>
    <w:p w14:paraId="524B3659" w14:textId="7ED79C5D" w:rsidR="00C57563" w:rsidRPr="00C57563" w:rsidRDefault="00C57563" w:rsidP="00C57563">
      <w:pPr>
        <w:pStyle w:val="Prrafodelista"/>
        <w:numPr>
          <w:ilvl w:val="0"/>
          <w:numId w:val="27"/>
        </w:numPr>
        <w:spacing w:after="0" w:line="360" w:lineRule="auto"/>
        <w:rPr>
          <w:rFonts w:cs="Calibri"/>
          <w:szCs w:val="22"/>
        </w:rPr>
      </w:pPr>
      <w:r w:rsidRPr="00C57563">
        <w:rPr>
          <w:rFonts w:cs="Calibri"/>
          <w:szCs w:val="22"/>
        </w:rPr>
        <w:t xml:space="preserve">Proveedores que soliciten la activación de su </w:t>
      </w:r>
      <w:r w:rsidR="00870ABE" w:rsidRPr="00C57563">
        <w:rPr>
          <w:rFonts w:cs="Calibri"/>
          <w:szCs w:val="22"/>
        </w:rPr>
        <w:t>Código Proveedor</w:t>
      </w:r>
      <w:r w:rsidR="00870ABE">
        <w:rPr>
          <w:rFonts w:cs="Calibri"/>
          <w:szCs w:val="22"/>
        </w:rPr>
        <w:t xml:space="preserve"> </w:t>
      </w:r>
      <w:r w:rsidR="00870ABE" w:rsidRPr="00C57563">
        <w:rPr>
          <w:rFonts w:cs="Calibri"/>
          <w:szCs w:val="22"/>
        </w:rPr>
        <w:t>(Catálogo)</w:t>
      </w:r>
      <w:r w:rsidRPr="00C57563">
        <w:rPr>
          <w:rFonts w:cs="Calibri"/>
          <w:szCs w:val="22"/>
        </w:rPr>
        <w:t xml:space="preserve"> en el Portal Web de Proveedores de HIPERMAXI S.A.</w:t>
      </w:r>
    </w:p>
    <w:p w14:paraId="43AC9D88" w14:textId="77777777" w:rsidR="00C57563" w:rsidRDefault="00C57563" w:rsidP="00C57563">
      <w:pPr>
        <w:spacing w:after="0" w:line="360" w:lineRule="auto"/>
        <w:rPr>
          <w:rFonts w:cs="Calibri"/>
          <w:szCs w:val="22"/>
        </w:rPr>
      </w:pPr>
      <w:r w:rsidRPr="00C57563">
        <w:rPr>
          <w:rFonts w:cs="Calibri"/>
          <w:b/>
          <w:bCs/>
          <w:szCs w:val="22"/>
        </w:rPr>
        <w:t>No aplica a:</w:t>
      </w:r>
    </w:p>
    <w:p w14:paraId="3124413B" w14:textId="77777777" w:rsidR="003D25F1" w:rsidRPr="003D25F1" w:rsidRDefault="003D25F1" w:rsidP="003D25F1">
      <w:pPr>
        <w:pStyle w:val="Prrafodelista"/>
        <w:numPr>
          <w:ilvl w:val="0"/>
          <w:numId w:val="27"/>
        </w:numPr>
        <w:rPr>
          <w:b/>
        </w:rPr>
      </w:pPr>
      <w:r w:rsidRPr="003D25F1">
        <w:rPr>
          <w:bCs/>
        </w:rPr>
        <w:t>Creación de nuevos códigos de proveedor (catálogo).</w:t>
      </w:r>
    </w:p>
    <w:p w14:paraId="601395DD" w14:textId="56E74222" w:rsidR="003D25F1" w:rsidRPr="003D25F1" w:rsidRDefault="003D25F1" w:rsidP="003D25F1">
      <w:pPr>
        <w:rPr>
          <w:b/>
        </w:rPr>
      </w:pPr>
      <w:r w:rsidRPr="003D25F1">
        <w:t>Estos casos deberán gestionarse a través del área correspondiente conforme a los procedimientos vigentes.</w:t>
      </w:r>
    </w:p>
    <w:p w14:paraId="7C458CA6" w14:textId="21F21B72" w:rsidR="00C57563" w:rsidRPr="00C57563" w:rsidRDefault="00C57563" w:rsidP="005936DC">
      <w:pPr>
        <w:pStyle w:val="Ttulo1"/>
      </w:pPr>
      <w:r w:rsidRPr="00C57563">
        <w:t>4. Actores y Roles</w:t>
      </w:r>
    </w:p>
    <w:p w14:paraId="19B151FC" w14:textId="4E5888F1" w:rsidR="0046191E" w:rsidRPr="0046191E" w:rsidRDefault="0046191E" w:rsidP="0046191E">
      <w:pPr>
        <w:pStyle w:val="Ttulo2"/>
      </w:pPr>
      <w:r w:rsidRPr="0046191E">
        <w:rPr>
          <w:rFonts w:eastAsiaTheme="minorHAnsi" w:cs="Calibri"/>
          <w:bCs/>
          <w:szCs w:val="22"/>
        </w:rPr>
        <w:t>4.1 Proveedor (Solicitante)</w:t>
      </w:r>
    </w:p>
    <w:p w14:paraId="2208EE88" w14:textId="77777777" w:rsidR="0046191E" w:rsidRPr="0046191E" w:rsidRDefault="0046191E" w:rsidP="0046191E">
      <w:pPr>
        <w:spacing w:after="0" w:line="360" w:lineRule="auto"/>
        <w:rPr>
          <w:rFonts w:cs="Calibri"/>
          <w:szCs w:val="22"/>
        </w:rPr>
      </w:pPr>
      <w:r w:rsidRPr="0046191E">
        <w:rPr>
          <w:rFonts w:cs="Calibri"/>
          <w:szCs w:val="22"/>
        </w:rPr>
        <w:t>Responsabilidades:</w:t>
      </w:r>
    </w:p>
    <w:p w14:paraId="3AD781F5" w14:textId="77777777" w:rsidR="0046191E" w:rsidRDefault="0046191E" w:rsidP="0046191E">
      <w:pPr>
        <w:pStyle w:val="Prrafodelista"/>
        <w:numPr>
          <w:ilvl w:val="0"/>
          <w:numId w:val="27"/>
        </w:numPr>
        <w:spacing w:after="0" w:line="360" w:lineRule="auto"/>
        <w:rPr>
          <w:rFonts w:cs="Calibri"/>
          <w:szCs w:val="22"/>
        </w:rPr>
      </w:pPr>
      <w:r w:rsidRPr="0046191E">
        <w:rPr>
          <w:rFonts w:cs="Calibri"/>
          <w:szCs w:val="22"/>
        </w:rPr>
        <w:t>Solicitar la activación de su código de proveedor (catálogo).</w:t>
      </w:r>
    </w:p>
    <w:p w14:paraId="670D144F" w14:textId="5CF6E937" w:rsidR="0046191E" w:rsidRDefault="0046191E" w:rsidP="0046191E">
      <w:pPr>
        <w:pStyle w:val="Prrafodelista"/>
        <w:numPr>
          <w:ilvl w:val="0"/>
          <w:numId w:val="27"/>
        </w:numPr>
        <w:spacing w:after="0" w:line="360" w:lineRule="auto"/>
        <w:rPr>
          <w:rFonts w:cs="Calibri"/>
          <w:szCs w:val="22"/>
        </w:rPr>
      </w:pPr>
      <w:r w:rsidRPr="0046191E">
        <w:rPr>
          <w:rFonts w:cs="Calibri"/>
          <w:szCs w:val="22"/>
        </w:rPr>
        <w:t xml:space="preserve">Enviar la solicitud formal mediante el canal establecido (correo: </w:t>
      </w:r>
      <w:hyperlink r:id="rId5" w:history="1">
        <w:r w:rsidRPr="0007364B">
          <w:rPr>
            <w:rStyle w:val="Hipervnculo"/>
            <w:rFonts w:cs="Calibri"/>
            <w:szCs w:val="22"/>
          </w:rPr>
          <w:t>soportehub@hipermaxi.com</w:t>
        </w:r>
      </w:hyperlink>
      <w:r w:rsidRPr="0046191E">
        <w:rPr>
          <w:rFonts w:cs="Calibri"/>
          <w:szCs w:val="22"/>
        </w:rPr>
        <w:t>).</w:t>
      </w:r>
    </w:p>
    <w:p w14:paraId="403F0280" w14:textId="77777777" w:rsidR="0046191E" w:rsidRDefault="0046191E" w:rsidP="0046191E">
      <w:pPr>
        <w:pStyle w:val="Prrafodelista"/>
        <w:numPr>
          <w:ilvl w:val="0"/>
          <w:numId w:val="27"/>
        </w:numPr>
        <w:spacing w:after="0" w:line="360" w:lineRule="auto"/>
        <w:rPr>
          <w:rFonts w:cs="Calibri"/>
          <w:szCs w:val="22"/>
        </w:rPr>
      </w:pPr>
      <w:r w:rsidRPr="0046191E">
        <w:rPr>
          <w:rFonts w:cs="Calibri"/>
          <w:szCs w:val="22"/>
        </w:rPr>
        <w:t>Proporcionar la información requerida de forma completa y correcta.</w:t>
      </w:r>
    </w:p>
    <w:p w14:paraId="022BBCA7" w14:textId="0BEF943A" w:rsidR="0046191E" w:rsidRPr="0046191E" w:rsidRDefault="0046191E" w:rsidP="0046191E">
      <w:pPr>
        <w:pStyle w:val="Prrafodelista"/>
        <w:numPr>
          <w:ilvl w:val="0"/>
          <w:numId w:val="27"/>
        </w:numPr>
        <w:spacing w:after="0" w:line="360" w:lineRule="auto"/>
        <w:rPr>
          <w:rFonts w:cs="Calibri"/>
          <w:szCs w:val="22"/>
        </w:rPr>
      </w:pPr>
      <w:r w:rsidRPr="0046191E">
        <w:rPr>
          <w:rFonts w:cs="Calibri"/>
          <w:szCs w:val="22"/>
        </w:rPr>
        <w:t xml:space="preserve">Validar la correcta activación del </w:t>
      </w:r>
      <w:r w:rsidR="00482C18" w:rsidRPr="003D25F1">
        <w:rPr>
          <w:bCs/>
        </w:rPr>
        <w:t>código</w:t>
      </w:r>
      <w:r w:rsidR="00482C18">
        <w:rPr>
          <w:bCs/>
        </w:rPr>
        <w:t xml:space="preserve"> </w:t>
      </w:r>
      <w:r w:rsidR="00482C18" w:rsidRPr="003D25F1">
        <w:rPr>
          <w:bCs/>
        </w:rPr>
        <w:t>de proveedor (catálogo)</w:t>
      </w:r>
      <w:r w:rsidRPr="0046191E">
        <w:rPr>
          <w:rFonts w:cs="Calibri"/>
          <w:szCs w:val="22"/>
        </w:rPr>
        <w:t xml:space="preserve"> en el Portal Web de Proveedores.</w:t>
      </w:r>
    </w:p>
    <w:p w14:paraId="62F0FDAD" w14:textId="77777777" w:rsidR="0046191E" w:rsidRPr="0046191E" w:rsidRDefault="0046191E" w:rsidP="0046191E">
      <w:pPr>
        <w:spacing w:after="0" w:line="360" w:lineRule="auto"/>
        <w:rPr>
          <w:rFonts w:cs="Calibri"/>
          <w:b/>
          <w:bCs/>
          <w:szCs w:val="22"/>
        </w:rPr>
      </w:pPr>
      <w:r w:rsidRPr="0046191E">
        <w:rPr>
          <w:rFonts w:cs="Calibri"/>
          <w:b/>
          <w:bCs/>
          <w:szCs w:val="22"/>
        </w:rPr>
        <w:t>4.2 Soporte (Área Técnica)</w:t>
      </w:r>
    </w:p>
    <w:p w14:paraId="5240B9BB" w14:textId="77777777" w:rsidR="0046191E" w:rsidRPr="0046191E" w:rsidRDefault="0046191E" w:rsidP="0046191E">
      <w:pPr>
        <w:spacing w:after="0" w:line="360" w:lineRule="auto"/>
        <w:rPr>
          <w:rFonts w:cs="Calibri"/>
          <w:b/>
          <w:bCs/>
          <w:szCs w:val="22"/>
        </w:rPr>
      </w:pPr>
      <w:r w:rsidRPr="0046191E">
        <w:rPr>
          <w:rFonts w:cs="Calibri"/>
          <w:b/>
          <w:bCs/>
          <w:szCs w:val="22"/>
        </w:rPr>
        <w:t>Atención</w:t>
      </w:r>
    </w:p>
    <w:p w14:paraId="6240C55C" w14:textId="77777777" w:rsidR="0046191E" w:rsidRDefault="0046191E" w:rsidP="0046191E">
      <w:pPr>
        <w:pStyle w:val="Prrafodelista"/>
        <w:numPr>
          <w:ilvl w:val="0"/>
          <w:numId w:val="52"/>
        </w:numPr>
        <w:spacing w:after="0" w:line="360" w:lineRule="auto"/>
        <w:rPr>
          <w:rFonts w:cs="Calibri"/>
          <w:szCs w:val="22"/>
        </w:rPr>
      </w:pPr>
      <w:r w:rsidRPr="0046191E">
        <w:rPr>
          <w:rFonts w:cs="Calibri"/>
          <w:szCs w:val="22"/>
        </w:rPr>
        <w:t>Actuar como punto de contacto para el proveedor.</w:t>
      </w:r>
    </w:p>
    <w:p w14:paraId="2D19CF79" w14:textId="77777777" w:rsidR="0046191E" w:rsidRDefault="0046191E" w:rsidP="0046191E">
      <w:pPr>
        <w:pStyle w:val="Prrafodelista"/>
        <w:numPr>
          <w:ilvl w:val="0"/>
          <w:numId w:val="52"/>
        </w:numPr>
        <w:spacing w:after="0" w:line="360" w:lineRule="auto"/>
        <w:rPr>
          <w:rFonts w:cs="Calibri"/>
          <w:szCs w:val="22"/>
        </w:rPr>
      </w:pPr>
      <w:r w:rsidRPr="0046191E">
        <w:rPr>
          <w:rFonts w:cs="Calibri"/>
          <w:szCs w:val="22"/>
        </w:rPr>
        <w:t>Informar el canal oficial para la solicitud.</w:t>
      </w:r>
    </w:p>
    <w:p w14:paraId="794308C5" w14:textId="77777777" w:rsidR="0046191E" w:rsidRDefault="0046191E" w:rsidP="0046191E">
      <w:pPr>
        <w:pStyle w:val="Prrafodelista"/>
        <w:numPr>
          <w:ilvl w:val="0"/>
          <w:numId w:val="52"/>
        </w:numPr>
        <w:spacing w:after="0" w:line="360" w:lineRule="auto"/>
        <w:rPr>
          <w:rFonts w:cs="Calibri"/>
          <w:szCs w:val="22"/>
        </w:rPr>
      </w:pPr>
      <w:r w:rsidRPr="0046191E">
        <w:rPr>
          <w:rFonts w:cs="Calibri"/>
          <w:szCs w:val="22"/>
        </w:rPr>
        <w:t>Brindar orientación sobre el proceso de activación.</w:t>
      </w:r>
    </w:p>
    <w:p w14:paraId="18220A49" w14:textId="6E562129" w:rsidR="0046191E" w:rsidRPr="0046191E" w:rsidRDefault="0046191E" w:rsidP="0046191E">
      <w:pPr>
        <w:pStyle w:val="Prrafodelista"/>
        <w:numPr>
          <w:ilvl w:val="0"/>
          <w:numId w:val="52"/>
        </w:numPr>
        <w:spacing w:after="0" w:line="360" w:lineRule="auto"/>
        <w:rPr>
          <w:rFonts w:cs="Calibri"/>
          <w:szCs w:val="22"/>
        </w:rPr>
      </w:pPr>
      <w:r w:rsidRPr="0046191E">
        <w:rPr>
          <w:rFonts w:cs="Calibri"/>
          <w:szCs w:val="22"/>
        </w:rPr>
        <w:lastRenderedPageBreak/>
        <w:t>Atender consultas relacionadas con la activación del código.</w:t>
      </w:r>
    </w:p>
    <w:p w14:paraId="6673B358" w14:textId="77777777" w:rsidR="0046191E" w:rsidRDefault="0046191E" w:rsidP="0046191E">
      <w:pPr>
        <w:spacing w:after="0" w:line="360" w:lineRule="auto"/>
        <w:rPr>
          <w:rFonts w:cs="Calibri"/>
          <w:b/>
          <w:bCs/>
          <w:szCs w:val="22"/>
        </w:rPr>
      </w:pPr>
      <w:r w:rsidRPr="0046191E">
        <w:rPr>
          <w:rFonts w:cs="Calibri"/>
          <w:b/>
          <w:bCs/>
          <w:szCs w:val="22"/>
        </w:rPr>
        <w:t>Gestión</w:t>
      </w:r>
    </w:p>
    <w:p w14:paraId="202039E9" w14:textId="77777777" w:rsidR="0046191E" w:rsidRPr="0046191E" w:rsidRDefault="0046191E" w:rsidP="0046191E">
      <w:pPr>
        <w:pStyle w:val="Prrafodelista"/>
        <w:numPr>
          <w:ilvl w:val="0"/>
          <w:numId w:val="53"/>
        </w:numPr>
        <w:spacing w:after="0" w:line="360" w:lineRule="auto"/>
        <w:rPr>
          <w:rFonts w:cs="Calibri"/>
          <w:b/>
          <w:bCs/>
          <w:szCs w:val="22"/>
        </w:rPr>
      </w:pPr>
      <w:r w:rsidRPr="0046191E">
        <w:rPr>
          <w:rFonts w:cs="Calibri"/>
          <w:szCs w:val="22"/>
        </w:rPr>
        <w:t>Validar que la información recibida esté completa.</w:t>
      </w:r>
    </w:p>
    <w:p w14:paraId="6C3AE28E" w14:textId="77777777" w:rsidR="0046191E" w:rsidRPr="0046191E" w:rsidRDefault="0046191E" w:rsidP="0046191E">
      <w:pPr>
        <w:pStyle w:val="Prrafodelista"/>
        <w:numPr>
          <w:ilvl w:val="0"/>
          <w:numId w:val="53"/>
        </w:numPr>
        <w:spacing w:after="0" w:line="360" w:lineRule="auto"/>
        <w:rPr>
          <w:rFonts w:cs="Calibri"/>
          <w:b/>
          <w:bCs/>
          <w:szCs w:val="22"/>
        </w:rPr>
      </w:pPr>
      <w:r w:rsidRPr="0046191E">
        <w:rPr>
          <w:rFonts w:cs="Calibri"/>
          <w:szCs w:val="22"/>
        </w:rPr>
        <w:t>Realizar seguimiento al estado de la solicitud.</w:t>
      </w:r>
    </w:p>
    <w:p w14:paraId="4F635C5A" w14:textId="77777777" w:rsidR="0046191E" w:rsidRPr="0046191E" w:rsidRDefault="0046191E" w:rsidP="0046191E">
      <w:pPr>
        <w:pStyle w:val="Prrafodelista"/>
        <w:numPr>
          <w:ilvl w:val="0"/>
          <w:numId w:val="53"/>
        </w:numPr>
        <w:spacing w:after="0" w:line="360" w:lineRule="auto"/>
        <w:rPr>
          <w:rFonts w:cs="Calibri"/>
          <w:b/>
          <w:bCs/>
          <w:szCs w:val="22"/>
        </w:rPr>
      </w:pPr>
      <w:r w:rsidRPr="0046191E">
        <w:rPr>
          <w:rFonts w:cs="Calibri"/>
          <w:szCs w:val="22"/>
        </w:rPr>
        <w:t>Coordinar la validación con el Área de Compras.</w:t>
      </w:r>
    </w:p>
    <w:p w14:paraId="64E67066" w14:textId="77777777" w:rsidR="0046191E" w:rsidRPr="0046191E" w:rsidRDefault="0046191E" w:rsidP="0046191E">
      <w:pPr>
        <w:pStyle w:val="Prrafodelista"/>
        <w:numPr>
          <w:ilvl w:val="0"/>
          <w:numId w:val="53"/>
        </w:numPr>
        <w:spacing w:after="0" w:line="360" w:lineRule="auto"/>
        <w:rPr>
          <w:rFonts w:cs="Calibri"/>
          <w:b/>
          <w:bCs/>
          <w:szCs w:val="22"/>
        </w:rPr>
      </w:pPr>
      <w:r w:rsidRPr="0046191E">
        <w:rPr>
          <w:rFonts w:cs="Calibri"/>
          <w:szCs w:val="22"/>
        </w:rPr>
        <w:t xml:space="preserve">Registrar y actualizar el </w:t>
      </w:r>
      <w:proofErr w:type="gramStart"/>
      <w:r w:rsidRPr="0046191E">
        <w:rPr>
          <w:rFonts w:cs="Calibri"/>
          <w:szCs w:val="22"/>
        </w:rPr>
        <w:t>ticket</w:t>
      </w:r>
      <w:proofErr w:type="gramEnd"/>
      <w:r w:rsidRPr="0046191E">
        <w:rPr>
          <w:rFonts w:cs="Calibri"/>
          <w:szCs w:val="22"/>
        </w:rPr>
        <w:t xml:space="preserve"> en el sistema de gestión (GLPI).</w:t>
      </w:r>
    </w:p>
    <w:p w14:paraId="77F53EDE" w14:textId="4877C78B" w:rsidR="0046191E" w:rsidRPr="0046191E" w:rsidRDefault="0046191E" w:rsidP="0046191E">
      <w:pPr>
        <w:pStyle w:val="Prrafodelista"/>
        <w:numPr>
          <w:ilvl w:val="0"/>
          <w:numId w:val="53"/>
        </w:numPr>
        <w:spacing w:after="0" w:line="360" w:lineRule="auto"/>
        <w:rPr>
          <w:rFonts w:cs="Calibri"/>
          <w:b/>
          <w:bCs/>
          <w:szCs w:val="22"/>
        </w:rPr>
      </w:pPr>
      <w:r w:rsidRPr="0046191E">
        <w:rPr>
          <w:rFonts w:cs="Calibri"/>
          <w:szCs w:val="22"/>
        </w:rPr>
        <w:t xml:space="preserve">Confirmar con el proveedor la activación </w:t>
      </w:r>
      <w:proofErr w:type="gramStart"/>
      <w:r w:rsidRPr="0046191E">
        <w:rPr>
          <w:rFonts w:cs="Calibri"/>
          <w:szCs w:val="22"/>
        </w:rPr>
        <w:t xml:space="preserve">del </w:t>
      </w:r>
      <w:r w:rsidR="00482C18" w:rsidRPr="003D25F1">
        <w:rPr>
          <w:bCs/>
        </w:rPr>
        <w:t>códigos</w:t>
      </w:r>
      <w:proofErr w:type="gramEnd"/>
      <w:r w:rsidR="00482C18" w:rsidRPr="003D25F1">
        <w:rPr>
          <w:bCs/>
        </w:rPr>
        <w:t xml:space="preserve"> de proveedor (catálogo)</w:t>
      </w:r>
      <w:r w:rsidRPr="0046191E">
        <w:rPr>
          <w:rFonts w:cs="Calibri"/>
          <w:szCs w:val="22"/>
        </w:rPr>
        <w:t>.</w:t>
      </w:r>
    </w:p>
    <w:p w14:paraId="012521A5" w14:textId="5E1C1F9A" w:rsidR="0046191E" w:rsidRPr="0046191E" w:rsidRDefault="0046191E" w:rsidP="0046191E">
      <w:pPr>
        <w:pStyle w:val="Prrafodelista"/>
        <w:numPr>
          <w:ilvl w:val="0"/>
          <w:numId w:val="53"/>
        </w:numPr>
        <w:spacing w:after="0" w:line="360" w:lineRule="auto"/>
        <w:rPr>
          <w:rFonts w:cs="Calibri"/>
          <w:b/>
          <w:bCs/>
          <w:szCs w:val="22"/>
        </w:rPr>
      </w:pPr>
      <w:r w:rsidRPr="0046191E">
        <w:rPr>
          <w:rFonts w:cs="Calibri"/>
          <w:szCs w:val="22"/>
        </w:rPr>
        <w:t xml:space="preserve">Ejecutar el cierre del </w:t>
      </w:r>
      <w:proofErr w:type="gramStart"/>
      <w:r w:rsidRPr="0046191E">
        <w:rPr>
          <w:rFonts w:cs="Calibri"/>
          <w:szCs w:val="22"/>
        </w:rPr>
        <w:t>ticket</w:t>
      </w:r>
      <w:proofErr w:type="gramEnd"/>
      <w:r w:rsidRPr="0046191E">
        <w:rPr>
          <w:rFonts w:cs="Calibri"/>
          <w:szCs w:val="22"/>
        </w:rPr>
        <w:t xml:space="preserve"> una vez validado el proceso.</w:t>
      </w:r>
    </w:p>
    <w:p w14:paraId="08887729" w14:textId="77777777" w:rsidR="0046191E" w:rsidRPr="0046191E" w:rsidRDefault="0046191E" w:rsidP="0046191E">
      <w:pPr>
        <w:spacing w:after="0" w:line="360" w:lineRule="auto"/>
        <w:rPr>
          <w:rFonts w:cs="Calibri"/>
          <w:b/>
          <w:bCs/>
          <w:szCs w:val="22"/>
        </w:rPr>
      </w:pPr>
      <w:r w:rsidRPr="0046191E">
        <w:rPr>
          <w:rFonts w:cs="Calibri"/>
          <w:b/>
          <w:bCs/>
          <w:szCs w:val="22"/>
        </w:rPr>
        <w:t>Ejecución Técnica</w:t>
      </w:r>
    </w:p>
    <w:p w14:paraId="618D545D" w14:textId="77777777" w:rsidR="0046191E" w:rsidRDefault="0046191E" w:rsidP="0046191E">
      <w:pPr>
        <w:pStyle w:val="Prrafodelista"/>
        <w:numPr>
          <w:ilvl w:val="0"/>
          <w:numId w:val="54"/>
        </w:numPr>
        <w:spacing w:after="0" w:line="360" w:lineRule="auto"/>
        <w:rPr>
          <w:rFonts w:cs="Calibri"/>
          <w:szCs w:val="22"/>
        </w:rPr>
      </w:pPr>
      <w:r w:rsidRPr="0046191E">
        <w:rPr>
          <w:rFonts w:cs="Calibri"/>
          <w:szCs w:val="22"/>
        </w:rPr>
        <w:t>Ejecutar la activación del código de proveedor en el sistema.</w:t>
      </w:r>
    </w:p>
    <w:p w14:paraId="1E780716" w14:textId="13688C7A" w:rsidR="0046191E" w:rsidRDefault="0046191E" w:rsidP="0046191E">
      <w:pPr>
        <w:pStyle w:val="Prrafodelista"/>
        <w:numPr>
          <w:ilvl w:val="0"/>
          <w:numId w:val="54"/>
        </w:numPr>
        <w:spacing w:after="0" w:line="360" w:lineRule="auto"/>
        <w:rPr>
          <w:rFonts w:cs="Calibri"/>
          <w:szCs w:val="22"/>
        </w:rPr>
      </w:pPr>
      <w:r w:rsidRPr="0046191E">
        <w:rPr>
          <w:rFonts w:cs="Calibri"/>
          <w:szCs w:val="22"/>
        </w:rPr>
        <w:t>Registrar el código</w:t>
      </w:r>
      <w:r w:rsidR="00482C18">
        <w:rPr>
          <w:rFonts w:cs="Calibri"/>
          <w:szCs w:val="22"/>
        </w:rPr>
        <w:t xml:space="preserve"> de proveedor</w:t>
      </w:r>
      <w:r w:rsidRPr="0046191E">
        <w:rPr>
          <w:rFonts w:cs="Calibri"/>
          <w:szCs w:val="22"/>
        </w:rPr>
        <w:t xml:space="preserve"> en el archivo interno de control.</w:t>
      </w:r>
    </w:p>
    <w:p w14:paraId="7650068E" w14:textId="67F0DDC0" w:rsidR="0046191E" w:rsidRPr="0046191E" w:rsidRDefault="0046191E" w:rsidP="0046191E">
      <w:pPr>
        <w:pStyle w:val="Prrafodelista"/>
        <w:numPr>
          <w:ilvl w:val="0"/>
          <w:numId w:val="54"/>
        </w:numPr>
        <w:spacing w:after="0" w:line="360" w:lineRule="auto"/>
        <w:rPr>
          <w:rFonts w:cs="Calibri"/>
          <w:szCs w:val="22"/>
        </w:rPr>
      </w:pPr>
      <w:r w:rsidRPr="0046191E">
        <w:rPr>
          <w:rFonts w:cs="Calibri"/>
          <w:szCs w:val="22"/>
        </w:rPr>
        <w:t>Registrar la activación en la base de datos.</w:t>
      </w:r>
    </w:p>
    <w:p w14:paraId="0092666D" w14:textId="7E2B064B" w:rsidR="0046191E" w:rsidRPr="0046191E" w:rsidRDefault="0046191E" w:rsidP="0046191E">
      <w:pPr>
        <w:spacing w:after="0" w:line="360" w:lineRule="auto"/>
        <w:rPr>
          <w:rFonts w:cs="Calibri"/>
          <w:szCs w:val="22"/>
        </w:rPr>
      </w:pPr>
      <w:r w:rsidRPr="0046191E">
        <w:rPr>
          <w:rFonts w:cs="Calibri"/>
          <w:b/>
          <w:bCs/>
          <w:szCs w:val="22"/>
        </w:rPr>
        <w:t>Nota:</w:t>
      </w:r>
      <w:r w:rsidRPr="0046191E">
        <w:rPr>
          <w:rFonts w:cs="Calibri"/>
          <w:szCs w:val="22"/>
        </w:rPr>
        <w:br/>
        <w:t xml:space="preserve">La gestión de </w:t>
      </w:r>
      <w:proofErr w:type="gramStart"/>
      <w:r w:rsidRPr="0046191E">
        <w:rPr>
          <w:rFonts w:cs="Calibri"/>
          <w:szCs w:val="22"/>
        </w:rPr>
        <w:t>ticket</w:t>
      </w:r>
      <w:proofErr w:type="gramEnd"/>
      <w:r w:rsidRPr="0046191E">
        <w:rPr>
          <w:rFonts w:cs="Calibri"/>
          <w:szCs w:val="22"/>
        </w:rPr>
        <w:t xml:space="preserve"> se realiza mediante la herramienta GLPI.</w:t>
      </w:r>
    </w:p>
    <w:p w14:paraId="0B700FE2" w14:textId="77777777" w:rsidR="0046191E" w:rsidRPr="0046191E" w:rsidRDefault="0046191E" w:rsidP="0046191E">
      <w:pPr>
        <w:spacing w:after="0" w:line="360" w:lineRule="auto"/>
        <w:rPr>
          <w:rFonts w:cs="Calibri"/>
          <w:b/>
          <w:bCs/>
          <w:szCs w:val="22"/>
        </w:rPr>
      </w:pPr>
      <w:r w:rsidRPr="0046191E">
        <w:rPr>
          <w:rFonts w:cs="Calibri"/>
          <w:b/>
          <w:bCs/>
          <w:szCs w:val="22"/>
        </w:rPr>
        <w:t>4.3 Área de Compras</w:t>
      </w:r>
    </w:p>
    <w:p w14:paraId="1193A141" w14:textId="77777777" w:rsidR="0046191E" w:rsidRDefault="0046191E" w:rsidP="0046191E">
      <w:pPr>
        <w:spacing w:after="0" w:line="360" w:lineRule="auto"/>
        <w:rPr>
          <w:rFonts w:cs="Calibri"/>
          <w:szCs w:val="22"/>
        </w:rPr>
      </w:pPr>
      <w:r w:rsidRPr="0046191E">
        <w:rPr>
          <w:rFonts w:cs="Calibri"/>
          <w:b/>
          <w:bCs/>
          <w:szCs w:val="22"/>
        </w:rPr>
        <w:t>Responsabilidades:</w:t>
      </w:r>
    </w:p>
    <w:p w14:paraId="245D57E1" w14:textId="77777777" w:rsidR="0046191E" w:rsidRDefault="0046191E" w:rsidP="0046191E">
      <w:pPr>
        <w:pStyle w:val="Prrafodelista"/>
        <w:numPr>
          <w:ilvl w:val="0"/>
          <w:numId w:val="55"/>
        </w:numPr>
        <w:spacing w:after="0" w:line="360" w:lineRule="auto"/>
        <w:rPr>
          <w:rFonts w:cs="Calibri"/>
          <w:szCs w:val="22"/>
        </w:rPr>
      </w:pPr>
      <w:r w:rsidRPr="0046191E">
        <w:rPr>
          <w:rFonts w:cs="Calibri"/>
          <w:szCs w:val="22"/>
        </w:rPr>
        <w:t>Validar la relación comercial con el proveedor.</w:t>
      </w:r>
    </w:p>
    <w:p w14:paraId="3506C563" w14:textId="77777777" w:rsidR="0046191E" w:rsidRDefault="0046191E" w:rsidP="0046191E">
      <w:pPr>
        <w:pStyle w:val="Prrafodelista"/>
        <w:numPr>
          <w:ilvl w:val="0"/>
          <w:numId w:val="55"/>
        </w:numPr>
        <w:spacing w:after="0" w:line="360" w:lineRule="auto"/>
        <w:rPr>
          <w:rFonts w:cs="Calibri"/>
          <w:szCs w:val="22"/>
        </w:rPr>
      </w:pPr>
      <w:r w:rsidRPr="0046191E">
        <w:rPr>
          <w:rFonts w:cs="Calibri"/>
          <w:szCs w:val="22"/>
        </w:rPr>
        <w:t>Revisar la información enviada por el proveedor.</w:t>
      </w:r>
    </w:p>
    <w:p w14:paraId="43010C6B" w14:textId="77777777" w:rsidR="0046191E" w:rsidRDefault="0046191E" w:rsidP="0046191E">
      <w:pPr>
        <w:pStyle w:val="Prrafodelista"/>
        <w:numPr>
          <w:ilvl w:val="0"/>
          <w:numId w:val="55"/>
        </w:numPr>
        <w:spacing w:after="0" w:line="360" w:lineRule="auto"/>
        <w:rPr>
          <w:rFonts w:cs="Calibri"/>
          <w:szCs w:val="22"/>
        </w:rPr>
      </w:pPr>
      <w:r w:rsidRPr="0046191E">
        <w:rPr>
          <w:rFonts w:cs="Calibri"/>
          <w:szCs w:val="22"/>
        </w:rPr>
        <w:t>Aprobar o rechazar la activación del código de proveedor (catálogo).</w:t>
      </w:r>
    </w:p>
    <w:p w14:paraId="1BE72C76" w14:textId="77777777" w:rsidR="0046191E" w:rsidRDefault="0046191E" w:rsidP="0046191E">
      <w:pPr>
        <w:pStyle w:val="Prrafodelista"/>
        <w:numPr>
          <w:ilvl w:val="0"/>
          <w:numId w:val="55"/>
        </w:numPr>
        <w:spacing w:after="0" w:line="360" w:lineRule="auto"/>
        <w:rPr>
          <w:rFonts w:cs="Calibri"/>
          <w:szCs w:val="22"/>
        </w:rPr>
      </w:pPr>
      <w:r w:rsidRPr="0046191E">
        <w:rPr>
          <w:rFonts w:cs="Calibri"/>
          <w:szCs w:val="22"/>
        </w:rPr>
        <w:t>Procesar la solicitud de activación.</w:t>
      </w:r>
    </w:p>
    <w:p w14:paraId="651E11FD" w14:textId="76A465ED" w:rsidR="0046191E" w:rsidRPr="0046191E" w:rsidRDefault="0046191E" w:rsidP="0046191E">
      <w:pPr>
        <w:pStyle w:val="Prrafodelista"/>
        <w:numPr>
          <w:ilvl w:val="0"/>
          <w:numId w:val="55"/>
        </w:numPr>
        <w:spacing w:after="0" w:line="360" w:lineRule="auto"/>
        <w:rPr>
          <w:rFonts w:cs="Calibri"/>
          <w:szCs w:val="22"/>
        </w:rPr>
      </w:pPr>
      <w:r w:rsidRPr="0046191E">
        <w:rPr>
          <w:rFonts w:cs="Calibri"/>
          <w:szCs w:val="22"/>
        </w:rPr>
        <w:t>Derivar la solicitud al Área de Soporte una vez validada y aprobada.</w:t>
      </w:r>
    </w:p>
    <w:p w14:paraId="2D81D099" w14:textId="4DA507CA" w:rsidR="00C57563" w:rsidRPr="00C57563" w:rsidRDefault="00C57563" w:rsidP="0046191E">
      <w:pPr>
        <w:pStyle w:val="Ttulo1"/>
      </w:pPr>
      <w:r w:rsidRPr="00C57563">
        <w:t>5. Canal Oficial</w:t>
      </w:r>
    </w:p>
    <w:p w14:paraId="4A10D30D" w14:textId="77777777" w:rsidR="00504F68" w:rsidRDefault="00DC7B49" w:rsidP="00C57563">
      <w:pPr>
        <w:spacing w:after="0" w:line="360" w:lineRule="auto"/>
        <w:rPr>
          <w:rFonts w:cs="Calibri"/>
          <w:szCs w:val="22"/>
        </w:rPr>
      </w:pPr>
      <w:r w:rsidRPr="00DC7B49">
        <w:rPr>
          <w:rFonts w:cs="Calibri"/>
          <w:szCs w:val="22"/>
        </w:rPr>
        <w:t>El envío de solicitudes se realizará exclusivamente mediante el correo institucional:</w:t>
      </w:r>
    </w:p>
    <w:p w14:paraId="7FF972EE" w14:textId="22CA6852" w:rsidR="00DC7B49" w:rsidRPr="00504F68" w:rsidRDefault="00DC7B49" w:rsidP="00504F68">
      <w:pPr>
        <w:pStyle w:val="Prrafodelista"/>
        <w:numPr>
          <w:ilvl w:val="0"/>
          <w:numId w:val="50"/>
        </w:numPr>
        <w:spacing w:after="0" w:line="360" w:lineRule="auto"/>
        <w:rPr>
          <w:rFonts w:cs="Calibri"/>
          <w:szCs w:val="22"/>
        </w:rPr>
      </w:pPr>
      <w:r w:rsidRPr="00504F68">
        <w:rPr>
          <w:rFonts w:cs="Calibri"/>
          <w:szCs w:val="22"/>
        </w:rPr>
        <w:t xml:space="preserve">Correo: </w:t>
      </w:r>
      <w:hyperlink r:id="rId6" w:history="1">
        <w:r w:rsidRPr="00504F68">
          <w:rPr>
            <w:rStyle w:val="Hipervnculo"/>
            <w:rFonts w:cs="Calibri"/>
            <w:szCs w:val="22"/>
          </w:rPr>
          <w:t>soportehub@hipermaxi.com</w:t>
        </w:r>
      </w:hyperlink>
    </w:p>
    <w:p w14:paraId="6A752360" w14:textId="1A851EC0" w:rsidR="003959B6" w:rsidRDefault="00C57563" w:rsidP="00C57563">
      <w:pPr>
        <w:spacing w:after="0" w:line="360" w:lineRule="auto"/>
        <w:rPr>
          <w:rFonts w:cs="Calibri"/>
          <w:szCs w:val="22"/>
        </w:rPr>
      </w:pPr>
      <w:r w:rsidRPr="00C57563">
        <w:rPr>
          <w:rFonts w:cs="Calibri"/>
          <w:b/>
          <w:bCs/>
          <w:szCs w:val="22"/>
        </w:rPr>
        <w:t>Asunto obligatorio del correo:</w:t>
      </w:r>
    </w:p>
    <w:p w14:paraId="4642FAD9" w14:textId="70DF1BAD" w:rsidR="00C57563" w:rsidRPr="003959B6" w:rsidRDefault="00C57563" w:rsidP="003959B6">
      <w:pPr>
        <w:pStyle w:val="Prrafodelista"/>
        <w:numPr>
          <w:ilvl w:val="0"/>
          <w:numId w:val="33"/>
        </w:numPr>
        <w:spacing w:after="0" w:line="360" w:lineRule="auto"/>
        <w:rPr>
          <w:rFonts w:cs="Calibri"/>
          <w:szCs w:val="22"/>
        </w:rPr>
      </w:pPr>
      <w:r w:rsidRPr="003959B6">
        <w:rPr>
          <w:rFonts w:cs="Calibri"/>
          <w:szCs w:val="22"/>
        </w:rPr>
        <w:t>Solicitud de</w:t>
      </w:r>
      <w:r w:rsidR="003959B6" w:rsidRPr="003959B6">
        <w:rPr>
          <w:rFonts w:cs="Calibri"/>
          <w:szCs w:val="22"/>
        </w:rPr>
        <w:t xml:space="preserve"> Activación de</w:t>
      </w:r>
      <w:r w:rsidRPr="003959B6">
        <w:rPr>
          <w:rFonts w:cs="Calibri"/>
          <w:szCs w:val="22"/>
        </w:rPr>
        <w:t xml:space="preserve"> </w:t>
      </w:r>
      <w:r w:rsidR="00870ABE" w:rsidRPr="00C57563">
        <w:rPr>
          <w:rFonts w:cs="Calibri"/>
          <w:szCs w:val="22"/>
        </w:rPr>
        <w:t>Código Proveedor</w:t>
      </w:r>
      <w:r w:rsidR="00870ABE">
        <w:rPr>
          <w:rFonts w:cs="Calibri"/>
          <w:szCs w:val="22"/>
        </w:rPr>
        <w:t xml:space="preserve"> </w:t>
      </w:r>
      <w:r w:rsidR="00870ABE" w:rsidRPr="00C57563">
        <w:rPr>
          <w:rFonts w:cs="Calibri"/>
          <w:szCs w:val="22"/>
        </w:rPr>
        <w:t>(Catálogo)</w:t>
      </w:r>
      <w:r w:rsidR="003959B6">
        <w:rPr>
          <w:rFonts w:cs="Calibri"/>
          <w:szCs w:val="22"/>
        </w:rPr>
        <w:t>.</w:t>
      </w:r>
    </w:p>
    <w:p w14:paraId="129E3253" w14:textId="77777777" w:rsidR="00C57563" w:rsidRPr="00C57563" w:rsidRDefault="00C57563" w:rsidP="005936DC">
      <w:pPr>
        <w:pStyle w:val="Ttulo1"/>
      </w:pPr>
      <w:r w:rsidRPr="00C57563">
        <w:t>6. Entradas del Proceso</w:t>
      </w:r>
    </w:p>
    <w:p w14:paraId="59FD454F" w14:textId="77777777" w:rsidR="00C57563" w:rsidRPr="00C57563" w:rsidRDefault="00C57563" w:rsidP="00C57563">
      <w:pPr>
        <w:spacing w:after="0" w:line="360" w:lineRule="auto"/>
        <w:rPr>
          <w:rFonts w:cs="Calibri"/>
          <w:szCs w:val="22"/>
        </w:rPr>
      </w:pPr>
      <w:r w:rsidRPr="00C57563">
        <w:rPr>
          <w:rFonts w:cs="Calibri"/>
          <w:szCs w:val="22"/>
        </w:rPr>
        <w:t>Se refiere a la información necesaria para iniciar la ejecución del proceso:</w:t>
      </w:r>
    </w:p>
    <w:p w14:paraId="6458D983" w14:textId="77777777" w:rsidR="00C57563" w:rsidRPr="00C57563" w:rsidRDefault="00C57563" w:rsidP="005936DC">
      <w:pPr>
        <w:pStyle w:val="Ttulo2"/>
      </w:pPr>
      <w:r w:rsidRPr="00C57563">
        <w:t>6.1 Solicitud Formal del Proveedor</w:t>
      </w:r>
    </w:p>
    <w:p w14:paraId="3F9D736C" w14:textId="3859E90B" w:rsidR="00C57563" w:rsidRPr="00C57563" w:rsidRDefault="00C57563" w:rsidP="00C57563">
      <w:pPr>
        <w:spacing w:after="0" w:line="360" w:lineRule="auto"/>
        <w:rPr>
          <w:rFonts w:cs="Calibri"/>
          <w:szCs w:val="22"/>
        </w:rPr>
      </w:pPr>
      <w:r w:rsidRPr="00C57563">
        <w:rPr>
          <w:rFonts w:cs="Calibri"/>
          <w:szCs w:val="22"/>
        </w:rPr>
        <w:t xml:space="preserve">Correo enviado por el proveedor al canal institucional (soportehub@hipermaxi.com), mediante el cual se solicita la activación del </w:t>
      </w:r>
      <w:r w:rsidR="00870ABE" w:rsidRPr="00C57563">
        <w:rPr>
          <w:rFonts w:cs="Calibri"/>
          <w:szCs w:val="22"/>
        </w:rPr>
        <w:t>Código Proveedor</w:t>
      </w:r>
      <w:r w:rsidR="00870ABE">
        <w:rPr>
          <w:rFonts w:cs="Calibri"/>
          <w:szCs w:val="22"/>
        </w:rPr>
        <w:t xml:space="preserve"> </w:t>
      </w:r>
      <w:r w:rsidR="00870ABE" w:rsidRPr="00C57563">
        <w:rPr>
          <w:rFonts w:cs="Calibri"/>
          <w:szCs w:val="22"/>
        </w:rPr>
        <w:t>(Catálogo)</w:t>
      </w:r>
      <w:r w:rsidRPr="00C57563">
        <w:rPr>
          <w:rFonts w:cs="Calibri"/>
          <w:szCs w:val="22"/>
        </w:rPr>
        <w:t>.</w:t>
      </w:r>
    </w:p>
    <w:p w14:paraId="1661C13E" w14:textId="0A7DF339" w:rsidR="00C57563" w:rsidRPr="00870ABE" w:rsidRDefault="00C57563" w:rsidP="00870ABE">
      <w:pPr>
        <w:pStyle w:val="Ttulo2"/>
      </w:pPr>
      <w:r w:rsidRPr="00C57563">
        <w:t>6.2 Información requerida</w:t>
      </w:r>
    </w:p>
    <w:p w14:paraId="1F278A3D" w14:textId="77777777" w:rsidR="003959B6" w:rsidRDefault="00C57563" w:rsidP="003959B6">
      <w:pPr>
        <w:spacing w:after="0" w:line="360" w:lineRule="auto"/>
        <w:rPr>
          <w:rFonts w:cs="Calibri"/>
          <w:szCs w:val="22"/>
        </w:rPr>
      </w:pPr>
      <w:r w:rsidRPr="003959B6">
        <w:rPr>
          <w:rFonts w:cs="Calibri"/>
          <w:b/>
          <w:bCs/>
          <w:szCs w:val="22"/>
        </w:rPr>
        <w:t>Datos del proveedor:</w:t>
      </w:r>
    </w:p>
    <w:p w14:paraId="392614A6" w14:textId="77777777" w:rsidR="003959B6" w:rsidRDefault="00C57563" w:rsidP="003959B6">
      <w:pPr>
        <w:pStyle w:val="Prrafodelista"/>
        <w:numPr>
          <w:ilvl w:val="0"/>
          <w:numId w:val="33"/>
        </w:numPr>
        <w:spacing w:after="0" w:line="360" w:lineRule="auto"/>
        <w:rPr>
          <w:rFonts w:cs="Calibri"/>
          <w:szCs w:val="22"/>
        </w:rPr>
      </w:pPr>
      <w:r w:rsidRPr="003959B6">
        <w:rPr>
          <w:rFonts w:cs="Calibri"/>
          <w:szCs w:val="22"/>
        </w:rPr>
        <w:lastRenderedPageBreak/>
        <w:t>Nombre de Proveedor</w:t>
      </w:r>
    </w:p>
    <w:p w14:paraId="50AC918C" w14:textId="77777777" w:rsidR="003959B6" w:rsidRDefault="00C57563" w:rsidP="003959B6">
      <w:pPr>
        <w:pStyle w:val="Prrafodelista"/>
        <w:numPr>
          <w:ilvl w:val="0"/>
          <w:numId w:val="33"/>
        </w:numPr>
        <w:spacing w:after="0" w:line="360" w:lineRule="auto"/>
        <w:rPr>
          <w:rFonts w:cs="Calibri"/>
          <w:szCs w:val="22"/>
        </w:rPr>
      </w:pPr>
      <w:r w:rsidRPr="003959B6">
        <w:rPr>
          <w:rFonts w:cs="Calibri"/>
          <w:szCs w:val="22"/>
        </w:rPr>
        <w:t>Razón Social</w:t>
      </w:r>
    </w:p>
    <w:p w14:paraId="3F3F142E" w14:textId="45FE87CD" w:rsidR="00C57563" w:rsidRPr="003959B6" w:rsidRDefault="00C57563" w:rsidP="003959B6">
      <w:pPr>
        <w:pStyle w:val="Prrafodelista"/>
        <w:numPr>
          <w:ilvl w:val="0"/>
          <w:numId w:val="33"/>
        </w:numPr>
        <w:spacing w:after="0" w:line="360" w:lineRule="auto"/>
        <w:rPr>
          <w:rFonts w:cs="Calibri"/>
          <w:szCs w:val="22"/>
        </w:rPr>
      </w:pPr>
      <w:r w:rsidRPr="003959B6">
        <w:rPr>
          <w:rFonts w:cs="Calibri"/>
          <w:szCs w:val="22"/>
        </w:rPr>
        <w:t>NIT</w:t>
      </w:r>
    </w:p>
    <w:p w14:paraId="265C2FA1" w14:textId="77777777" w:rsidR="003959B6" w:rsidRDefault="00C57563" w:rsidP="00C57563">
      <w:pPr>
        <w:spacing w:after="0" w:line="360" w:lineRule="auto"/>
        <w:rPr>
          <w:rFonts w:cs="Calibri"/>
          <w:szCs w:val="22"/>
        </w:rPr>
      </w:pPr>
      <w:r w:rsidRPr="00C57563">
        <w:rPr>
          <w:rFonts w:cs="Calibri"/>
          <w:b/>
          <w:bCs/>
          <w:szCs w:val="22"/>
        </w:rPr>
        <w:t>Rol:</w:t>
      </w:r>
    </w:p>
    <w:p w14:paraId="63F7A153" w14:textId="77777777" w:rsidR="003959B6" w:rsidRDefault="00C57563" w:rsidP="003959B6">
      <w:pPr>
        <w:pStyle w:val="Prrafodelista"/>
        <w:numPr>
          <w:ilvl w:val="0"/>
          <w:numId w:val="34"/>
        </w:numPr>
        <w:spacing w:after="0" w:line="360" w:lineRule="auto"/>
        <w:rPr>
          <w:rFonts w:cs="Calibri"/>
          <w:szCs w:val="22"/>
        </w:rPr>
      </w:pPr>
      <w:r w:rsidRPr="003959B6">
        <w:rPr>
          <w:rFonts w:cs="Calibri"/>
          <w:szCs w:val="22"/>
        </w:rPr>
        <w:t>Encargado de Sistemas</w:t>
      </w:r>
    </w:p>
    <w:p w14:paraId="272B71B0" w14:textId="77777777" w:rsidR="003959B6" w:rsidRDefault="00C57563" w:rsidP="003959B6">
      <w:pPr>
        <w:pStyle w:val="Prrafodelista"/>
        <w:numPr>
          <w:ilvl w:val="0"/>
          <w:numId w:val="34"/>
        </w:numPr>
        <w:spacing w:after="0" w:line="360" w:lineRule="auto"/>
        <w:rPr>
          <w:rFonts w:cs="Calibri"/>
          <w:szCs w:val="22"/>
        </w:rPr>
      </w:pPr>
      <w:r w:rsidRPr="003959B6">
        <w:rPr>
          <w:rFonts w:cs="Calibri"/>
          <w:szCs w:val="22"/>
        </w:rPr>
        <w:t>Encargado HUB</w:t>
      </w:r>
    </w:p>
    <w:p w14:paraId="284426EE" w14:textId="77777777" w:rsidR="003959B6" w:rsidRDefault="00C57563" w:rsidP="003959B6">
      <w:pPr>
        <w:pStyle w:val="Prrafodelista"/>
        <w:numPr>
          <w:ilvl w:val="0"/>
          <w:numId w:val="34"/>
        </w:numPr>
        <w:spacing w:after="0" w:line="360" w:lineRule="auto"/>
        <w:rPr>
          <w:rFonts w:cs="Calibri"/>
          <w:szCs w:val="22"/>
        </w:rPr>
      </w:pPr>
      <w:r w:rsidRPr="003959B6">
        <w:rPr>
          <w:rFonts w:cs="Calibri"/>
          <w:szCs w:val="22"/>
        </w:rPr>
        <w:t>Encargado de Área Comercial/Ventas</w:t>
      </w:r>
    </w:p>
    <w:p w14:paraId="200351F6" w14:textId="77777777" w:rsidR="003959B6" w:rsidRDefault="00C57563" w:rsidP="003959B6">
      <w:pPr>
        <w:pStyle w:val="Prrafodelista"/>
        <w:numPr>
          <w:ilvl w:val="0"/>
          <w:numId w:val="34"/>
        </w:numPr>
        <w:spacing w:after="0" w:line="360" w:lineRule="auto"/>
        <w:rPr>
          <w:rFonts w:cs="Calibri"/>
          <w:szCs w:val="22"/>
        </w:rPr>
      </w:pPr>
      <w:r w:rsidRPr="003959B6">
        <w:rPr>
          <w:rFonts w:cs="Calibri"/>
          <w:szCs w:val="22"/>
        </w:rPr>
        <w:t>Email</w:t>
      </w:r>
    </w:p>
    <w:p w14:paraId="71F60C70" w14:textId="55A46D56" w:rsidR="00C57563" w:rsidRPr="003959B6" w:rsidRDefault="00C57563" w:rsidP="003959B6">
      <w:pPr>
        <w:pStyle w:val="Prrafodelista"/>
        <w:numPr>
          <w:ilvl w:val="0"/>
          <w:numId w:val="34"/>
        </w:numPr>
        <w:spacing w:after="0" w:line="360" w:lineRule="auto"/>
        <w:rPr>
          <w:rFonts w:cs="Calibri"/>
          <w:szCs w:val="22"/>
        </w:rPr>
      </w:pPr>
      <w:r w:rsidRPr="003959B6">
        <w:rPr>
          <w:rFonts w:cs="Calibri"/>
          <w:szCs w:val="22"/>
        </w:rPr>
        <w:t>Teléfono</w:t>
      </w:r>
    </w:p>
    <w:p w14:paraId="3CF7B298" w14:textId="77777777" w:rsidR="003959B6" w:rsidRDefault="00C57563" w:rsidP="00C57563">
      <w:pPr>
        <w:spacing w:after="0" w:line="360" w:lineRule="auto"/>
        <w:rPr>
          <w:rFonts w:cs="Calibri"/>
          <w:szCs w:val="22"/>
        </w:rPr>
      </w:pPr>
      <w:r w:rsidRPr="00C57563">
        <w:rPr>
          <w:rFonts w:cs="Calibri"/>
          <w:b/>
          <w:bCs/>
          <w:szCs w:val="22"/>
        </w:rPr>
        <w:t>Catálogo:</w:t>
      </w:r>
    </w:p>
    <w:p w14:paraId="0520DAE1" w14:textId="77777777" w:rsidR="003959B6" w:rsidRDefault="00C57563" w:rsidP="003959B6">
      <w:pPr>
        <w:pStyle w:val="Prrafodelista"/>
        <w:numPr>
          <w:ilvl w:val="0"/>
          <w:numId w:val="35"/>
        </w:numPr>
        <w:spacing w:after="0" w:line="360" w:lineRule="auto"/>
        <w:rPr>
          <w:rFonts w:cs="Calibri"/>
          <w:szCs w:val="22"/>
        </w:rPr>
      </w:pPr>
      <w:r w:rsidRPr="003959B6">
        <w:rPr>
          <w:rFonts w:cs="Calibri"/>
          <w:szCs w:val="22"/>
        </w:rPr>
        <w:t>Código Proveedor</w:t>
      </w:r>
    </w:p>
    <w:p w14:paraId="31BDFA36" w14:textId="77777777" w:rsidR="003959B6" w:rsidRDefault="00C57563" w:rsidP="003959B6">
      <w:pPr>
        <w:pStyle w:val="Prrafodelista"/>
        <w:numPr>
          <w:ilvl w:val="0"/>
          <w:numId w:val="35"/>
        </w:numPr>
        <w:spacing w:after="0" w:line="360" w:lineRule="auto"/>
        <w:rPr>
          <w:rFonts w:cs="Calibri"/>
          <w:szCs w:val="22"/>
        </w:rPr>
      </w:pPr>
      <w:r w:rsidRPr="003959B6">
        <w:rPr>
          <w:rFonts w:cs="Calibri"/>
          <w:szCs w:val="22"/>
        </w:rPr>
        <w:t>Región</w:t>
      </w:r>
    </w:p>
    <w:p w14:paraId="09F999FE" w14:textId="77777777" w:rsidR="003959B6" w:rsidRDefault="00C57563" w:rsidP="003959B6">
      <w:pPr>
        <w:pStyle w:val="Prrafodelista"/>
        <w:numPr>
          <w:ilvl w:val="0"/>
          <w:numId w:val="35"/>
        </w:numPr>
        <w:spacing w:after="0" w:line="360" w:lineRule="auto"/>
        <w:rPr>
          <w:rFonts w:cs="Calibri"/>
          <w:szCs w:val="22"/>
        </w:rPr>
      </w:pPr>
      <w:r w:rsidRPr="003959B6">
        <w:rPr>
          <w:rFonts w:cs="Calibri"/>
          <w:szCs w:val="22"/>
        </w:rPr>
        <w:t>Nombre (Vendedor)</w:t>
      </w:r>
    </w:p>
    <w:p w14:paraId="54B0E804" w14:textId="77777777" w:rsidR="003959B6" w:rsidRDefault="00C57563" w:rsidP="003959B6">
      <w:pPr>
        <w:pStyle w:val="Prrafodelista"/>
        <w:numPr>
          <w:ilvl w:val="0"/>
          <w:numId w:val="35"/>
        </w:numPr>
        <w:spacing w:after="0" w:line="360" w:lineRule="auto"/>
        <w:rPr>
          <w:rFonts w:cs="Calibri"/>
          <w:szCs w:val="22"/>
        </w:rPr>
      </w:pPr>
      <w:r w:rsidRPr="003959B6">
        <w:rPr>
          <w:rFonts w:cs="Calibri"/>
          <w:szCs w:val="22"/>
        </w:rPr>
        <w:t>Teléfono (vendedores)</w:t>
      </w:r>
    </w:p>
    <w:p w14:paraId="365C898F" w14:textId="77777777" w:rsidR="003959B6" w:rsidRDefault="00C57563" w:rsidP="003959B6">
      <w:pPr>
        <w:pStyle w:val="Prrafodelista"/>
        <w:numPr>
          <w:ilvl w:val="0"/>
          <w:numId w:val="35"/>
        </w:numPr>
        <w:spacing w:after="0" w:line="360" w:lineRule="auto"/>
        <w:rPr>
          <w:rFonts w:cs="Calibri"/>
          <w:szCs w:val="22"/>
        </w:rPr>
      </w:pPr>
      <w:r w:rsidRPr="003959B6">
        <w:rPr>
          <w:rFonts w:cs="Calibri"/>
          <w:szCs w:val="22"/>
        </w:rPr>
        <w:t>Nombre del Gerente Comercial Hipermaxi</w:t>
      </w:r>
    </w:p>
    <w:p w14:paraId="07481BD4" w14:textId="369612D0" w:rsidR="00C57563" w:rsidRPr="003959B6" w:rsidRDefault="00C57563" w:rsidP="003959B6">
      <w:pPr>
        <w:pStyle w:val="Prrafodelista"/>
        <w:numPr>
          <w:ilvl w:val="0"/>
          <w:numId w:val="35"/>
        </w:numPr>
        <w:spacing w:after="0" w:line="360" w:lineRule="auto"/>
        <w:rPr>
          <w:rFonts w:cs="Calibri"/>
          <w:szCs w:val="22"/>
        </w:rPr>
      </w:pPr>
      <w:r w:rsidRPr="003959B6">
        <w:rPr>
          <w:rFonts w:cs="Calibri"/>
          <w:szCs w:val="22"/>
        </w:rPr>
        <w:t>Observaciones</w:t>
      </w:r>
    </w:p>
    <w:p w14:paraId="2B8F8ADD" w14:textId="0883F814" w:rsidR="00C57563" w:rsidRPr="00C57563" w:rsidRDefault="00C57563" w:rsidP="00C57563">
      <w:pPr>
        <w:spacing w:after="0" w:line="360" w:lineRule="auto"/>
        <w:rPr>
          <w:rFonts w:cs="Calibri"/>
          <w:szCs w:val="22"/>
        </w:rPr>
      </w:pPr>
      <w:r w:rsidRPr="00C57563">
        <w:rPr>
          <w:rFonts w:cs="Calibri"/>
          <w:szCs w:val="22"/>
        </w:rPr>
        <w:t>En caso de que la información se encuentre incompleta, la solicitud será devuelta para su correspondiente corrección.</w:t>
      </w:r>
    </w:p>
    <w:p w14:paraId="3CCEFF73" w14:textId="77777777" w:rsidR="00C57563" w:rsidRPr="00C57563" w:rsidRDefault="00C57563" w:rsidP="005936DC">
      <w:pPr>
        <w:pStyle w:val="Ttulo1"/>
      </w:pPr>
      <w:r w:rsidRPr="00C57563">
        <w:t>7. Salidas del Proceso</w:t>
      </w:r>
    </w:p>
    <w:p w14:paraId="6C2ABD56" w14:textId="77777777" w:rsidR="00C57563" w:rsidRPr="00C57563" w:rsidRDefault="00C57563" w:rsidP="00C57563">
      <w:pPr>
        <w:spacing w:after="0" w:line="360" w:lineRule="auto"/>
        <w:rPr>
          <w:rFonts w:cs="Calibri"/>
          <w:szCs w:val="22"/>
        </w:rPr>
      </w:pPr>
      <w:r w:rsidRPr="00C57563">
        <w:rPr>
          <w:rFonts w:cs="Calibri"/>
          <w:szCs w:val="22"/>
        </w:rPr>
        <w:t>Resultados obtenidos una vez finalizada la ejecución del proceso:</w:t>
      </w:r>
    </w:p>
    <w:p w14:paraId="2BC5E8C7" w14:textId="0C984A4C" w:rsidR="005429B8" w:rsidRPr="005429B8" w:rsidRDefault="005429B8" w:rsidP="001764EB">
      <w:pPr>
        <w:pStyle w:val="Prrafodelista"/>
        <w:numPr>
          <w:ilvl w:val="0"/>
          <w:numId w:val="36"/>
        </w:numPr>
        <w:spacing w:after="0" w:line="360" w:lineRule="auto"/>
        <w:rPr>
          <w:rFonts w:cs="Calibri"/>
          <w:szCs w:val="22"/>
        </w:rPr>
      </w:pPr>
      <w:r w:rsidRPr="005429B8">
        <w:rPr>
          <w:rFonts w:cs="Calibri"/>
          <w:szCs w:val="22"/>
        </w:rPr>
        <w:t>Código proveedor (catálogo) habilitado en el Portal Web de Proveedores.</w:t>
      </w:r>
    </w:p>
    <w:p w14:paraId="5BE5E02A" w14:textId="110C9BE9" w:rsidR="001764EB" w:rsidRDefault="00C57563" w:rsidP="001764EB">
      <w:pPr>
        <w:pStyle w:val="Prrafodelista"/>
        <w:numPr>
          <w:ilvl w:val="0"/>
          <w:numId w:val="36"/>
        </w:numPr>
        <w:spacing w:after="0" w:line="360" w:lineRule="auto"/>
        <w:rPr>
          <w:rFonts w:cs="Calibri"/>
          <w:szCs w:val="22"/>
        </w:rPr>
      </w:pPr>
      <w:r w:rsidRPr="001764EB">
        <w:rPr>
          <w:rFonts w:cs="Calibri"/>
          <w:szCs w:val="22"/>
        </w:rPr>
        <w:t>Confirmación de activación enviada al proveedor.</w:t>
      </w:r>
    </w:p>
    <w:p w14:paraId="0B347E01" w14:textId="77777777" w:rsidR="001764EB" w:rsidRDefault="00C57563" w:rsidP="001764EB">
      <w:pPr>
        <w:pStyle w:val="Prrafodelista"/>
        <w:numPr>
          <w:ilvl w:val="0"/>
          <w:numId w:val="36"/>
        </w:numPr>
        <w:spacing w:after="0" w:line="360" w:lineRule="auto"/>
        <w:rPr>
          <w:rFonts w:cs="Calibri"/>
          <w:szCs w:val="22"/>
        </w:rPr>
      </w:pPr>
      <w:r w:rsidRPr="001764EB">
        <w:rPr>
          <w:rFonts w:cs="Calibri"/>
          <w:szCs w:val="22"/>
        </w:rPr>
        <w:t>Ticket cerrado en el sistema de soporte.</w:t>
      </w:r>
    </w:p>
    <w:p w14:paraId="44E2361E" w14:textId="22B09D30" w:rsidR="00C57563" w:rsidRPr="001764EB" w:rsidRDefault="00C57563" w:rsidP="001764EB">
      <w:pPr>
        <w:pStyle w:val="Prrafodelista"/>
        <w:numPr>
          <w:ilvl w:val="0"/>
          <w:numId w:val="36"/>
        </w:numPr>
        <w:spacing w:after="0" w:line="360" w:lineRule="auto"/>
        <w:rPr>
          <w:rFonts w:cs="Calibri"/>
          <w:szCs w:val="22"/>
        </w:rPr>
      </w:pPr>
      <w:r w:rsidRPr="001764EB">
        <w:rPr>
          <w:rFonts w:cs="Calibri"/>
          <w:szCs w:val="22"/>
        </w:rPr>
        <w:t>Evidencia del proceso registrada</w:t>
      </w:r>
      <w:r w:rsidR="001764EB" w:rsidRPr="001764EB">
        <w:rPr>
          <w:rFonts w:cs="Calibri"/>
          <w:szCs w:val="22"/>
        </w:rPr>
        <w:t xml:space="preserve"> en el archivo</w:t>
      </w:r>
      <w:r w:rsidR="00635221" w:rsidRPr="00635221">
        <w:rPr>
          <w:rFonts w:cs="Calibri"/>
          <w:szCs w:val="22"/>
        </w:rPr>
        <w:t xml:space="preserve"> interno de control en formato Excel</w:t>
      </w:r>
      <w:r w:rsidRPr="001764EB">
        <w:rPr>
          <w:rFonts w:cs="Calibri"/>
          <w:szCs w:val="22"/>
        </w:rPr>
        <w:t>.</w:t>
      </w:r>
    </w:p>
    <w:p w14:paraId="3542E355" w14:textId="77777777" w:rsidR="00C57563" w:rsidRPr="00C57563" w:rsidRDefault="00C57563" w:rsidP="005936DC">
      <w:pPr>
        <w:pStyle w:val="Ttulo1"/>
      </w:pPr>
      <w:r w:rsidRPr="00C57563">
        <w:t>8. Enfoque ITIL 4</w:t>
      </w:r>
    </w:p>
    <w:p w14:paraId="621803D3" w14:textId="77777777" w:rsidR="00C57563" w:rsidRPr="00C57563" w:rsidRDefault="00C57563" w:rsidP="00C57563">
      <w:pPr>
        <w:spacing w:after="0" w:line="360" w:lineRule="auto"/>
        <w:rPr>
          <w:rFonts w:cs="Calibri"/>
          <w:szCs w:val="22"/>
        </w:rPr>
      </w:pPr>
      <w:r w:rsidRPr="00C57563">
        <w:rPr>
          <w:rFonts w:cs="Calibri"/>
          <w:szCs w:val="22"/>
        </w:rPr>
        <w:t>El presente proceso se encuentra alineado a ITIL 4 en la práctica de Gestión de Solicitudes de Servicio, estructurándose en las siguientes etapas:</w:t>
      </w:r>
    </w:p>
    <w:p w14:paraId="2EAF8EF7" w14:textId="77777777" w:rsidR="001764EB" w:rsidRPr="00504F68" w:rsidRDefault="001764EB" w:rsidP="00504F68">
      <w:pPr>
        <w:spacing w:after="0" w:line="360" w:lineRule="auto"/>
        <w:rPr>
          <w:rFonts w:cs="Calibri"/>
          <w:szCs w:val="22"/>
        </w:rPr>
      </w:pPr>
      <w:r w:rsidRPr="00504F68">
        <w:rPr>
          <w:rFonts w:cs="Calibri"/>
          <w:b/>
          <w:bCs/>
          <w:szCs w:val="22"/>
        </w:rPr>
        <w:t>Registro y Envío (Submission):</w:t>
      </w:r>
      <w:r w:rsidRPr="00504F68">
        <w:rPr>
          <w:rFonts w:cs="Calibri"/>
          <w:szCs w:val="22"/>
        </w:rPr>
        <w:t xml:space="preserve"> Etapa en la que el usuario genera y envía la solicitud a través de un canal oficial, quedando registrada para su seguimiento.</w:t>
      </w:r>
    </w:p>
    <w:p w14:paraId="200C5719" w14:textId="77777777" w:rsidR="001764EB" w:rsidRPr="00504F68" w:rsidRDefault="001764EB" w:rsidP="00504F68">
      <w:pPr>
        <w:spacing w:after="0" w:line="360" w:lineRule="auto"/>
        <w:rPr>
          <w:rFonts w:cs="Calibri"/>
          <w:szCs w:val="22"/>
        </w:rPr>
      </w:pPr>
      <w:r w:rsidRPr="00504F68">
        <w:rPr>
          <w:rFonts w:cs="Calibri"/>
          <w:b/>
          <w:bCs/>
          <w:szCs w:val="22"/>
        </w:rPr>
        <w:t>Aprobación (Approval):</w:t>
      </w:r>
      <w:r w:rsidRPr="00504F68">
        <w:rPr>
          <w:rFonts w:cs="Calibri"/>
          <w:szCs w:val="22"/>
        </w:rPr>
        <w:t xml:space="preserve"> Etapa en la que se valida y autoriza la solicitud por parte del área o responsable correspondiente, si es necesario.</w:t>
      </w:r>
    </w:p>
    <w:p w14:paraId="14762ADC" w14:textId="77777777" w:rsidR="001764EB" w:rsidRPr="00504F68" w:rsidRDefault="001764EB" w:rsidP="00504F68">
      <w:pPr>
        <w:spacing w:after="0" w:line="360" w:lineRule="auto"/>
        <w:rPr>
          <w:rFonts w:cs="Calibri"/>
          <w:szCs w:val="22"/>
        </w:rPr>
      </w:pPr>
      <w:r w:rsidRPr="00504F68">
        <w:rPr>
          <w:rFonts w:cs="Calibri"/>
          <w:b/>
          <w:bCs/>
          <w:szCs w:val="22"/>
        </w:rPr>
        <w:t>Cumplimiento (Fulfillment):</w:t>
      </w:r>
      <w:r w:rsidRPr="00504F68">
        <w:rPr>
          <w:rFonts w:cs="Calibri"/>
          <w:szCs w:val="22"/>
        </w:rPr>
        <w:t xml:space="preserve"> Etapa en la que se ejecuta la solicitud, realizando las acciones necesarias para atender el requerimiento.</w:t>
      </w:r>
    </w:p>
    <w:p w14:paraId="1456E60F" w14:textId="77777777" w:rsidR="001764EB" w:rsidRPr="00504F68" w:rsidRDefault="001764EB" w:rsidP="00504F68">
      <w:pPr>
        <w:spacing w:after="0" w:line="360" w:lineRule="auto"/>
        <w:rPr>
          <w:rFonts w:cs="Calibri"/>
          <w:szCs w:val="22"/>
        </w:rPr>
      </w:pPr>
      <w:r w:rsidRPr="00504F68">
        <w:rPr>
          <w:rFonts w:cs="Calibri"/>
          <w:b/>
          <w:bCs/>
          <w:szCs w:val="22"/>
        </w:rPr>
        <w:lastRenderedPageBreak/>
        <w:t>Cierre (Closure):</w:t>
      </w:r>
      <w:r w:rsidRPr="00504F68">
        <w:rPr>
          <w:rFonts w:cs="Calibri"/>
          <w:szCs w:val="22"/>
        </w:rPr>
        <w:t xml:space="preserve"> Etapa final donde se confirma que la solicitud fue atendida correctamente y se procede a su cierre.</w:t>
      </w:r>
    </w:p>
    <w:p w14:paraId="46ABE56E" w14:textId="77777777" w:rsidR="00C57563" w:rsidRPr="00C57563" w:rsidRDefault="00C57563" w:rsidP="005936DC">
      <w:pPr>
        <w:pStyle w:val="Ttulo1"/>
      </w:pPr>
      <w:r w:rsidRPr="00C57563">
        <w:t>9. Flujo del Proceso basado en ITIL 4</w:t>
      </w:r>
    </w:p>
    <w:p w14:paraId="4B8D7D35" w14:textId="77777777" w:rsidR="00C57563" w:rsidRPr="00C57563" w:rsidRDefault="00C57563" w:rsidP="005936DC">
      <w:pPr>
        <w:pStyle w:val="Ttulo2"/>
      </w:pPr>
      <w:r w:rsidRPr="00C57563">
        <w:t>9.1 Registro y Envío (Submission)</w:t>
      </w:r>
    </w:p>
    <w:p w14:paraId="0E0948B4" w14:textId="5F9F0805" w:rsidR="00C57563" w:rsidRPr="00C57563" w:rsidRDefault="00C57563" w:rsidP="00C57563">
      <w:pPr>
        <w:spacing w:after="0" w:line="360" w:lineRule="auto"/>
        <w:rPr>
          <w:rFonts w:cs="Calibri"/>
          <w:szCs w:val="22"/>
        </w:rPr>
      </w:pPr>
      <w:r w:rsidRPr="00C57563">
        <w:rPr>
          <w:rFonts w:cs="Calibri"/>
          <w:b/>
          <w:bCs/>
          <w:szCs w:val="22"/>
        </w:rPr>
        <w:t>Etapa 1: Contacto inicial – Área de Soporte</w:t>
      </w:r>
      <w:r w:rsidRPr="00C57563">
        <w:rPr>
          <w:rFonts w:cs="Calibri"/>
          <w:szCs w:val="22"/>
        </w:rPr>
        <w:br/>
      </w:r>
      <w:r w:rsidR="00F05595" w:rsidRPr="00F05595">
        <w:rPr>
          <w:rFonts w:cs="Calibri"/>
          <w:szCs w:val="22"/>
        </w:rPr>
        <w:t xml:space="preserve">El proveedor puede comunicarse con el Área de Soporte mediante teléfono o WhatsApp (+591 78401543) para solicitar asistencia o información sobre la activación del </w:t>
      </w:r>
      <w:r w:rsidR="00870ABE" w:rsidRPr="00C57563">
        <w:rPr>
          <w:rFonts w:cs="Calibri"/>
          <w:szCs w:val="22"/>
        </w:rPr>
        <w:t>Código Proveedor</w:t>
      </w:r>
      <w:r w:rsidR="00870ABE">
        <w:rPr>
          <w:rFonts w:cs="Calibri"/>
          <w:szCs w:val="22"/>
        </w:rPr>
        <w:t xml:space="preserve"> </w:t>
      </w:r>
      <w:r w:rsidR="00870ABE" w:rsidRPr="00C57563">
        <w:rPr>
          <w:rFonts w:cs="Calibri"/>
          <w:szCs w:val="22"/>
        </w:rPr>
        <w:t>(Catálogo)</w:t>
      </w:r>
      <w:r w:rsidR="00F05595">
        <w:rPr>
          <w:rFonts w:cs="Calibri"/>
          <w:szCs w:val="22"/>
        </w:rPr>
        <w:t>.</w:t>
      </w:r>
    </w:p>
    <w:p w14:paraId="3846A618" w14:textId="77777777" w:rsidR="00400F63" w:rsidRDefault="00C57563" w:rsidP="00C57563">
      <w:pPr>
        <w:spacing w:after="0" w:line="360" w:lineRule="auto"/>
        <w:rPr>
          <w:rFonts w:cs="Calibri"/>
          <w:szCs w:val="22"/>
        </w:rPr>
      </w:pPr>
      <w:r w:rsidRPr="00C57563">
        <w:rPr>
          <w:rFonts w:cs="Calibri"/>
          <w:szCs w:val="22"/>
        </w:rPr>
        <w:t>El Área de Soporte realiza las siguientes actividades:</w:t>
      </w:r>
    </w:p>
    <w:p w14:paraId="14D575D3" w14:textId="77777777" w:rsidR="00400F63" w:rsidRDefault="00C57563" w:rsidP="00400F63">
      <w:pPr>
        <w:pStyle w:val="Prrafodelista"/>
        <w:numPr>
          <w:ilvl w:val="0"/>
          <w:numId w:val="39"/>
        </w:numPr>
        <w:spacing w:after="0" w:line="360" w:lineRule="auto"/>
        <w:rPr>
          <w:rFonts w:cs="Calibri"/>
          <w:szCs w:val="22"/>
        </w:rPr>
      </w:pPr>
      <w:r w:rsidRPr="00400F63">
        <w:rPr>
          <w:rFonts w:cs="Calibri"/>
          <w:szCs w:val="22"/>
        </w:rPr>
        <w:t>Atiende el contacto del proveedor.</w:t>
      </w:r>
    </w:p>
    <w:p w14:paraId="2933F6C1" w14:textId="77777777" w:rsidR="00400F63" w:rsidRDefault="00C57563" w:rsidP="00400F63">
      <w:pPr>
        <w:pStyle w:val="Prrafodelista"/>
        <w:numPr>
          <w:ilvl w:val="0"/>
          <w:numId w:val="39"/>
        </w:numPr>
        <w:spacing w:after="0" w:line="360" w:lineRule="auto"/>
        <w:rPr>
          <w:rFonts w:cs="Calibri"/>
          <w:szCs w:val="22"/>
        </w:rPr>
      </w:pPr>
      <w:r w:rsidRPr="00400F63">
        <w:rPr>
          <w:rFonts w:cs="Calibri"/>
          <w:szCs w:val="22"/>
        </w:rPr>
        <w:t>Brinda información sobre el procedimiento de solicitud formal.</w:t>
      </w:r>
    </w:p>
    <w:p w14:paraId="6B606FB9" w14:textId="77777777" w:rsidR="00400F63" w:rsidRDefault="00C57563" w:rsidP="00400F63">
      <w:pPr>
        <w:pStyle w:val="Prrafodelista"/>
        <w:numPr>
          <w:ilvl w:val="0"/>
          <w:numId w:val="39"/>
        </w:numPr>
        <w:spacing w:after="0" w:line="360" w:lineRule="auto"/>
        <w:rPr>
          <w:rFonts w:cs="Calibri"/>
          <w:szCs w:val="22"/>
        </w:rPr>
      </w:pPr>
      <w:r w:rsidRPr="00400F63">
        <w:rPr>
          <w:rFonts w:cs="Calibri"/>
          <w:szCs w:val="22"/>
        </w:rPr>
        <w:t>Indica que la solicitud debe enviarse al correo oficial soportehub@hipermaxi.com.</w:t>
      </w:r>
    </w:p>
    <w:p w14:paraId="1536CAD4" w14:textId="7E89110F" w:rsidR="00C57563" w:rsidRPr="00400F63" w:rsidRDefault="00C57563" w:rsidP="00400F63">
      <w:pPr>
        <w:pStyle w:val="Prrafodelista"/>
        <w:numPr>
          <w:ilvl w:val="0"/>
          <w:numId w:val="39"/>
        </w:numPr>
        <w:spacing w:after="0" w:line="360" w:lineRule="auto"/>
        <w:rPr>
          <w:rFonts w:cs="Calibri"/>
          <w:szCs w:val="22"/>
        </w:rPr>
      </w:pPr>
      <w:r w:rsidRPr="00400F63">
        <w:rPr>
          <w:rFonts w:cs="Calibri"/>
          <w:szCs w:val="22"/>
        </w:rPr>
        <w:t xml:space="preserve">Explica los datos requeridos para iniciar el </w:t>
      </w:r>
      <w:r w:rsidR="00923610" w:rsidRPr="00400F63">
        <w:rPr>
          <w:rFonts w:cs="Calibri"/>
          <w:szCs w:val="22"/>
        </w:rPr>
        <w:t>proceso</w:t>
      </w:r>
      <w:r w:rsidRPr="00400F63">
        <w:rPr>
          <w:rFonts w:cs="Calibri"/>
          <w:szCs w:val="22"/>
        </w:rPr>
        <w:t>.</w:t>
      </w:r>
    </w:p>
    <w:p w14:paraId="720FEBA6" w14:textId="77777777" w:rsidR="00C57563" w:rsidRPr="00C57563" w:rsidRDefault="00C57563" w:rsidP="00C57563">
      <w:pPr>
        <w:spacing w:after="0" w:line="360" w:lineRule="auto"/>
        <w:rPr>
          <w:rFonts w:cs="Calibri"/>
          <w:szCs w:val="22"/>
        </w:rPr>
      </w:pPr>
      <w:r w:rsidRPr="00C57563">
        <w:rPr>
          <w:rFonts w:cs="Calibri"/>
          <w:szCs w:val="22"/>
        </w:rPr>
        <w:t>En esta etapa no se realiza la activación ni la validación comercial.</w:t>
      </w:r>
    </w:p>
    <w:p w14:paraId="3794D8D7" w14:textId="17DFAE21" w:rsidR="00C57563" w:rsidRPr="00C57563" w:rsidRDefault="00C57563" w:rsidP="00C57563">
      <w:pPr>
        <w:spacing w:after="0" w:line="360" w:lineRule="auto"/>
        <w:rPr>
          <w:rFonts w:cs="Calibri"/>
          <w:szCs w:val="22"/>
        </w:rPr>
      </w:pPr>
      <w:r w:rsidRPr="00C57563">
        <w:rPr>
          <w:rFonts w:cs="Calibri"/>
          <w:szCs w:val="22"/>
        </w:rPr>
        <w:t>El proceso inicia cuando el proveedor se contacta con soporte o envía directamente su solicitud al correo institucional.</w:t>
      </w:r>
    </w:p>
    <w:p w14:paraId="644F8E5D" w14:textId="77777777" w:rsidR="00C57563" w:rsidRPr="00C57563" w:rsidRDefault="00C57563" w:rsidP="00C57563">
      <w:pPr>
        <w:spacing w:after="0" w:line="360" w:lineRule="auto"/>
        <w:rPr>
          <w:rFonts w:cs="Calibri"/>
          <w:szCs w:val="22"/>
        </w:rPr>
      </w:pPr>
      <w:r w:rsidRPr="00C57563">
        <w:rPr>
          <w:rFonts w:cs="Calibri"/>
          <w:b/>
          <w:bCs/>
          <w:szCs w:val="22"/>
        </w:rPr>
        <w:t>Etapa 2: Recepción – Área de Compras</w:t>
      </w:r>
      <w:r w:rsidRPr="00C57563">
        <w:rPr>
          <w:rFonts w:cs="Calibri"/>
          <w:szCs w:val="22"/>
        </w:rPr>
        <w:br/>
        <w:t>El correo soportehub@hipermaxi.com es administrado por el Área de Compras.</w:t>
      </w:r>
    </w:p>
    <w:p w14:paraId="2FDB4851" w14:textId="77777777" w:rsidR="00400F63" w:rsidRDefault="00C57563" w:rsidP="00C57563">
      <w:pPr>
        <w:spacing w:after="0" w:line="360" w:lineRule="auto"/>
        <w:rPr>
          <w:rFonts w:cs="Calibri"/>
          <w:szCs w:val="22"/>
        </w:rPr>
      </w:pPr>
      <w:r w:rsidRPr="00C57563">
        <w:rPr>
          <w:rFonts w:cs="Calibri"/>
          <w:szCs w:val="22"/>
        </w:rPr>
        <w:t>Una vez recibido el correo:</w:t>
      </w:r>
    </w:p>
    <w:p w14:paraId="5B1572F4" w14:textId="07284B3E" w:rsidR="00C57563" w:rsidRPr="00400F63" w:rsidRDefault="00C57563" w:rsidP="00400F63">
      <w:pPr>
        <w:spacing w:after="0" w:line="360" w:lineRule="auto"/>
        <w:rPr>
          <w:rFonts w:cs="Calibri"/>
          <w:szCs w:val="22"/>
        </w:rPr>
      </w:pPr>
      <w:r w:rsidRPr="00400F63">
        <w:rPr>
          <w:rFonts w:cs="Calibri"/>
          <w:szCs w:val="22"/>
        </w:rPr>
        <w:t>El Área de Compras envía al proveedor un archivo en formato Excel para el registro de la información necesaria.</w:t>
      </w:r>
    </w:p>
    <w:p w14:paraId="6A59A980" w14:textId="2534FEA0" w:rsidR="00400F63" w:rsidRPr="00400F63" w:rsidRDefault="00400F63" w:rsidP="00400F63">
      <w:pPr>
        <w:keepNext/>
        <w:spacing w:line="360" w:lineRule="auto"/>
        <w:ind w:left="360"/>
        <w:jc w:val="center"/>
        <w:rPr>
          <w:rFonts w:cs="Calibri"/>
          <w:szCs w:val="22"/>
        </w:rPr>
      </w:pPr>
      <w:r w:rsidRPr="00FC21E1">
        <w:rPr>
          <w:noProof/>
        </w:rPr>
        <w:drawing>
          <wp:inline distT="0" distB="0" distL="0" distR="0" wp14:anchorId="086ADF0C" wp14:editId="06FB8C6E">
            <wp:extent cx="5358765" cy="2419350"/>
            <wp:effectExtent l="0" t="0" r="0" b="0"/>
            <wp:docPr id="2082563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63836" name=""/>
                    <pic:cNvPicPr/>
                  </pic:nvPicPr>
                  <pic:blipFill>
                    <a:blip r:embed="rId7"/>
                    <a:stretch>
                      <a:fillRect/>
                    </a:stretch>
                  </pic:blipFill>
                  <pic:spPr>
                    <a:xfrm>
                      <a:off x="0" y="0"/>
                      <a:ext cx="5361589" cy="2420625"/>
                    </a:xfrm>
                    <a:prstGeom prst="rect">
                      <a:avLst/>
                    </a:prstGeom>
                  </pic:spPr>
                </pic:pic>
              </a:graphicData>
            </a:graphic>
          </wp:inline>
        </w:drawing>
      </w:r>
      <w:r w:rsidRPr="00FC21E1">
        <w:rPr>
          <w:rFonts w:cs="Calibri"/>
          <w:szCs w:val="22"/>
        </w:rPr>
        <w:t xml:space="preserve">Figura </w:t>
      </w:r>
      <w:r w:rsidRPr="00FC21E1">
        <w:rPr>
          <w:rFonts w:cs="Calibri"/>
          <w:szCs w:val="22"/>
        </w:rPr>
        <w:fldChar w:fldCharType="begin"/>
      </w:r>
      <w:r w:rsidRPr="00FC21E1">
        <w:rPr>
          <w:rFonts w:cs="Calibri"/>
          <w:szCs w:val="22"/>
        </w:rPr>
        <w:instrText xml:space="preserve"> SEQ Figura \* ARABIC </w:instrText>
      </w:r>
      <w:r w:rsidRPr="00FC21E1">
        <w:rPr>
          <w:rFonts w:cs="Calibri"/>
          <w:szCs w:val="22"/>
        </w:rPr>
        <w:fldChar w:fldCharType="separate"/>
      </w:r>
      <w:r w:rsidRPr="00FC21E1">
        <w:rPr>
          <w:rFonts w:cs="Calibri"/>
          <w:noProof/>
          <w:szCs w:val="22"/>
        </w:rPr>
        <w:t>1</w:t>
      </w:r>
      <w:r w:rsidRPr="00FC21E1">
        <w:rPr>
          <w:rFonts w:cs="Calibri"/>
          <w:szCs w:val="22"/>
        </w:rPr>
        <w:fldChar w:fldCharType="end"/>
      </w:r>
      <w:r w:rsidRPr="00FC21E1">
        <w:rPr>
          <w:rFonts w:cs="Calibri"/>
          <w:szCs w:val="22"/>
        </w:rPr>
        <w:t xml:space="preserve"> Archivo de registro en formato Excel</w:t>
      </w:r>
    </w:p>
    <w:p w14:paraId="3C8C794A" w14:textId="58778672" w:rsidR="00C57563" w:rsidRPr="00C57563" w:rsidRDefault="00C57563" w:rsidP="00C57563">
      <w:pPr>
        <w:spacing w:after="0" w:line="360" w:lineRule="auto"/>
        <w:rPr>
          <w:rFonts w:cs="Calibri"/>
          <w:szCs w:val="22"/>
        </w:rPr>
      </w:pPr>
      <w:r w:rsidRPr="00400F63">
        <w:rPr>
          <w:rFonts w:cs="Calibri"/>
          <w:szCs w:val="22"/>
        </w:rPr>
        <w:t>Objetivo:</w:t>
      </w:r>
      <w:r w:rsidRPr="00C57563">
        <w:rPr>
          <w:rFonts w:cs="Calibri"/>
          <w:szCs w:val="22"/>
        </w:rPr>
        <w:t xml:space="preserve"> Garantizar control y trazabilidad desde la recepción formal.</w:t>
      </w:r>
    </w:p>
    <w:p w14:paraId="7415EE09" w14:textId="0E82A323" w:rsidR="00C57563" w:rsidRPr="00C57563" w:rsidRDefault="00C57563" w:rsidP="005936DC">
      <w:pPr>
        <w:pStyle w:val="Ttulo2"/>
      </w:pPr>
      <w:r w:rsidRPr="00C57563">
        <w:lastRenderedPageBreak/>
        <w:t>9.2 Aprobación (</w:t>
      </w:r>
      <w:proofErr w:type="spellStart"/>
      <w:r w:rsidRPr="00C57563">
        <w:t>Approval</w:t>
      </w:r>
      <w:proofErr w:type="spellEnd"/>
      <w:r w:rsidRPr="00C57563">
        <w:t>)</w:t>
      </w:r>
    </w:p>
    <w:p w14:paraId="0859CD87" w14:textId="77777777" w:rsidR="00C57563" w:rsidRPr="00C57563" w:rsidRDefault="00C57563" w:rsidP="00C57563">
      <w:pPr>
        <w:spacing w:after="0" w:line="360" w:lineRule="auto"/>
        <w:rPr>
          <w:rFonts w:cs="Calibri"/>
          <w:szCs w:val="22"/>
        </w:rPr>
      </w:pPr>
      <w:r w:rsidRPr="00C57563">
        <w:rPr>
          <w:rFonts w:cs="Calibri"/>
          <w:b/>
          <w:bCs/>
          <w:szCs w:val="22"/>
        </w:rPr>
        <w:t>Etapa 3: Validación y Aprobación – Área de Compras</w:t>
      </w:r>
    </w:p>
    <w:p w14:paraId="185DC67A" w14:textId="77777777" w:rsidR="00400F63" w:rsidRDefault="00C57563" w:rsidP="00C57563">
      <w:pPr>
        <w:spacing w:after="0" w:line="360" w:lineRule="auto"/>
        <w:rPr>
          <w:rFonts w:cs="Calibri"/>
          <w:szCs w:val="22"/>
        </w:rPr>
      </w:pPr>
      <w:r w:rsidRPr="00C57563">
        <w:rPr>
          <w:rFonts w:cs="Calibri"/>
          <w:szCs w:val="22"/>
        </w:rPr>
        <w:t>El proveedor:</w:t>
      </w:r>
    </w:p>
    <w:p w14:paraId="2569ACF4" w14:textId="77777777" w:rsidR="00400F63" w:rsidRDefault="00C57563" w:rsidP="00400F63">
      <w:pPr>
        <w:pStyle w:val="Prrafodelista"/>
        <w:numPr>
          <w:ilvl w:val="0"/>
          <w:numId w:val="41"/>
        </w:numPr>
        <w:spacing w:after="0" w:line="360" w:lineRule="auto"/>
        <w:rPr>
          <w:rFonts w:cs="Calibri"/>
          <w:szCs w:val="22"/>
        </w:rPr>
      </w:pPr>
      <w:r w:rsidRPr="00400F63">
        <w:rPr>
          <w:rFonts w:cs="Calibri"/>
          <w:szCs w:val="22"/>
        </w:rPr>
        <w:t>Completa el archivo Excel con la información solicitada.</w:t>
      </w:r>
    </w:p>
    <w:p w14:paraId="782E6A10" w14:textId="27E55E91" w:rsidR="00C57563" w:rsidRPr="00400F63" w:rsidRDefault="00C57563" w:rsidP="00400F63">
      <w:pPr>
        <w:pStyle w:val="Prrafodelista"/>
        <w:numPr>
          <w:ilvl w:val="0"/>
          <w:numId w:val="41"/>
        </w:numPr>
        <w:spacing w:after="0" w:line="360" w:lineRule="auto"/>
        <w:rPr>
          <w:rFonts w:cs="Calibri"/>
          <w:szCs w:val="22"/>
        </w:rPr>
      </w:pPr>
      <w:r w:rsidRPr="00400F63">
        <w:rPr>
          <w:rFonts w:cs="Calibri"/>
          <w:szCs w:val="22"/>
        </w:rPr>
        <w:t>Devuelve el archivo al correo institucional.</w:t>
      </w:r>
    </w:p>
    <w:p w14:paraId="5264AF8D" w14:textId="77777777" w:rsidR="00400F63" w:rsidRDefault="00C57563" w:rsidP="00C57563">
      <w:pPr>
        <w:spacing w:after="0" w:line="360" w:lineRule="auto"/>
        <w:rPr>
          <w:rFonts w:cs="Calibri"/>
          <w:szCs w:val="22"/>
        </w:rPr>
      </w:pPr>
      <w:r w:rsidRPr="00C57563">
        <w:rPr>
          <w:rFonts w:cs="Calibri"/>
          <w:szCs w:val="22"/>
        </w:rPr>
        <w:t>El Área de Compras:</w:t>
      </w:r>
    </w:p>
    <w:p w14:paraId="753EA00D" w14:textId="77777777" w:rsidR="00400F63" w:rsidRDefault="00C57563" w:rsidP="00400F63">
      <w:pPr>
        <w:pStyle w:val="Prrafodelista"/>
        <w:numPr>
          <w:ilvl w:val="0"/>
          <w:numId w:val="42"/>
        </w:numPr>
        <w:spacing w:after="0" w:line="360" w:lineRule="auto"/>
        <w:rPr>
          <w:rFonts w:cs="Calibri"/>
          <w:szCs w:val="22"/>
        </w:rPr>
      </w:pPr>
      <w:r w:rsidRPr="00400F63">
        <w:rPr>
          <w:rFonts w:cs="Calibri"/>
          <w:szCs w:val="22"/>
        </w:rPr>
        <w:t>Revisa que los datos se encuentren completos.</w:t>
      </w:r>
    </w:p>
    <w:p w14:paraId="27A7E698" w14:textId="4A107AAA" w:rsidR="00C57563" w:rsidRPr="00400F63" w:rsidRDefault="00C57563" w:rsidP="00400F63">
      <w:pPr>
        <w:pStyle w:val="Prrafodelista"/>
        <w:numPr>
          <w:ilvl w:val="0"/>
          <w:numId w:val="42"/>
        </w:numPr>
        <w:spacing w:after="0" w:line="360" w:lineRule="auto"/>
        <w:rPr>
          <w:rFonts w:cs="Calibri"/>
          <w:szCs w:val="22"/>
        </w:rPr>
      </w:pPr>
      <w:r w:rsidRPr="00400F63">
        <w:rPr>
          <w:rFonts w:cs="Calibri"/>
          <w:szCs w:val="22"/>
        </w:rPr>
        <w:t>Valida la información registrada.</w:t>
      </w:r>
    </w:p>
    <w:p w14:paraId="6F461594" w14:textId="77777777" w:rsidR="00C57563" w:rsidRPr="00C57563" w:rsidRDefault="00C57563" w:rsidP="00C57563">
      <w:pPr>
        <w:spacing w:after="0" w:line="360" w:lineRule="auto"/>
        <w:rPr>
          <w:rFonts w:cs="Calibri"/>
          <w:szCs w:val="22"/>
        </w:rPr>
      </w:pPr>
      <w:r w:rsidRPr="00C57563">
        <w:rPr>
          <w:rFonts w:cs="Calibri"/>
          <w:szCs w:val="22"/>
        </w:rPr>
        <w:t>Si existen observaciones, se solicita la corrección antes de continuar.</w:t>
      </w:r>
    </w:p>
    <w:p w14:paraId="1E825A8D" w14:textId="77777777" w:rsidR="003D25F1" w:rsidRDefault="00C57563" w:rsidP="00C57563">
      <w:pPr>
        <w:spacing w:after="0" w:line="360" w:lineRule="auto"/>
        <w:rPr>
          <w:rFonts w:cs="Calibri"/>
          <w:szCs w:val="22"/>
        </w:rPr>
      </w:pPr>
      <w:r w:rsidRPr="00C57563">
        <w:rPr>
          <w:rFonts w:cs="Calibri"/>
          <w:b/>
          <w:bCs/>
          <w:szCs w:val="22"/>
        </w:rPr>
        <w:t>Transferencia del proceso al Área de Soporte:</w:t>
      </w:r>
      <w:r w:rsidRPr="00C57563">
        <w:rPr>
          <w:rFonts w:cs="Calibri"/>
          <w:szCs w:val="22"/>
        </w:rPr>
        <w:br/>
      </w:r>
      <w:r w:rsidR="003D25F1" w:rsidRPr="003D25F1">
        <w:rPr>
          <w:rFonts w:cs="Calibri"/>
          <w:szCs w:val="22"/>
        </w:rPr>
        <w:t>La solicitud es derivada del Área de Compras al Área de Soporte mediante el correo soporteti@hipermaxi.com, una vez que la información ha sido validada y aprobada.</w:t>
      </w:r>
    </w:p>
    <w:p w14:paraId="15E16D37" w14:textId="77777777" w:rsidR="00C57563" w:rsidRPr="00C57563" w:rsidRDefault="00C57563" w:rsidP="005936DC">
      <w:pPr>
        <w:pStyle w:val="Ttulo2"/>
      </w:pPr>
      <w:r w:rsidRPr="00C57563">
        <w:t>9.3 Cumplimiento (</w:t>
      </w:r>
      <w:proofErr w:type="spellStart"/>
      <w:r w:rsidRPr="00C57563">
        <w:t>Fulfillment</w:t>
      </w:r>
      <w:proofErr w:type="spellEnd"/>
      <w:r w:rsidRPr="00C57563">
        <w:t>)</w:t>
      </w:r>
    </w:p>
    <w:p w14:paraId="042797F3" w14:textId="77777777" w:rsidR="00C57563" w:rsidRPr="00C57563" w:rsidRDefault="00C57563" w:rsidP="00C57563">
      <w:pPr>
        <w:spacing w:after="0" w:line="360" w:lineRule="auto"/>
        <w:rPr>
          <w:rFonts w:cs="Calibri"/>
          <w:szCs w:val="22"/>
        </w:rPr>
      </w:pPr>
      <w:r w:rsidRPr="00C57563">
        <w:rPr>
          <w:rFonts w:cs="Calibri"/>
          <w:b/>
          <w:bCs/>
          <w:szCs w:val="22"/>
        </w:rPr>
        <w:t>Etapa 4: Activación técnica – Área de Soporte</w:t>
      </w:r>
    </w:p>
    <w:p w14:paraId="7DFCE4E5" w14:textId="691615C0" w:rsidR="00C57563" w:rsidRPr="00C57563" w:rsidRDefault="00C57563" w:rsidP="00C57563">
      <w:pPr>
        <w:spacing w:after="0" w:line="360" w:lineRule="auto"/>
        <w:rPr>
          <w:rFonts w:cs="Calibri"/>
          <w:szCs w:val="22"/>
        </w:rPr>
      </w:pPr>
      <w:r w:rsidRPr="00C57563">
        <w:rPr>
          <w:rFonts w:cs="Calibri"/>
          <w:szCs w:val="22"/>
        </w:rPr>
        <w:t xml:space="preserve">El Área de Soporte ejecuta la activación técnica del </w:t>
      </w:r>
      <w:r w:rsidR="00870ABE" w:rsidRPr="00C57563">
        <w:rPr>
          <w:rFonts w:cs="Calibri"/>
          <w:szCs w:val="22"/>
        </w:rPr>
        <w:t>Código Proveedor</w:t>
      </w:r>
      <w:r w:rsidR="00870ABE">
        <w:rPr>
          <w:rFonts w:cs="Calibri"/>
          <w:szCs w:val="22"/>
        </w:rPr>
        <w:t xml:space="preserve"> </w:t>
      </w:r>
      <w:r w:rsidR="00870ABE" w:rsidRPr="00C57563">
        <w:rPr>
          <w:rFonts w:cs="Calibri"/>
          <w:szCs w:val="22"/>
        </w:rPr>
        <w:t>(Catálogo)</w:t>
      </w:r>
      <w:r w:rsidRPr="00C57563">
        <w:rPr>
          <w:rFonts w:cs="Calibri"/>
          <w:szCs w:val="22"/>
        </w:rPr>
        <w:t>.</w:t>
      </w:r>
    </w:p>
    <w:p w14:paraId="36D7E07D" w14:textId="77777777" w:rsidR="002565EB" w:rsidRDefault="00C57563" w:rsidP="00C57563">
      <w:pPr>
        <w:spacing w:after="0" w:line="360" w:lineRule="auto"/>
        <w:rPr>
          <w:rFonts w:cs="Calibri"/>
          <w:szCs w:val="22"/>
        </w:rPr>
      </w:pPr>
      <w:r w:rsidRPr="00C57563">
        <w:rPr>
          <w:rFonts w:cs="Calibri"/>
          <w:szCs w:val="22"/>
        </w:rPr>
        <w:t>Soporte realiza las siguientes actividades:</w:t>
      </w:r>
    </w:p>
    <w:p w14:paraId="41900217" w14:textId="77777777" w:rsidR="002565EB" w:rsidRDefault="00C57563" w:rsidP="002565EB">
      <w:pPr>
        <w:pStyle w:val="Prrafodelista"/>
        <w:numPr>
          <w:ilvl w:val="0"/>
          <w:numId w:val="43"/>
        </w:numPr>
        <w:spacing w:after="0" w:line="360" w:lineRule="auto"/>
        <w:rPr>
          <w:rFonts w:cs="Calibri"/>
          <w:szCs w:val="22"/>
        </w:rPr>
      </w:pPr>
      <w:r w:rsidRPr="002565EB">
        <w:rPr>
          <w:rFonts w:cs="Calibri"/>
          <w:szCs w:val="22"/>
        </w:rPr>
        <w:t>Recibe la solicitud validada por el Área de Compras.</w:t>
      </w:r>
    </w:p>
    <w:p w14:paraId="0778B05E" w14:textId="1DE27FF7" w:rsidR="002565EB" w:rsidRPr="00E3660E" w:rsidRDefault="00C57563" w:rsidP="00E3660E">
      <w:pPr>
        <w:pStyle w:val="Prrafodelista"/>
        <w:numPr>
          <w:ilvl w:val="0"/>
          <w:numId w:val="43"/>
        </w:numPr>
        <w:spacing w:after="0" w:line="360" w:lineRule="auto"/>
        <w:rPr>
          <w:rFonts w:cs="Calibri"/>
          <w:szCs w:val="22"/>
        </w:rPr>
      </w:pPr>
      <w:r w:rsidRPr="002565EB">
        <w:rPr>
          <w:rFonts w:cs="Calibri"/>
          <w:szCs w:val="22"/>
        </w:rPr>
        <w:t xml:space="preserve">Registra el código </w:t>
      </w:r>
      <w:r w:rsidR="00482C18">
        <w:rPr>
          <w:rFonts w:cs="Calibri"/>
          <w:szCs w:val="22"/>
        </w:rPr>
        <w:t xml:space="preserve">proveedor </w:t>
      </w:r>
      <w:r w:rsidRPr="002565EB">
        <w:rPr>
          <w:rFonts w:cs="Calibri"/>
          <w:szCs w:val="22"/>
        </w:rPr>
        <w:t xml:space="preserve">en el </w:t>
      </w:r>
      <w:r w:rsidR="00E3660E" w:rsidRPr="00E3660E">
        <w:rPr>
          <w:rFonts w:cs="Calibri"/>
          <w:szCs w:val="22"/>
        </w:rPr>
        <w:t>archivo interno de control en formato Excel</w:t>
      </w:r>
      <w:r w:rsidRPr="00E3660E">
        <w:rPr>
          <w:rFonts w:cs="Calibri"/>
          <w:szCs w:val="22"/>
        </w:rPr>
        <w:t>.</w:t>
      </w:r>
    </w:p>
    <w:p w14:paraId="69E6180E" w14:textId="7C29ED05" w:rsidR="00C57563" w:rsidRPr="00635221" w:rsidRDefault="00635221" w:rsidP="002565EB">
      <w:pPr>
        <w:pStyle w:val="Prrafodelista"/>
        <w:numPr>
          <w:ilvl w:val="0"/>
          <w:numId w:val="43"/>
        </w:numPr>
        <w:spacing w:after="0" w:line="360" w:lineRule="auto"/>
        <w:rPr>
          <w:rFonts w:cs="Calibri"/>
          <w:szCs w:val="22"/>
        </w:rPr>
      </w:pPr>
      <w:r w:rsidRPr="00635221">
        <w:rPr>
          <w:rFonts w:cs="Calibri"/>
          <w:szCs w:val="22"/>
        </w:rPr>
        <w:t>Registra la activación del código</w:t>
      </w:r>
      <w:r w:rsidR="00482C18">
        <w:rPr>
          <w:rFonts w:cs="Calibri"/>
          <w:szCs w:val="22"/>
        </w:rPr>
        <w:t xml:space="preserve"> proveedor</w:t>
      </w:r>
      <w:r w:rsidRPr="00635221">
        <w:rPr>
          <w:rFonts w:cs="Calibri"/>
          <w:szCs w:val="22"/>
        </w:rPr>
        <w:t xml:space="preserve"> en la base de datos.</w:t>
      </w:r>
    </w:p>
    <w:p w14:paraId="2C54A489" w14:textId="77777777" w:rsidR="002565EB" w:rsidRDefault="00C57563" w:rsidP="00C57563">
      <w:pPr>
        <w:spacing w:after="0" w:line="360" w:lineRule="auto"/>
        <w:rPr>
          <w:rFonts w:cs="Calibri"/>
          <w:szCs w:val="22"/>
        </w:rPr>
      </w:pPr>
      <w:r w:rsidRPr="00C57563">
        <w:rPr>
          <w:rFonts w:cs="Calibri"/>
          <w:szCs w:val="22"/>
        </w:rPr>
        <w:t>Posteriormente:</w:t>
      </w:r>
    </w:p>
    <w:p w14:paraId="18C7BBF0" w14:textId="77777777" w:rsidR="003D25F1" w:rsidRPr="003D25F1" w:rsidRDefault="003D25F1" w:rsidP="003D25F1">
      <w:pPr>
        <w:pStyle w:val="Prrafodelista"/>
        <w:numPr>
          <w:ilvl w:val="0"/>
          <w:numId w:val="51"/>
        </w:numPr>
        <w:spacing w:after="0" w:line="360" w:lineRule="auto"/>
        <w:rPr>
          <w:rFonts w:cs="Calibri"/>
          <w:szCs w:val="22"/>
        </w:rPr>
      </w:pPr>
      <w:r w:rsidRPr="003D25F1">
        <w:rPr>
          <w:rFonts w:cs="Calibri"/>
          <w:szCs w:val="22"/>
        </w:rPr>
        <w:t>Confirma la activación mediante respuesta al correo institucional, con copia al área comercial correspondiente.</w:t>
      </w:r>
    </w:p>
    <w:p w14:paraId="6658845E" w14:textId="1A06FA94" w:rsidR="00C57563" w:rsidRPr="00C57563" w:rsidRDefault="00C57563" w:rsidP="00C57563">
      <w:pPr>
        <w:spacing w:after="0" w:line="360" w:lineRule="auto"/>
        <w:rPr>
          <w:rFonts w:cs="Calibri"/>
          <w:szCs w:val="22"/>
        </w:rPr>
      </w:pPr>
      <w:r w:rsidRPr="00C57563">
        <w:rPr>
          <w:rFonts w:cs="Calibri"/>
          <w:b/>
          <w:bCs/>
          <w:szCs w:val="22"/>
        </w:rPr>
        <w:t>Etapa 5: Validación – Área de Soporte</w:t>
      </w:r>
    </w:p>
    <w:p w14:paraId="06CBBDF2" w14:textId="77777777" w:rsidR="002565EB" w:rsidRDefault="00C57563" w:rsidP="00C57563">
      <w:pPr>
        <w:spacing w:after="0" w:line="360" w:lineRule="auto"/>
        <w:rPr>
          <w:rFonts w:cs="Calibri"/>
          <w:szCs w:val="22"/>
        </w:rPr>
      </w:pPr>
      <w:r w:rsidRPr="00C57563">
        <w:rPr>
          <w:rFonts w:cs="Calibri"/>
          <w:szCs w:val="22"/>
        </w:rPr>
        <w:t>El Área de Soporte:</w:t>
      </w:r>
    </w:p>
    <w:p w14:paraId="198658C2" w14:textId="77777777" w:rsidR="002565EB" w:rsidRDefault="00C57563" w:rsidP="002565EB">
      <w:pPr>
        <w:pStyle w:val="Prrafodelista"/>
        <w:numPr>
          <w:ilvl w:val="0"/>
          <w:numId w:val="44"/>
        </w:numPr>
        <w:spacing w:after="0" w:line="360" w:lineRule="auto"/>
        <w:rPr>
          <w:rFonts w:cs="Calibri"/>
          <w:szCs w:val="22"/>
        </w:rPr>
      </w:pPr>
      <w:r w:rsidRPr="002565EB">
        <w:rPr>
          <w:rFonts w:cs="Calibri"/>
          <w:szCs w:val="22"/>
        </w:rPr>
        <w:t>Se contacta con el proveedor.</w:t>
      </w:r>
    </w:p>
    <w:p w14:paraId="6CDB09AD" w14:textId="1B2EAAC4" w:rsidR="00C57563" w:rsidRPr="002565EB" w:rsidRDefault="003D25F1" w:rsidP="002565EB">
      <w:pPr>
        <w:pStyle w:val="Prrafodelista"/>
        <w:numPr>
          <w:ilvl w:val="0"/>
          <w:numId w:val="44"/>
        </w:numPr>
        <w:spacing w:after="0" w:line="360" w:lineRule="auto"/>
        <w:rPr>
          <w:rFonts w:cs="Calibri"/>
          <w:szCs w:val="22"/>
        </w:rPr>
      </w:pPr>
      <w:r w:rsidRPr="003D25F1">
        <w:rPr>
          <w:rFonts w:cs="Calibri"/>
          <w:szCs w:val="22"/>
        </w:rPr>
        <w:t xml:space="preserve">Solicita al proveedor la confirmación de la correcta activación </w:t>
      </w:r>
      <w:proofErr w:type="gramStart"/>
      <w:r w:rsidRPr="003D25F1">
        <w:rPr>
          <w:rFonts w:cs="Calibri"/>
          <w:szCs w:val="22"/>
        </w:rPr>
        <w:t xml:space="preserve">del </w:t>
      </w:r>
      <w:r w:rsidR="00482C18" w:rsidRPr="003D25F1">
        <w:rPr>
          <w:bCs/>
        </w:rPr>
        <w:t>códigos</w:t>
      </w:r>
      <w:proofErr w:type="gramEnd"/>
      <w:r w:rsidR="00482C18" w:rsidRPr="003D25F1">
        <w:rPr>
          <w:bCs/>
        </w:rPr>
        <w:t xml:space="preserve"> de proveedor (catálogo)</w:t>
      </w:r>
      <w:r w:rsidRPr="003D25F1">
        <w:rPr>
          <w:rFonts w:cs="Calibri"/>
          <w:szCs w:val="22"/>
        </w:rPr>
        <w:t xml:space="preserve"> en el Portal Web de Proveedores.</w:t>
      </w:r>
    </w:p>
    <w:p w14:paraId="528C4E82" w14:textId="77777777" w:rsidR="002565EB" w:rsidRDefault="00C57563" w:rsidP="00C57563">
      <w:pPr>
        <w:spacing w:after="0" w:line="360" w:lineRule="auto"/>
        <w:rPr>
          <w:rFonts w:cs="Calibri"/>
          <w:szCs w:val="22"/>
        </w:rPr>
      </w:pPr>
      <w:r w:rsidRPr="00C57563">
        <w:rPr>
          <w:rFonts w:cs="Calibri"/>
          <w:szCs w:val="22"/>
        </w:rPr>
        <w:t>En caso de presentarse inconvenientes:</w:t>
      </w:r>
    </w:p>
    <w:p w14:paraId="2A0F1188" w14:textId="38EF61EB" w:rsidR="00C57563" w:rsidRPr="002565EB" w:rsidRDefault="00C57563" w:rsidP="002565EB">
      <w:pPr>
        <w:pStyle w:val="Prrafodelista"/>
        <w:numPr>
          <w:ilvl w:val="0"/>
          <w:numId w:val="45"/>
        </w:numPr>
        <w:spacing w:after="0" w:line="360" w:lineRule="auto"/>
        <w:rPr>
          <w:rFonts w:cs="Calibri"/>
          <w:szCs w:val="22"/>
        </w:rPr>
      </w:pPr>
      <w:r w:rsidRPr="002565EB">
        <w:rPr>
          <w:rFonts w:cs="Calibri"/>
          <w:szCs w:val="22"/>
        </w:rPr>
        <w:t>El Área de Soporte gestiona el incidente hasta su resolución.</w:t>
      </w:r>
    </w:p>
    <w:p w14:paraId="390CCD68" w14:textId="1EC21692" w:rsidR="00C57563" w:rsidRPr="00C57563" w:rsidRDefault="00C57563" w:rsidP="00C57563">
      <w:pPr>
        <w:spacing w:after="0" w:line="360" w:lineRule="auto"/>
        <w:rPr>
          <w:rFonts w:cs="Calibri"/>
          <w:szCs w:val="22"/>
        </w:rPr>
      </w:pPr>
      <w:r w:rsidRPr="002565EB">
        <w:rPr>
          <w:rFonts w:cs="Calibri"/>
          <w:szCs w:val="22"/>
        </w:rPr>
        <w:t>Objetivo:</w:t>
      </w:r>
      <w:r w:rsidRPr="00C57563">
        <w:rPr>
          <w:rFonts w:cs="Calibri"/>
          <w:szCs w:val="22"/>
        </w:rPr>
        <w:t xml:space="preserve"> Asegurar que </w:t>
      </w:r>
      <w:proofErr w:type="gramStart"/>
      <w:r w:rsidRPr="00C57563">
        <w:rPr>
          <w:rFonts w:cs="Calibri"/>
          <w:szCs w:val="22"/>
        </w:rPr>
        <w:t xml:space="preserve">el </w:t>
      </w:r>
      <w:r w:rsidR="00482C18" w:rsidRPr="003D25F1">
        <w:rPr>
          <w:bCs/>
        </w:rPr>
        <w:t>códigos</w:t>
      </w:r>
      <w:proofErr w:type="gramEnd"/>
      <w:r w:rsidR="00482C18" w:rsidRPr="003D25F1">
        <w:rPr>
          <w:bCs/>
        </w:rPr>
        <w:t xml:space="preserve"> de proveedor (catálogo)</w:t>
      </w:r>
      <w:r w:rsidRPr="00C57563">
        <w:rPr>
          <w:rFonts w:cs="Calibri"/>
          <w:szCs w:val="22"/>
        </w:rPr>
        <w:t xml:space="preserve"> se encuentre correctamente habilitado y operativo.</w:t>
      </w:r>
    </w:p>
    <w:p w14:paraId="3B30CFBF" w14:textId="0C186070" w:rsidR="00C57563" w:rsidRPr="00C57563" w:rsidRDefault="00C57563" w:rsidP="005936DC">
      <w:pPr>
        <w:pStyle w:val="Ttulo2"/>
      </w:pPr>
      <w:r w:rsidRPr="00C57563">
        <w:t>9.4 Cierre (</w:t>
      </w:r>
      <w:proofErr w:type="spellStart"/>
      <w:r w:rsidRPr="00C57563">
        <w:t>Closure</w:t>
      </w:r>
      <w:proofErr w:type="spellEnd"/>
      <w:r w:rsidRPr="00C57563">
        <w:t>)</w:t>
      </w:r>
    </w:p>
    <w:p w14:paraId="3E2A24DD" w14:textId="77777777" w:rsidR="002565EB" w:rsidRDefault="00C57563" w:rsidP="00C57563">
      <w:pPr>
        <w:spacing w:after="0" w:line="360" w:lineRule="auto"/>
        <w:rPr>
          <w:rFonts w:cs="Calibri"/>
          <w:szCs w:val="22"/>
        </w:rPr>
      </w:pPr>
      <w:r w:rsidRPr="00C57563">
        <w:rPr>
          <w:rFonts w:cs="Calibri"/>
          <w:szCs w:val="22"/>
        </w:rPr>
        <w:t>El Área de Soporte:</w:t>
      </w:r>
    </w:p>
    <w:p w14:paraId="41C3E58C" w14:textId="020AB37E" w:rsidR="002565EB" w:rsidRDefault="00C57563" w:rsidP="002565EB">
      <w:pPr>
        <w:pStyle w:val="Prrafodelista"/>
        <w:numPr>
          <w:ilvl w:val="0"/>
          <w:numId w:val="45"/>
        </w:numPr>
        <w:spacing w:after="0" w:line="360" w:lineRule="auto"/>
        <w:rPr>
          <w:rFonts w:cs="Calibri"/>
          <w:szCs w:val="22"/>
        </w:rPr>
      </w:pPr>
      <w:r w:rsidRPr="002565EB">
        <w:rPr>
          <w:rFonts w:cs="Calibri"/>
          <w:szCs w:val="22"/>
        </w:rPr>
        <w:lastRenderedPageBreak/>
        <w:t xml:space="preserve">Registra la validación en el sistema de </w:t>
      </w:r>
      <w:proofErr w:type="gramStart"/>
      <w:r w:rsidRPr="002565EB">
        <w:rPr>
          <w:rFonts w:cs="Calibri"/>
          <w:szCs w:val="22"/>
        </w:rPr>
        <w:t>ticket</w:t>
      </w:r>
      <w:proofErr w:type="gramEnd"/>
      <w:r w:rsidR="003D25F1">
        <w:rPr>
          <w:rFonts w:cs="Calibri"/>
          <w:szCs w:val="22"/>
        </w:rPr>
        <w:t xml:space="preserve"> (GLPI)</w:t>
      </w:r>
      <w:r w:rsidRPr="002565EB">
        <w:rPr>
          <w:rFonts w:cs="Calibri"/>
          <w:szCs w:val="22"/>
        </w:rPr>
        <w:t>.</w:t>
      </w:r>
    </w:p>
    <w:p w14:paraId="2FA0A8CD" w14:textId="41B40D06" w:rsidR="002565EB" w:rsidRPr="00E3660E" w:rsidRDefault="00C57563" w:rsidP="00E3660E">
      <w:pPr>
        <w:pStyle w:val="Prrafodelista"/>
        <w:numPr>
          <w:ilvl w:val="0"/>
          <w:numId w:val="45"/>
        </w:numPr>
        <w:spacing w:after="0" w:line="360" w:lineRule="auto"/>
        <w:rPr>
          <w:rFonts w:cs="Calibri"/>
          <w:szCs w:val="22"/>
        </w:rPr>
      </w:pPr>
      <w:r w:rsidRPr="002565EB">
        <w:rPr>
          <w:rFonts w:cs="Calibri"/>
          <w:szCs w:val="22"/>
        </w:rPr>
        <w:t>Archiva la evidencia del proces</w:t>
      </w:r>
      <w:r w:rsidR="002565EB" w:rsidRPr="002565EB">
        <w:rPr>
          <w:rFonts w:cs="Calibri"/>
          <w:szCs w:val="22"/>
        </w:rPr>
        <w:t xml:space="preserve">o en el </w:t>
      </w:r>
      <w:r w:rsidR="00E3660E" w:rsidRPr="00E3660E">
        <w:rPr>
          <w:rFonts w:cs="Calibri"/>
          <w:szCs w:val="22"/>
        </w:rPr>
        <w:t>archivo interno de control en formato Excel</w:t>
      </w:r>
      <w:r w:rsidRPr="00E3660E">
        <w:rPr>
          <w:rFonts w:cs="Calibri"/>
          <w:szCs w:val="22"/>
        </w:rPr>
        <w:t>.</w:t>
      </w:r>
    </w:p>
    <w:p w14:paraId="5A9E985E" w14:textId="656A0723" w:rsidR="00C57563" w:rsidRPr="002565EB" w:rsidRDefault="00C57563" w:rsidP="002565EB">
      <w:pPr>
        <w:pStyle w:val="Prrafodelista"/>
        <w:numPr>
          <w:ilvl w:val="0"/>
          <w:numId w:val="45"/>
        </w:numPr>
        <w:spacing w:after="0" w:line="360" w:lineRule="auto"/>
        <w:rPr>
          <w:rFonts w:cs="Calibri"/>
          <w:szCs w:val="22"/>
        </w:rPr>
      </w:pPr>
      <w:r w:rsidRPr="002565EB">
        <w:rPr>
          <w:rFonts w:cs="Calibri"/>
          <w:szCs w:val="22"/>
        </w:rPr>
        <w:t>Actualiza la solicitud a estado “Procesado”.</w:t>
      </w:r>
    </w:p>
    <w:p w14:paraId="71A9F2EA" w14:textId="77777777" w:rsidR="002565EB" w:rsidRDefault="00C57563" w:rsidP="00C57563">
      <w:pPr>
        <w:spacing w:after="0" w:line="360" w:lineRule="auto"/>
        <w:rPr>
          <w:rFonts w:cs="Calibri"/>
          <w:szCs w:val="22"/>
        </w:rPr>
      </w:pPr>
      <w:r w:rsidRPr="00C57563">
        <w:rPr>
          <w:rFonts w:cs="Calibri"/>
          <w:szCs w:val="22"/>
        </w:rPr>
        <w:t>El proceso finaliza cuando:</w:t>
      </w:r>
    </w:p>
    <w:p w14:paraId="43D8E8A8" w14:textId="1A85B8C2" w:rsidR="002565EB" w:rsidRDefault="00C57563" w:rsidP="002565EB">
      <w:pPr>
        <w:pStyle w:val="Prrafodelista"/>
        <w:numPr>
          <w:ilvl w:val="0"/>
          <w:numId w:val="46"/>
        </w:numPr>
        <w:spacing w:after="0" w:line="360" w:lineRule="auto"/>
        <w:rPr>
          <w:rFonts w:cs="Calibri"/>
          <w:szCs w:val="22"/>
        </w:rPr>
      </w:pPr>
      <w:r w:rsidRPr="002565EB">
        <w:rPr>
          <w:rFonts w:cs="Calibri"/>
          <w:szCs w:val="22"/>
        </w:rPr>
        <w:t xml:space="preserve">El proveedor confirma la activación correcta del </w:t>
      </w:r>
      <w:r w:rsidR="00870ABE" w:rsidRPr="00C57563">
        <w:rPr>
          <w:rFonts w:cs="Calibri"/>
          <w:szCs w:val="22"/>
        </w:rPr>
        <w:t>Código Proveedor</w:t>
      </w:r>
      <w:r w:rsidR="00870ABE">
        <w:rPr>
          <w:rFonts w:cs="Calibri"/>
          <w:szCs w:val="22"/>
        </w:rPr>
        <w:t xml:space="preserve"> </w:t>
      </w:r>
      <w:r w:rsidR="00870ABE" w:rsidRPr="00C57563">
        <w:rPr>
          <w:rFonts w:cs="Calibri"/>
          <w:szCs w:val="22"/>
        </w:rPr>
        <w:t>(Catálogo)</w:t>
      </w:r>
      <w:r w:rsidRPr="002565EB">
        <w:rPr>
          <w:rFonts w:cs="Calibri"/>
          <w:szCs w:val="22"/>
        </w:rPr>
        <w:t>.</w:t>
      </w:r>
    </w:p>
    <w:p w14:paraId="1BF2FB64" w14:textId="15E66C64" w:rsidR="00C57563" w:rsidRPr="002565EB" w:rsidRDefault="00C57563" w:rsidP="002565EB">
      <w:pPr>
        <w:pStyle w:val="Prrafodelista"/>
        <w:numPr>
          <w:ilvl w:val="0"/>
          <w:numId w:val="46"/>
        </w:numPr>
        <w:spacing w:after="0" w:line="360" w:lineRule="auto"/>
        <w:rPr>
          <w:rFonts w:cs="Calibri"/>
          <w:szCs w:val="22"/>
        </w:rPr>
      </w:pPr>
      <w:r w:rsidRPr="002565EB">
        <w:rPr>
          <w:rFonts w:cs="Calibri"/>
          <w:szCs w:val="22"/>
        </w:rPr>
        <w:t>La solicitud queda registrada y documentada.</w:t>
      </w:r>
    </w:p>
    <w:p w14:paraId="53A2E300" w14:textId="6AB4F1AD" w:rsidR="00C57563" w:rsidRPr="00635221" w:rsidRDefault="00C57563" w:rsidP="00635221">
      <w:pPr>
        <w:pStyle w:val="Ttulo2"/>
      </w:pPr>
      <w:r w:rsidRPr="00635221">
        <w:t>9.5 Diagrama de Flujo del Proceso</w:t>
      </w:r>
    </w:p>
    <w:p w14:paraId="50A26172" w14:textId="34A0AD0E" w:rsidR="005936DC" w:rsidRPr="00C57563" w:rsidRDefault="00CF2080" w:rsidP="005936DC">
      <w:pPr>
        <w:spacing w:after="0" w:line="360" w:lineRule="auto"/>
        <w:jc w:val="center"/>
        <w:rPr>
          <w:rFonts w:cs="Calibri"/>
          <w:b/>
          <w:bCs/>
          <w:szCs w:val="22"/>
        </w:rPr>
      </w:pPr>
      <w:r>
        <w:rPr>
          <w:rFonts w:cs="Calibri"/>
          <w:b/>
          <w:bCs/>
          <w:noProof/>
          <w:szCs w:val="22"/>
        </w:rPr>
        <w:drawing>
          <wp:inline distT="0" distB="0" distL="0" distR="0" wp14:anchorId="131BBFCA" wp14:editId="50C10CAC">
            <wp:extent cx="4875841" cy="6680200"/>
            <wp:effectExtent l="0" t="0" r="1270" b="6350"/>
            <wp:docPr id="1081563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63275" name="Imagen 1081563275"/>
                    <pic:cNvPicPr/>
                  </pic:nvPicPr>
                  <pic:blipFill>
                    <a:blip r:embed="rId8">
                      <a:extLst>
                        <a:ext uri="{28A0092B-C50C-407E-A947-70E740481C1C}">
                          <a14:useLocalDpi xmlns:a14="http://schemas.microsoft.com/office/drawing/2010/main" val="0"/>
                        </a:ext>
                      </a:extLst>
                    </a:blip>
                    <a:stretch>
                      <a:fillRect/>
                    </a:stretch>
                  </pic:blipFill>
                  <pic:spPr>
                    <a:xfrm>
                      <a:off x="0" y="0"/>
                      <a:ext cx="4885368" cy="6693252"/>
                    </a:xfrm>
                    <a:prstGeom prst="rect">
                      <a:avLst/>
                    </a:prstGeom>
                  </pic:spPr>
                </pic:pic>
              </a:graphicData>
            </a:graphic>
          </wp:inline>
        </w:drawing>
      </w:r>
    </w:p>
    <w:p w14:paraId="204CBC7F" w14:textId="04BE59C9" w:rsidR="00C57563" w:rsidRPr="00C57563" w:rsidRDefault="00C57563" w:rsidP="005936DC">
      <w:pPr>
        <w:spacing w:after="0" w:line="360" w:lineRule="auto"/>
        <w:jc w:val="center"/>
        <w:rPr>
          <w:rFonts w:cs="Calibri"/>
          <w:szCs w:val="22"/>
        </w:rPr>
      </w:pPr>
      <w:r w:rsidRPr="00C57563">
        <w:rPr>
          <w:rFonts w:cs="Calibri"/>
          <w:szCs w:val="22"/>
        </w:rPr>
        <w:t xml:space="preserve">Figura 2. Diagrama de flujo – Activación de </w:t>
      </w:r>
      <w:r w:rsidR="00870ABE" w:rsidRPr="00C57563">
        <w:rPr>
          <w:rFonts w:cs="Calibri"/>
          <w:szCs w:val="22"/>
        </w:rPr>
        <w:t>Código Proveedor</w:t>
      </w:r>
      <w:r w:rsidR="00870ABE">
        <w:rPr>
          <w:rFonts w:cs="Calibri"/>
          <w:szCs w:val="22"/>
        </w:rPr>
        <w:t xml:space="preserve"> </w:t>
      </w:r>
      <w:r w:rsidR="00870ABE" w:rsidRPr="00C57563">
        <w:rPr>
          <w:rFonts w:cs="Calibri"/>
          <w:szCs w:val="22"/>
        </w:rPr>
        <w:t>(Catálogo)</w:t>
      </w:r>
    </w:p>
    <w:p w14:paraId="4C79CBA7" w14:textId="51519C5F" w:rsidR="00B5634A" w:rsidRPr="0055642F" w:rsidRDefault="00C57563" w:rsidP="0055642F">
      <w:pPr>
        <w:pStyle w:val="Ttulo1"/>
        <w:rPr>
          <w:rFonts w:cs="Calibri"/>
          <w:bCs/>
          <w:szCs w:val="22"/>
        </w:rPr>
      </w:pPr>
      <w:r w:rsidRPr="00C57563">
        <w:lastRenderedPageBreak/>
        <w:t>10. Controles</w:t>
      </w:r>
    </w:p>
    <w:p w14:paraId="7DC427FE" w14:textId="77777777" w:rsidR="00B5634A" w:rsidRPr="00E3660E" w:rsidRDefault="00C57563" w:rsidP="00B5634A">
      <w:pPr>
        <w:pStyle w:val="Prrafodelista"/>
        <w:numPr>
          <w:ilvl w:val="0"/>
          <w:numId w:val="47"/>
        </w:numPr>
        <w:spacing w:after="0" w:line="360" w:lineRule="auto"/>
        <w:rPr>
          <w:rFonts w:cs="Calibri"/>
          <w:b/>
          <w:bCs/>
          <w:szCs w:val="22"/>
        </w:rPr>
      </w:pPr>
      <w:r w:rsidRPr="00B5634A">
        <w:rPr>
          <w:rFonts w:cs="Calibri"/>
          <w:szCs w:val="22"/>
        </w:rPr>
        <w:t>Validación obligatoria de los datos del proveedor.</w:t>
      </w:r>
    </w:p>
    <w:p w14:paraId="2D9DE7DB" w14:textId="53EF1F0C" w:rsidR="00E3660E" w:rsidRPr="00E3660E" w:rsidRDefault="00E3660E" w:rsidP="00B5634A">
      <w:pPr>
        <w:pStyle w:val="Prrafodelista"/>
        <w:numPr>
          <w:ilvl w:val="0"/>
          <w:numId w:val="47"/>
        </w:numPr>
        <w:spacing w:after="0" w:line="360" w:lineRule="auto"/>
        <w:rPr>
          <w:rFonts w:cs="Calibri"/>
          <w:szCs w:val="22"/>
        </w:rPr>
      </w:pPr>
      <w:r w:rsidRPr="00E3660E">
        <w:rPr>
          <w:rFonts w:cs="Calibri"/>
          <w:szCs w:val="22"/>
        </w:rPr>
        <w:t>Validación de aprobación previa antes de la activación técnica.</w:t>
      </w:r>
    </w:p>
    <w:p w14:paraId="45FED087" w14:textId="77777777" w:rsidR="00B5634A" w:rsidRPr="00B5634A" w:rsidRDefault="00C57563" w:rsidP="00B5634A">
      <w:pPr>
        <w:pStyle w:val="Prrafodelista"/>
        <w:numPr>
          <w:ilvl w:val="0"/>
          <w:numId w:val="47"/>
        </w:numPr>
        <w:spacing w:after="0" w:line="360" w:lineRule="auto"/>
        <w:rPr>
          <w:rFonts w:cs="Calibri"/>
          <w:b/>
          <w:bCs/>
          <w:szCs w:val="22"/>
        </w:rPr>
      </w:pPr>
      <w:r w:rsidRPr="00B5634A">
        <w:rPr>
          <w:rFonts w:cs="Calibri"/>
          <w:szCs w:val="22"/>
        </w:rPr>
        <w:t>Aprobación formal del Área de Compras.</w:t>
      </w:r>
    </w:p>
    <w:p w14:paraId="56801599" w14:textId="0AC9631B" w:rsidR="00B5634A" w:rsidRPr="00B5634A" w:rsidRDefault="00C57563" w:rsidP="00B5634A">
      <w:pPr>
        <w:pStyle w:val="Prrafodelista"/>
        <w:numPr>
          <w:ilvl w:val="0"/>
          <w:numId w:val="47"/>
        </w:numPr>
        <w:spacing w:after="0" w:line="360" w:lineRule="auto"/>
        <w:rPr>
          <w:rFonts w:cs="Calibri"/>
          <w:b/>
          <w:bCs/>
          <w:szCs w:val="22"/>
        </w:rPr>
      </w:pPr>
      <w:r w:rsidRPr="00B5634A">
        <w:rPr>
          <w:rFonts w:cs="Calibri"/>
          <w:szCs w:val="22"/>
        </w:rPr>
        <w:t xml:space="preserve">Registro obligatorio en el sistema de </w:t>
      </w:r>
      <w:proofErr w:type="gramStart"/>
      <w:r w:rsidRPr="00B5634A">
        <w:rPr>
          <w:rFonts w:cs="Calibri"/>
          <w:szCs w:val="22"/>
        </w:rPr>
        <w:t>ticket</w:t>
      </w:r>
      <w:proofErr w:type="gramEnd"/>
      <w:r w:rsidRPr="00B5634A">
        <w:rPr>
          <w:rFonts w:cs="Calibri"/>
          <w:szCs w:val="22"/>
        </w:rPr>
        <w:t>.</w:t>
      </w:r>
    </w:p>
    <w:p w14:paraId="701C1648" w14:textId="7C1FEF06" w:rsidR="00B5634A" w:rsidRPr="00B5634A" w:rsidRDefault="00C57563" w:rsidP="00B5634A">
      <w:pPr>
        <w:pStyle w:val="Prrafodelista"/>
        <w:numPr>
          <w:ilvl w:val="0"/>
          <w:numId w:val="47"/>
        </w:numPr>
        <w:spacing w:after="0" w:line="360" w:lineRule="auto"/>
        <w:rPr>
          <w:rFonts w:cs="Calibri"/>
          <w:b/>
          <w:bCs/>
          <w:szCs w:val="22"/>
        </w:rPr>
      </w:pPr>
      <w:r w:rsidRPr="00B5634A">
        <w:rPr>
          <w:rFonts w:cs="Calibri"/>
          <w:szCs w:val="22"/>
        </w:rPr>
        <w:t xml:space="preserve">Control en la activación del </w:t>
      </w:r>
      <w:r w:rsidR="00870ABE" w:rsidRPr="00C57563">
        <w:rPr>
          <w:rFonts w:cs="Calibri"/>
          <w:szCs w:val="22"/>
        </w:rPr>
        <w:t>Código Proveedor</w:t>
      </w:r>
      <w:r w:rsidR="00870ABE">
        <w:rPr>
          <w:rFonts w:cs="Calibri"/>
          <w:szCs w:val="22"/>
        </w:rPr>
        <w:t xml:space="preserve"> </w:t>
      </w:r>
      <w:r w:rsidR="00870ABE" w:rsidRPr="00C57563">
        <w:rPr>
          <w:rFonts w:cs="Calibri"/>
          <w:szCs w:val="22"/>
        </w:rPr>
        <w:t>(Catálogo)</w:t>
      </w:r>
      <w:r w:rsidRPr="00B5634A">
        <w:rPr>
          <w:rFonts w:cs="Calibri"/>
          <w:szCs w:val="22"/>
        </w:rPr>
        <w:t>.</w:t>
      </w:r>
    </w:p>
    <w:p w14:paraId="3698EE7A" w14:textId="77777777" w:rsidR="00635221" w:rsidRPr="00635221" w:rsidRDefault="00635221" w:rsidP="00635221">
      <w:pPr>
        <w:pStyle w:val="Prrafodelista"/>
        <w:numPr>
          <w:ilvl w:val="0"/>
          <w:numId w:val="47"/>
        </w:numPr>
        <w:rPr>
          <w:b/>
        </w:rPr>
      </w:pPr>
      <w:r w:rsidRPr="00635221">
        <w:t>Confirmación del proveedor sobre la correcta activación del código</w:t>
      </w:r>
    </w:p>
    <w:p w14:paraId="082FAF97" w14:textId="7CBE964C" w:rsidR="005936DC" w:rsidRDefault="00C57563" w:rsidP="005936DC">
      <w:pPr>
        <w:pStyle w:val="Ttulo1"/>
      </w:pPr>
      <w:r w:rsidRPr="00C57563">
        <w:t>11. Herramientas</w:t>
      </w:r>
    </w:p>
    <w:p w14:paraId="7D189DB1" w14:textId="141DB0CF" w:rsidR="005936DC" w:rsidRPr="005936DC" w:rsidRDefault="00C57563" w:rsidP="005936DC">
      <w:pPr>
        <w:pStyle w:val="Prrafodelista"/>
        <w:numPr>
          <w:ilvl w:val="0"/>
          <w:numId w:val="48"/>
        </w:numPr>
        <w:spacing w:after="0" w:line="360" w:lineRule="auto"/>
        <w:rPr>
          <w:rFonts w:cs="Calibri"/>
          <w:b/>
          <w:bCs/>
          <w:szCs w:val="22"/>
        </w:rPr>
      </w:pPr>
      <w:r w:rsidRPr="005936DC">
        <w:rPr>
          <w:rFonts w:cs="Calibri"/>
          <w:szCs w:val="22"/>
        </w:rPr>
        <w:t>WhatsApp (+591 78401543) Canal informativo no formal</w:t>
      </w:r>
    </w:p>
    <w:p w14:paraId="5BE2EE89" w14:textId="77777777" w:rsidR="005936DC" w:rsidRPr="005936DC" w:rsidRDefault="00C57563" w:rsidP="005936DC">
      <w:pPr>
        <w:pStyle w:val="Prrafodelista"/>
        <w:numPr>
          <w:ilvl w:val="0"/>
          <w:numId w:val="48"/>
        </w:numPr>
        <w:spacing w:after="0" w:line="360" w:lineRule="auto"/>
        <w:rPr>
          <w:rFonts w:cs="Calibri"/>
          <w:b/>
          <w:bCs/>
          <w:szCs w:val="22"/>
        </w:rPr>
      </w:pPr>
      <w:r w:rsidRPr="005936DC">
        <w:rPr>
          <w:rFonts w:cs="Calibri"/>
          <w:szCs w:val="22"/>
        </w:rPr>
        <w:t xml:space="preserve">Sistema de gestión de </w:t>
      </w:r>
      <w:proofErr w:type="gramStart"/>
      <w:r w:rsidRPr="005936DC">
        <w:rPr>
          <w:rFonts w:cs="Calibri"/>
          <w:szCs w:val="22"/>
        </w:rPr>
        <w:t>tickets</w:t>
      </w:r>
      <w:proofErr w:type="gramEnd"/>
      <w:r w:rsidRPr="005936DC">
        <w:rPr>
          <w:rFonts w:cs="Calibri"/>
          <w:szCs w:val="22"/>
        </w:rPr>
        <w:t xml:space="preserve"> (GLPI)</w:t>
      </w:r>
    </w:p>
    <w:p w14:paraId="647C6693" w14:textId="77777777" w:rsidR="005936DC" w:rsidRPr="005936DC" w:rsidRDefault="00C57563" w:rsidP="005936DC">
      <w:pPr>
        <w:pStyle w:val="Prrafodelista"/>
        <w:numPr>
          <w:ilvl w:val="0"/>
          <w:numId w:val="48"/>
        </w:numPr>
        <w:spacing w:after="0" w:line="360" w:lineRule="auto"/>
        <w:rPr>
          <w:rFonts w:cs="Calibri"/>
          <w:b/>
          <w:bCs/>
          <w:szCs w:val="22"/>
        </w:rPr>
      </w:pPr>
      <w:r w:rsidRPr="005936DC">
        <w:rPr>
          <w:rFonts w:cs="Calibri"/>
          <w:szCs w:val="22"/>
        </w:rPr>
        <w:t>Correo institucional (soportehub@hipermaxi.com / soporteti@hipermaxi.com)</w:t>
      </w:r>
    </w:p>
    <w:p w14:paraId="05F1EC09" w14:textId="77777777" w:rsidR="005936DC" w:rsidRPr="005936DC" w:rsidRDefault="00C57563" w:rsidP="005936DC">
      <w:pPr>
        <w:pStyle w:val="Prrafodelista"/>
        <w:numPr>
          <w:ilvl w:val="0"/>
          <w:numId w:val="48"/>
        </w:numPr>
        <w:spacing w:after="0" w:line="360" w:lineRule="auto"/>
        <w:rPr>
          <w:rFonts w:cs="Calibri"/>
          <w:b/>
          <w:bCs/>
          <w:szCs w:val="22"/>
        </w:rPr>
      </w:pPr>
      <w:r w:rsidRPr="005936DC">
        <w:rPr>
          <w:rFonts w:cs="Calibri"/>
          <w:szCs w:val="22"/>
        </w:rPr>
        <w:t>Portal Web de Proveedores de Hipermaxi S.A.</w:t>
      </w:r>
    </w:p>
    <w:p w14:paraId="78F9506E" w14:textId="77777777" w:rsidR="005936DC" w:rsidRPr="005936DC" w:rsidRDefault="00C57563" w:rsidP="005936DC">
      <w:pPr>
        <w:pStyle w:val="Prrafodelista"/>
        <w:numPr>
          <w:ilvl w:val="0"/>
          <w:numId w:val="48"/>
        </w:numPr>
        <w:spacing w:after="0" w:line="360" w:lineRule="auto"/>
        <w:rPr>
          <w:rFonts w:cs="Calibri"/>
          <w:b/>
          <w:bCs/>
          <w:szCs w:val="22"/>
        </w:rPr>
      </w:pPr>
      <w:r w:rsidRPr="005936DC">
        <w:rPr>
          <w:rFonts w:cs="Calibri"/>
          <w:szCs w:val="22"/>
        </w:rPr>
        <w:t>Archivo interno de control en Excel</w:t>
      </w:r>
    </w:p>
    <w:p w14:paraId="0BF6AC50" w14:textId="132120F0" w:rsidR="00C57563" w:rsidRPr="005936DC" w:rsidRDefault="00C57563" w:rsidP="005936DC">
      <w:pPr>
        <w:pStyle w:val="Prrafodelista"/>
        <w:numPr>
          <w:ilvl w:val="0"/>
          <w:numId w:val="48"/>
        </w:numPr>
        <w:spacing w:after="0" w:line="360" w:lineRule="auto"/>
        <w:rPr>
          <w:rFonts w:cs="Calibri"/>
          <w:b/>
          <w:bCs/>
          <w:szCs w:val="22"/>
        </w:rPr>
      </w:pPr>
      <w:r w:rsidRPr="005936DC">
        <w:rPr>
          <w:rFonts w:cs="Calibri"/>
          <w:szCs w:val="22"/>
        </w:rPr>
        <w:t>Base de Datos SQL Server</w:t>
      </w:r>
    </w:p>
    <w:p w14:paraId="22955C77" w14:textId="77777777" w:rsidR="005936DC" w:rsidRDefault="00C57563" w:rsidP="005936DC">
      <w:pPr>
        <w:pStyle w:val="Ttulo1"/>
      </w:pPr>
      <w:r w:rsidRPr="00C57563">
        <w:t>12. Registros</w:t>
      </w:r>
    </w:p>
    <w:p w14:paraId="1098C7C4" w14:textId="77777777" w:rsidR="005936DC" w:rsidRPr="005936DC" w:rsidRDefault="00C57563" w:rsidP="005936DC">
      <w:pPr>
        <w:pStyle w:val="Prrafodelista"/>
        <w:numPr>
          <w:ilvl w:val="0"/>
          <w:numId w:val="49"/>
        </w:numPr>
        <w:spacing w:after="0" w:line="360" w:lineRule="auto"/>
        <w:rPr>
          <w:rFonts w:cs="Calibri"/>
          <w:b/>
          <w:bCs/>
          <w:szCs w:val="22"/>
        </w:rPr>
      </w:pPr>
      <w:proofErr w:type="gramStart"/>
      <w:r w:rsidRPr="005936DC">
        <w:rPr>
          <w:rFonts w:cs="Calibri"/>
          <w:szCs w:val="22"/>
        </w:rPr>
        <w:t>Ticket</w:t>
      </w:r>
      <w:proofErr w:type="gramEnd"/>
      <w:r w:rsidRPr="005936DC">
        <w:rPr>
          <w:rFonts w:cs="Calibri"/>
          <w:szCs w:val="22"/>
        </w:rPr>
        <w:t xml:space="preserve"> registrado en GLPI</w:t>
      </w:r>
    </w:p>
    <w:p w14:paraId="0C069B26" w14:textId="77777777" w:rsidR="005936DC" w:rsidRPr="005936DC" w:rsidRDefault="00C57563" w:rsidP="005936DC">
      <w:pPr>
        <w:pStyle w:val="Prrafodelista"/>
        <w:numPr>
          <w:ilvl w:val="0"/>
          <w:numId w:val="49"/>
        </w:numPr>
        <w:spacing w:after="0" w:line="360" w:lineRule="auto"/>
        <w:rPr>
          <w:rFonts w:cs="Calibri"/>
          <w:b/>
          <w:bCs/>
          <w:szCs w:val="22"/>
        </w:rPr>
      </w:pPr>
      <w:r w:rsidRPr="005936DC">
        <w:rPr>
          <w:rFonts w:cs="Calibri"/>
          <w:szCs w:val="22"/>
        </w:rPr>
        <w:t>Correo de solicitud del proveedor</w:t>
      </w:r>
    </w:p>
    <w:p w14:paraId="6CC5892D" w14:textId="77777777" w:rsidR="005936DC" w:rsidRPr="005936DC" w:rsidRDefault="00C57563" w:rsidP="005936DC">
      <w:pPr>
        <w:pStyle w:val="Prrafodelista"/>
        <w:numPr>
          <w:ilvl w:val="0"/>
          <w:numId w:val="49"/>
        </w:numPr>
        <w:spacing w:after="0" w:line="360" w:lineRule="auto"/>
        <w:rPr>
          <w:rFonts w:cs="Calibri"/>
          <w:b/>
          <w:bCs/>
          <w:szCs w:val="22"/>
        </w:rPr>
      </w:pPr>
      <w:r w:rsidRPr="005936DC">
        <w:rPr>
          <w:rFonts w:cs="Calibri"/>
          <w:szCs w:val="22"/>
        </w:rPr>
        <w:t>Aprobación o rechazo del Área de Compras</w:t>
      </w:r>
    </w:p>
    <w:p w14:paraId="32C9529C" w14:textId="77777777" w:rsidR="005936DC" w:rsidRPr="005936DC" w:rsidRDefault="00C57563" w:rsidP="005936DC">
      <w:pPr>
        <w:pStyle w:val="Prrafodelista"/>
        <w:numPr>
          <w:ilvl w:val="0"/>
          <w:numId w:val="49"/>
        </w:numPr>
        <w:spacing w:after="0" w:line="360" w:lineRule="auto"/>
        <w:rPr>
          <w:rFonts w:cs="Calibri"/>
          <w:b/>
          <w:bCs/>
          <w:szCs w:val="22"/>
        </w:rPr>
      </w:pPr>
      <w:r w:rsidRPr="005936DC">
        <w:rPr>
          <w:rFonts w:cs="Calibri"/>
          <w:szCs w:val="22"/>
        </w:rPr>
        <w:t>Registro de activación del código proveedor</w:t>
      </w:r>
    </w:p>
    <w:p w14:paraId="75BF7AD3" w14:textId="1307F186" w:rsidR="00C57563" w:rsidRPr="005936DC" w:rsidRDefault="00C57563" w:rsidP="005936DC">
      <w:pPr>
        <w:pStyle w:val="Prrafodelista"/>
        <w:numPr>
          <w:ilvl w:val="0"/>
          <w:numId w:val="49"/>
        </w:numPr>
        <w:spacing w:after="0" w:line="360" w:lineRule="auto"/>
        <w:rPr>
          <w:rFonts w:cs="Calibri"/>
          <w:b/>
          <w:bCs/>
          <w:szCs w:val="22"/>
        </w:rPr>
      </w:pPr>
      <w:r w:rsidRPr="005936DC">
        <w:rPr>
          <w:rFonts w:cs="Calibri"/>
          <w:szCs w:val="22"/>
        </w:rPr>
        <w:t>Confirmación de activación del proveedor</w:t>
      </w:r>
    </w:p>
    <w:p w14:paraId="6DECCE00" w14:textId="0544E100" w:rsidR="00C57563" w:rsidRPr="00C57563" w:rsidRDefault="00C57563" w:rsidP="00C57563">
      <w:pPr>
        <w:spacing w:after="0" w:line="360" w:lineRule="auto"/>
        <w:rPr>
          <w:rFonts w:cs="Calibri"/>
          <w:szCs w:val="22"/>
        </w:rPr>
      </w:pPr>
      <w:r w:rsidRPr="00C57563">
        <w:rPr>
          <w:rFonts w:cs="Calibri"/>
          <w:szCs w:val="22"/>
        </w:rPr>
        <w:t>Estos registros permiten garantizar la trazabilidad del proceso.</w:t>
      </w:r>
    </w:p>
    <w:p w14:paraId="30A7B875" w14:textId="77777777" w:rsidR="00C57563" w:rsidRPr="00C57563" w:rsidRDefault="00C57563" w:rsidP="005936DC">
      <w:pPr>
        <w:pStyle w:val="Ttulo1"/>
      </w:pPr>
      <w:r w:rsidRPr="00C57563">
        <w:t>13. Glosario</w:t>
      </w:r>
    </w:p>
    <w:p w14:paraId="2D5C2E0E" w14:textId="77777777" w:rsidR="00C57563" w:rsidRPr="00C57563" w:rsidRDefault="00C57563" w:rsidP="00C57563">
      <w:pPr>
        <w:spacing w:after="0" w:line="360" w:lineRule="auto"/>
        <w:rPr>
          <w:rFonts w:cs="Calibri"/>
          <w:szCs w:val="22"/>
        </w:rPr>
      </w:pPr>
      <w:r w:rsidRPr="00C57563">
        <w:rPr>
          <w:rFonts w:cs="Calibri"/>
          <w:b/>
          <w:bCs/>
          <w:szCs w:val="22"/>
        </w:rPr>
        <w:t>Service Request Management (Gestión de Solicitudes de Servicio):</w:t>
      </w:r>
      <w:r w:rsidRPr="00C57563">
        <w:rPr>
          <w:rFonts w:cs="Calibri"/>
          <w:szCs w:val="22"/>
        </w:rPr>
        <w:br/>
        <w:t>Práctica de ITIL que gestiona solicitudes de usuarios de forma eficiente y controlada.</w:t>
      </w:r>
    </w:p>
    <w:p w14:paraId="445FA8DA" w14:textId="77777777" w:rsidR="00C57563" w:rsidRPr="00C57563" w:rsidRDefault="00C57563" w:rsidP="00C57563">
      <w:pPr>
        <w:spacing w:after="0" w:line="360" w:lineRule="auto"/>
        <w:rPr>
          <w:rFonts w:cs="Calibri"/>
          <w:szCs w:val="22"/>
        </w:rPr>
      </w:pPr>
      <w:r w:rsidRPr="00C57563">
        <w:rPr>
          <w:rFonts w:cs="Calibri"/>
          <w:b/>
          <w:bCs/>
          <w:szCs w:val="22"/>
        </w:rPr>
        <w:t>SOP-SR-02 – Activación de Código (Catálogo) Proveedor:</w:t>
      </w:r>
      <w:r w:rsidRPr="00C57563">
        <w:rPr>
          <w:rFonts w:cs="Calibri"/>
          <w:szCs w:val="22"/>
        </w:rPr>
        <w:br/>
        <w:t>SOP: Procedimiento Operativo Estándar</w:t>
      </w:r>
      <w:r w:rsidRPr="00C57563">
        <w:rPr>
          <w:rFonts w:cs="Calibri"/>
          <w:szCs w:val="22"/>
        </w:rPr>
        <w:br/>
        <w:t>SR: Solicitud de Servicio</w:t>
      </w:r>
      <w:r w:rsidRPr="00C57563">
        <w:rPr>
          <w:rFonts w:cs="Calibri"/>
          <w:szCs w:val="22"/>
        </w:rPr>
        <w:br/>
        <w:t>02: Identificador del proceso</w:t>
      </w:r>
    </w:p>
    <w:p w14:paraId="24DD7DE7" w14:textId="77777777" w:rsidR="00C57563" w:rsidRPr="00C57563" w:rsidRDefault="00C57563" w:rsidP="00C57563">
      <w:pPr>
        <w:spacing w:after="0" w:line="360" w:lineRule="auto"/>
        <w:rPr>
          <w:rFonts w:cs="Calibri"/>
          <w:szCs w:val="22"/>
        </w:rPr>
      </w:pPr>
      <w:r w:rsidRPr="00C57563">
        <w:rPr>
          <w:rFonts w:cs="Calibri"/>
          <w:szCs w:val="22"/>
        </w:rPr>
        <w:t>Proceso mediante el cual se solicita la habilitación de un código (catálogo) proveedor en el Portal Web de Proveedores.</w:t>
      </w:r>
    </w:p>
    <w:p w14:paraId="3C0F6007" w14:textId="77777777" w:rsidR="00C57563" w:rsidRPr="00C57563" w:rsidRDefault="00C57563" w:rsidP="00C57563">
      <w:pPr>
        <w:spacing w:after="0" w:line="360" w:lineRule="auto"/>
        <w:rPr>
          <w:rFonts w:cs="Calibri"/>
          <w:szCs w:val="22"/>
        </w:rPr>
      </w:pPr>
      <w:r w:rsidRPr="00C57563">
        <w:rPr>
          <w:rFonts w:cs="Calibri"/>
          <w:b/>
          <w:bCs/>
          <w:szCs w:val="22"/>
        </w:rPr>
        <w:t>Flujo:</w:t>
      </w:r>
      <w:r w:rsidRPr="00C57563">
        <w:rPr>
          <w:rFonts w:cs="Calibri"/>
          <w:szCs w:val="22"/>
        </w:rPr>
        <w:br/>
        <w:t>Secuencia ordenada de actividades dentro de un proceso.</w:t>
      </w:r>
    </w:p>
    <w:p w14:paraId="34E3BBD1" w14:textId="77777777" w:rsidR="00C57563" w:rsidRPr="00C57563" w:rsidRDefault="00C57563" w:rsidP="00C57563">
      <w:pPr>
        <w:spacing w:after="0" w:line="360" w:lineRule="auto"/>
        <w:rPr>
          <w:rFonts w:cs="Calibri"/>
          <w:szCs w:val="22"/>
        </w:rPr>
      </w:pPr>
      <w:r w:rsidRPr="00C57563">
        <w:rPr>
          <w:rFonts w:cs="Calibri"/>
          <w:b/>
          <w:bCs/>
          <w:szCs w:val="22"/>
        </w:rPr>
        <w:lastRenderedPageBreak/>
        <w:t>GLPI:</w:t>
      </w:r>
      <w:r w:rsidRPr="00C57563">
        <w:rPr>
          <w:rFonts w:cs="Calibri"/>
          <w:szCs w:val="22"/>
        </w:rPr>
        <w:br/>
        <w:t>Herramienta de gestión de servicios de TI utilizada para registrar, gestionar y dar seguimiento a solicitudes.</w:t>
      </w:r>
    </w:p>
    <w:p w14:paraId="6FDCE491" w14:textId="77777777" w:rsidR="00F05595" w:rsidRPr="00F05595" w:rsidRDefault="00F05595" w:rsidP="00F05595">
      <w:pPr>
        <w:spacing w:after="0" w:line="360" w:lineRule="auto"/>
        <w:rPr>
          <w:rFonts w:cs="Calibri"/>
          <w:b/>
          <w:bCs/>
          <w:szCs w:val="22"/>
        </w:rPr>
      </w:pPr>
      <w:proofErr w:type="spellStart"/>
      <w:r w:rsidRPr="00F05595">
        <w:rPr>
          <w:rFonts w:cs="Calibri"/>
          <w:b/>
          <w:bCs/>
          <w:szCs w:val="22"/>
        </w:rPr>
        <w:t>Submission</w:t>
      </w:r>
      <w:proofErr w:type="spellEnd"/>
      <w:r w:rsidRPr="00F05595">
        <w:rPr>
          <w:rFonts w:cs="Calibri"/>
          <w:b/>
          <w:bCs/>
          <w:szCs w:val="22"/>
        </w:rPr>
        <w:t xml:space="preserve"> (Envío de solicitud)</w:t>
      </w:r>
    </w:p>
    <w:p w14:paraId="0839891D" w14:textId="77777777" w:rsidR="00F05595" w:rsidRPr="00F05595" w:rsidRDefault="00F05595" w:rsidP="00F05595">
      <w:pPr>
        <w:spacing w:after="0" w:line="360" w:lineRule="auto"/>
        <w:rPr>
          <w:rFonts w:cs="Calibri"/>
          <w:szCs w:val="22"/>
        </w:rPr>
      </w:pPr>
      <w:r w:rsidRPr="00F05595">
        <w:rPr>
          <w:rFonts w:cs="Calibri"/>
          <w:szCs w:val="22"/>
        </w:rPr>
        <w:t>Acción mediante la cual el usuario envía formalmente una solicitud de servicio a través de un canal autorizado, dando inicio al proceso.</w:t>
      </w:r>
    </w:p>
    <w:p w14:paraId="224DC985" w14:textId="77777777" w:rsidR="00F05595" w:rsidRPr="00F05595" w:rsidRDefault="00F05595" w:rsidP="00F05595">
      <w:pPr>
        <w:spacing w:after="0" w:line="360" w:lineRule="auto"/>
        <w:rPr>
          <w:rFonts w:cs="Calibri"/>
          <w:b/>
          <w:bCs/>
          <w:szCs w:val="22"/>
        </w:rPr>
      </w:pPr>
      <w:proofErr w:type="spellStart"/>
      <w:r w:rsidRPr="00F05595">
        <w:rPr>
          <w:rFonts w:cs="Calibri"/>
          <w:b/>
          <w:bCs/>
          <w:szCs w:val="22"/>
        </w:rPr>
        <w:t>Approval</w:t>
      </w:r>
      <w:proofErr w:type="spellEnd"/>
      <w:r w:rsidRPr="00F05595">
        <w:rPr>
          <w:rFonts w:cs="Calibri"/>
          <w:b/>
          <w:bCs/>
          <w:szCs w:val="22"/>
        </w:rPr>
        <w:t xml:space="preserve"> (Aprobación)</w:t>
      </w:r>
    </w:p>
    <w:p w14:paraId="1D38BEB2" w14:textId="77777777" w:rsidR="00F05595" w:rsidRPr="00F05595" w:rsidRDefault="00F05595" w:rsidP="00F05595">
      <w:pPr>
        <w:spacing w:after="0" w:line="360" w:lineRule="auto"/>
        <w:rPr>
          <w:rFonts w:cs="Calibri"/>
          <w:szCs w:val="22"/>
        </w:rPr>
      </w:pPr>
      <w:r w:rsidRPr="00F05595">
        <w:rPr>
          <w:rFonts w:cs="Calibri"/>
          <w:szCs w:val="22"/>
        </w:rPr>
        <w:t>Etapa del proceso en la que se revisa y valida una solicitud para determinar si cumple con los requisitos establecidos, autorizando su continuidad o solicitando correcciones en caso necesario.</w:t>
      </w:r>
    </w:p>
    <w:p w14:paraId="24F8822A" w14:textId="77777777" w:rsidR="00F05595" w:rsidRPr="00F05595" w:rsidRDefault="00F05595" w:rsidP="00F05595">
      <w:pPr>
        <w:spacing w:after="0" w:line="360" w:lineRule="auto"/>
        <w:rPr>
          <w:rFonts w:cs="Calibri"/>
          <w:b/>
          <w:bCs/>
          <w:szCs w:val="22"/>
        </w:rPr>
      </w:pPr>
      <w:proofErr w:type="spellStart"/>
      <w:r w:rsidRPr="00F05595">
        <w:rPr>
          <w:rFonts w:cs="Calibri"/>
          <w:b/>
          <w:bCs/>
          <w:szCs w:val="22"/>
        </w:rPr>
        <w:t>Fulfillment</w:t>
      </w:r>
      <w:proofErr w:type="spellEnd"/>
      <w:r w:rsidRPr="00F05595">
        <w:rPr>
          <w:rFonts w:cs="Calibri"/>
          <w:b/>
          <w:bCs/>
          <w:szCs w:val="22"/>
        </w:rPr>
        <w:t xml:space="preserve"> (Cumplimiento)</w:t>
      </w:r>
    </w:p>
    <w:p w14:paraId="6CA65461" w14:textId="77777777" w:rsidR="00F05595" w:rsidRPr="00F05595" w:rsidRDefault="00F05595" w:rsidP="00F05595">
      <w:pPr>
        <w:spacing w:after="0" w:line="360" w:lineRule="auto"/>
        <w:rPr>
          <w:rFonts w:cs="Calibri"/>
          <w:szCs w:val="22"/>
        </w:rPr>
      </w:pPr>
      <w:r w:rsidRPr="00F05595">
        <w:rPr>
          <w:rFonts w:cs="Calibri"/>
          <w:szCs w:val="22"/>
        </w:rPr>
        <w:t>Etapa del proceso en la que se ejecuta la solicitud aprobada, realizando las actividades necesarias para dar solución y entregar el resultado requerido al usuario.</w:t>
      </w:r>
    </w:p>
    <w:p w14:paraId="4400063F" w14:textId="77777777" w:rsidR="00F05595" w:rsidRPr="00F05595" w:rsidRDefault="00F05595" w:rsidP="00F05595">
      <w:pPr>
        <w:spacing w:after="0" w:line="360" w:lineRule="auto"/>
        <w:rPr>
          <w:rFonts w:cs="Calibri"/>
          <w:b/>
          <w:bCs/>
          <w:szCs w:val="22"/>
        </w:rPr>
      </w:pPr>
      <w:proofErr w:type="spellStart"/>
      <w:r w:rsidRPr="00F05595">
        <w:rPr>
          <w:rFonts w:cs="Calibri"/>
          <w:b/>
          <w:bCs/>
          <w:szCs w:val="22"/>
        </w:rPr>
        <w:t>Closure</w:t>
      </w:r>
      <w:proofErr w:type="spellEnd"/>
      <w:r w:rsidRPr="00F05595">
        <w:rPr>
          <w:rFonts w:cs="Calibri"/>
          <w:b/>
          <w:bCs/>
          <w:szCs w:val="22"/>
        </w:rPr>
        <w:t xml:space="preserve"> (Cierre)</w:t>
      </w:r>
    </w:p>
    <w:p w14:paraId="4FFC8636" w14:textId="77777777" w:rsidR="00F05595" w:rsidRPr="00F05595" w:rsidRDefault="00F05595" w:rsidP="00F05595">
      <w:pPr>
        <w:spacing w:after="0" w:line="360" w:lineRule="auto"/>
        <w:rPr>
          <w:rFonts w:cs="Calibri"/>
          <w:szCs w:val="22"/>
        </w:rPr>
      </w:pPr>
      <w:r w:rsidRPr="00F05595">
        <w:rPr>
          <w:rFonts w:cs="Calibri"/>
          <w:szCs w:val="22"/>
        </w:rPr>
        <w:t>Etapa final del proceso en la que se registra la finalización de la solicitud, se documenta la evidencia correspondiente y se actualiza su estado como concluido en el sistema.</w:t>
      </w:r>
    </w:p>
    <w:p w14:paraId="24032C7F" w14:textId="77777777" w:rsidR="0064547B" w:rsidRPr="008E1BA1" w:rsidRDefault="0064547B" w:rsidP="00C57563">
      <w:pPr>
        <w:spacing w:after="0" w:line="360" w:lineRule="auto"/>
        <w:rPr>
          <w:rFonts w:cs="Calibri"/>
          <w:szCs w:val="22"/>
        </w:rPr>
      </w:pPr>
    </w:p>
    <w:sectPr w:rsidR="0064547B" w:rsidRPr="008E1B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430"/>
    <w:multiLevelType w:val="multilevel"/>
    <w:tmpl w:val="29A8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7611"/>
    <w:multiLevelType w:val="multilevel"/>
    <w:tmpl w:val="6E8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67E91"/>
    <w:multiLevelType w:val="hybridMultilevel"/>
    <w:tmpl w:val="B23C2A2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3B61A3D"/>
    <w:multiLevelType w:val="multilevel"/>
    <w:tmpl w:val="A49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A7630"/>
    <w:multiLevelType w:val="multilevel"/>
    <w:tmpl w:val="DBA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4180D"/>
    <w:multiLevelType w:val="hybridMultilevel"/>
    <w:tmpl w:val="B79A2C4E"/>
    <w:lvl w:ilvl="0" w:tplc="F3E07066">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052A4C03"/>
    <w:multiLevelType w:val="hybridMultilevel"/>
    <w:tmpl w:val="947497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07474FEC"/>
    <w:multiLevelType w:val="hybridMultilevel"/>
    <w:tmpl w:val="A7EA49F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09E7144B"/>
    <w:multiLevelType w:val="multilevel"/>
    <w:tmpl w:val="4994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962E2"/>
    <w:multiLevelType w:val="multilevel"/>
    <w:tmpl w:val="A0D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901FF"/>
    <w:multiLevelType w:val="hybridMultilevel"/>
    <w:tmpl w:val="6F7A082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12DE72CD"/>
    <w:multiLevelType w:val="hybridMultilevel"/>
    <w:tmpl w:val="D40EA3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15BA28A5"/>
    <w:multiLevelType w:val="multilevel"/>
    <w:tmpl w:val="1E6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F2AFB"/>
    <w:multiLevelType w:val="multilevel"/>
    <w:tmpl w:val="553C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E0B64"/>
    <w:multiLevelType w:val="multilevel"/>
    <w:tmpl w:val="4EF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A78C9"/>
    <w:multiLevelType w:val="hybridMultilevel"/>
    <w:tmpl w:val="2FFC471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232D1FDA"/>
    <w:multiLevelType w:val="multilevel"/>
    <w:tmpl w:val="59CE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A7336"/>
    <w:multiLevelType w:val="hybridMultilevel"/>
    <w:tmpl w:val="3F342FDC"/>
    <w:lvl w:ilvl="0" w:tplc="F3E07066">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24075B56"/>
    <w:multiLevelType w:val="multilevel"/>
    <w:tmpl w:val="8BFE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72D69"/>
    <w:multiLevelType w:val="hybridMultilevel"/>
    <w:tmpl w:val="82EE82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28987684"/>
    <w:multiLevelType w:val="hybridMultilevel"/>
    <w:tmpl w:val="D12C18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2B995433"/>
    <w:multiLevelType w:val="hybridMultilevel"/>
    <w:tmpl w:val="D2CA1E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2DEA3781"/>
    <w:multiLevelType w:val="hybridMultilevel"/>
    <w:tmpl w:val="FDBEF50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355D5FE2"/>
    <w:multiLevelType w:val="hybridMultilevel"/>
    <w:tmpl w:val="17A0D0A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35B117E9"/>
    <w:multiLevelType w:val="hybridMultilevel"/>
    <w:tmpl w:val="EF4CC5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376B3C37"/>
    <w:multiLevelType w:val="hybridMultilevel"/>
    <w:tmpl w:val="9988657C"/>
    <w:lvl w:ilvl="0" w:tplc="F3E07066">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3CE25DA5"/>
    <w:multiLevelType w:val="hybridMultilevel"/>
    <w:tmpl w:val="B20020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3D6E7376"/>
    <w:multiLevelType w:val="multilevel"/>
    <w:tmpl w:val="8AB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E0F80"/>
    <w:multiLevelType w:val="multilevel"/>
    <w:tmpl w:val="C1C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10FDC"/>
    <w:multiLevelType w:val="hybridMultilevel"/>
    <w:tmpl w:val="A02E7B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460B51BA"/>
    <w:multiLevelType w:val="multilevel"/>
    <w:tmpl w:val="3AD8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D26A5"/>
    <w:multiLevelType w:val="hybridMultilevel"/>
    <w:tmpl w:val="62189B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474E2E07"/>
    <w:multiLevelType w:val="hybridMultilevel"/>
    <w:tmpl w:val="F684C9B8"/>
    <w:lvl w:ilvl="0" w:tplc="F3E07066">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4A876C7D"/>
    <w:multiLevelType w:val="hybridMultilevel"/>
    <w:tmpl w:val="E05A65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4C203958"/>
    <w:multiLevelType w:val="multilevel"/>
    <w:tmpl w:val="26B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2F1C20"/>
    <w:multiLevelType w:val="hybridMultilevel"/>
    <w:tmpl w:val="6032DC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53570781"/>
    <w:multiLevelType w:val="multilevel"/>
    <w:tmpl w:val="3F96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A413CA"/>
    <w:multiLevelType w:val="hybridMultilevel"/>
    <w:tmpl w:val="9E6C41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59240371"/>
    <w:multiLevelType w:val="multilevel"/>
    <w:tmpl w:val="5D24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286059"/>
    <w:multiLevelType w:val="hybridMultilevel"/>
    <w:tmpl w:val="98EC222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0" w15:restartNumberingAfterBreak="0">
    <w:nsid w:val="5E45530E"/>
    <w:multiLevelType w:val="multilevel"/>
    <w:tmpl w:val="14C2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A402A8"/>
    <w:multiLevelType w:val="hybridMultilevel"/>
    <w:tmpl w:val="10BC3D4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15:restartNumberingAfterBreak="0">
    <w:nsid w:val="5EB924E4"/>
    <w:multiLevelType w:val="hybridMultilevel"/>
    <w:tmpl w:val="CAEC640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606C4759"/>
    <w:multiLevelType w:val="hybridMultilevel"/>
    <w:tmpl w:val="E2EAA996"/>
    <w:lvl w:ilvl="0" w:tplc="F3E07066">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4" w15:restartNumberingAfterBreak="0">
    <w:nsid w:val="621E6CD4"/>
    <w:multiLevelType w:val="hybridMultilevel"/>
    <w:tmpl w:val="FD147CD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5" w15:restartNumberingAfterBreak="0">
    <w:nsid w:val="63020AED"/>
    <w:multiLevelType w:val="multilevel"/>
    <w:tmpl w:val="8AD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CA56BA"/>
    <w:multiLevelType w:val="multilevel"/>
    <w:tmpl w:val="E8F4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B6B4F"/>
    <w:multiLevelType w:val="hybridMultilevel"/>
    <w:tmpl w:val="0950B4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8" w15:restartNumberingAfterBreak="0">
    <w:nsid w:val="709C50E9"/>
    <w:multiLevelType w:val="hybridMultilevel"/>
    <w:tmpl w:val="5164CD9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9" w15:restartNumberingAfterBreak="0">
    <w:nsid w:val="76241AEE"/>
    <w:multiLevelType w:val="multilevel"/>
    <w:tmpl w:val="B05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BC1D4C"/>
    <w:multiLevelType w:val="multilevel"/>
    <w:tmpl w:val="6AA4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585E93"/>
    <w:multiLevelType w:val="multilevel"/>
    <w:tmpl w:val="CC7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3E450E"/>
    <w:multiLevelType w:val="hybridMultilevel"/>
    <w:tmpl w:val="EE7C99D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3" w15:restartNumberingAfterBreak="0">
    <w:nsid w:val="7B954E38"/>
    <w:multiLevelType w:val="hybridMultilevel"/>
    <w:tmpl w:val="23864D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4" w15:restartNumberingAfterBreak="0">
    <w:nsid w:val="7BDE4DAC"/>
    <w:multiLevelType w:val="multilevel"/>
    <w:tmpl w:val="E81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2717FB"/>
    <w:multiLevelType w:val="hybridMultilevel"/>
    <w:tmpl w:val="4E58060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56" w15:restartNumberingAfterBreak="0">
    <w:nsid w:val="7D545EDB"/>
    <w:multiLevelType w:val="multilevel"/>
    <w:tmpl w:val="61C4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22303C"/>
    <w:multiLevelType w:val="hybridMultilevel"/>
    <w:tmpl w:val="9FBC9F3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8" w15:restartNumberingAfterBreak="0">
    <w:nsid w:val="7F647BBF"/>
    <w:multiLevelType w:val="multilevel"/>
    <w:tmpl w:val="68F0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514128">
    <w:abstractNumId w:val="4"/>
  </w:num>
  <w:num w:numId="2" w16cid:durableId="944121071">
    <w:abstractNumId w:val="28"/>
  </w:num>
  <w:num w:numId="3" w16cid:durableId="399331201">
    <w:abstractNumId w:val="12"/>
  </w:num>
  <w:num w:numId="4" w16cid:durableId="623541693">
    <w:abstractNumId w:val="27"/>
  </w:num>
  <w:num w:numId="5" w16cid:durableId="1149057645">
    <w:abstractNumId w:val="1"/>
  </w:num>
  <w:num w:numId="6" w16cid:durableId="227498385">
    <w:abstractNumId w:val="16"/>
  </w:num>
  <w:num w:numId="7" w16cid:durableId="1354262339">
    <w:abstractNumId w:val="45"/>
  </w:num>
  <w:num w:numId="8" w16cid:durableId="1848329490">
    <w:abstractNumId w:val="36"/>
  </w:num>
  <w:num w:numId="9" w16cid:durableId="1851523250">
    <w:abstractNumId w:val="49"/>
  </w:num>
  <w:num w:numId="10" w16cid:durableId="44531033">
    <w:abstractNumId w:val="34"/>
  </w:num>
  <w:num w:numId="11" w16cid:durableId="493956095">
    <w:abstractNumId w:val="0"/>
  </w:num>
  <w:num w:numId="12" w16cid:durableId="1991783733">
    <w:abstractNumId w:val="9"/>
  </w:num>
  <w:num w:numId="13" w16cid:durableId="847061804">
    <w:abstractNumId w:val="54"/>
  </w:num>
  <w:num w:numId="14" w16cid:durableId="1413812560">
    <w:abstractNumId w:val="3"/>
  </w:num>
  <w:num w:numId="15" w16cid:durableId="1215121486">
    <w:abstractNumId w:val="38"/>
  </w:num>
  <w:num w:numId="16" w16cid:durableId="158735556">
    <w:abstractNumId w:val="8"/>
  </w:num>
  <w:num w:numId="17" w16cid:durableId="235482845">
    <w:abstractNumId w:val="30"/>
  </w:num>
  <w:num w:numId="18" w16cid:durableId="2071229331">
    <w:abstractNumId w:val="58"/>
  </w:num>
  <w:num w:numId="19" w16cid:durableId="1001736587">
    <w:abstractNumId w:val="13"/>
  </w:num>
  <w:num w:numId="20" w16cid:durableId="1976180437">
    <w:abstractNumId w:val="14"/>
  </w:num>
  <w:num w:numId="21" w16cid:durableId="761411933">
    <w:abstractNumId w:val="50"/>
  </w:num>
  <w:num w:numId="22" w16cid:durableId="431323831">
    <w:abstractNumId w:val="40"/>
  </w:num>
  <w:num w:numId="23" w16cid:durableId="1786853382">
    <w:abstractNumId w:val="18"/>
  </w:num>
  <w:num w:numId="24" w16cid:durableId="1750226338">
    <w:abstractNumId w:val="51"/>
  </w:num>
  <w:num w:numId="25" w16cid:durableId="1271933670">
    <w:abstractNumId w:val="46"/>
  </w:num>
  <w:num w:numId="26" w16cid:durableId="423495146">
    <w:abstractNumId w:val="56"/>
  </w:num>
  <w:num w:numId="27" w16cid:durableId="1975718491">
    <w:abstractNumId w:val="48"/>
  </w:num>
  <w:num w:numId="28" w16cid:durableId="837963112">
    <w:abstractNumId w:val="29"/>
  </w:num>
  <w:num w:numId="29" w16cid:durableId="1736198923">
    <w:abstractNumId w:val="21"/>
  </w:num>
  <w:num w:numId="30" w16cid:durableId="1947881053">
    <w:abstractNumId w:val="2"/>
  </w:num>
  <w:num w:numId="31" w16cid:durableId="805701777">
    <w:abstractNumId w:val="37"/>
  </w:num>
  <w:num w:numId="32" w16cid:durableId="167792758">
    <w:abstractNumId w:val="53"/>
  </w:num>
  <w:num w:numId="33" w16cid:durableId="8918036">
    <w:abstractNumId w:val="25"/>
  </w:num>
  <w:num w:numId="34" w16cid:durableId="1832406258">
    <w:abstractNumId w:val="17"/>
  </w:num>
  <w:num w:numId="35" w16cid:durableId="646055870">
    <w:abstractNumId w:val="32"/>
  </w:num>
  <w:num w:numId="36" w16cid:durableId="683361741">
    <w:abstractNumId w:val="5"/>
  </w:num>
  <w:num w:numId="37" w16cid:durableId="508495036">
    <w:abstractNumId w:val="43"/>
  </w:num>
  <w:num w:numId="38" w16cid:durableId="1782843633">
    <w:abstractNumId w:val="23"/>
  </w:num>
  <w:num w:numId="39" w16cid:durableId="936064828">
    <w:abstractNumId w:val="19"/>
  </w:num>
  <w:num w:numId="40" w16cid:durableId="165363336">
    <w:abstractNumId w:val="22"/>
  </w:num>
  <w:num w:numId="41" w16cid:durableId="122503729">
    <w:abstractNumId w:val="6"/>
  </w:num>
  <w:num w:numId="42" w16cid:durableId="1330596958">
    <w:abstractNumId w:val="47"/>
  </w:num>
  <w:num w:numId="43" w16cid:durableId="1800224331">
    <w:abstractNumId w:val="52"/>
  </w:num>
  <w:num w:numId="44" w16cid:durableId="1912158484">
    <w:abstractNumId w:val="57"/>
  </w:num>
  <w:num w:numId="45" w16cid:durableId="118767555">
    <w:abstractNumId w:val="33"/>
  </w:num>
  <w:num w:numId="46" w16cid:durableId="1288314909">
    <w:abstractNumId w:val="26"/>
  </w:num>
  <w:num w:numId="47" w16cid:durableId="1281448374">
    <w:abstractNumId w:val="44"/>
  </w:num>
  <w:num w:numId="48" w16cid:durableId="903835095">
    <w:abstractNumId w:val="10"/>
  </w:num>
  <w:num w:numId="49" w16cid:durableId="1213074854">
    <w:abstractNumId w:val="35"/>
  </w:num>
  <w:num w:numId="50" w16cid:durableId="1081873153">
    <w:abstractNumId w:val="24"/>
  </w:num>
  <w:num w:numId="51" w16cid:durableId="1545218551">
    <w:abstractNumId w:val="20"/>
  </w:num>
  <w:num w:numId="52" w16cid:durableId="1198422891">
    <w:abstractNumId w:val="11"/>
  </w:num>
  <w:num w:numId="53" w16cid:durableId="1877279268">
    <w:abstractNumId w:val="41"/>
  </w:num>
  <w:num w:numId="54" w16cid:durableId="772433917">
    <w:abstractNumId w:val="15"/>
  </w:num>
  <w:num w:numId="55" w16cid:durableId="132259206">
    <w:abstractNumId w:val="31"/>
  </w:num>
  <w:num w:numId="56" w16cid:durableId="354353380">
    <w:abstractNumId w:val="42"/>
  </w:num>
  <w:num w:numId="57" w16cid:durableId="724572286">
    <w:abstractNumId w:val="7"/>
  </w:num>
  <w:num w:numId="58" w16cid:durableId="725689248">
    <w:abstractNumId w:val="55"/>
  </w:num>
  <w:num w:numId="59" w16cid:durableId="117391240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BA1"/>
    <w:rsid w:val="001764EB"/>
    <w:rsid w:val="002565EB"/>
    <w:rsid w:val="002D2B8D"/>
    <w:rsid w:val="003959B6"/>
    <w:rsid w:val="003A069F"/>
    <w:rsid w:val="003A3946"/>
    <w:rsid w:val="003D25F1"/>
    <w:rsid w:val="00400F63"/>
    <w:rsid w:val="0040257F"/>
    <w:rsid w:val="00425A15"/>
    <w:rsid w:val="0046191E"/>
    <w:rsid w:val="00482C18"/>
    <w:rsid w:val="004E33E0"/>
    <w:rsid w:val="00504F68"/>
    <w:rsid w:val="005429B8"/>
    <w:rsid w:val="0055642F"/>
    <w:rsid w:val="005936DC"/>
    <w:rsid w:val="00635221"/>
    <w:rsid w:val="0064547B"/>
    <w:rsid w:val="0067557B"/>
    <w:rsid w:val="007F747B"/>
    <w:rsid w:val="00870ABE"/>
    <w:rsid w:val="008E1BA1"/>
    <w:rsid w:val="00923610"/>
    <w:rsid w:val="00985A2F"/>
    <w:rsid w:val="00A120B0"/>
    <w:rsid w:val="00A4521E"/>
    <w:rsid w:val="00B5634A"/>
    <w:rsid w:val="00B56FD1"/>
    <w:rsid w:val="00BE51E4"/>
    <w:rsid w:val="00C57563"/>
    <w:rsid w:val="00CF2080"/>
    <w:rsid w:val="00D43740"/>
    <w:rsid w:val="00DC7B49"/>
    <w:rsid w:val="00E3660E"/>
    <w:rsid w:val="00F05595"/>
    <w:rsid w:val="00F2651F"/>
    <w:rsid w:val="00F83DC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E3E7"/>
  <w15:chartTrackingRefBased/>
  <w15:docId w15:val="{D8642C33-CDC6-4491-8B76-B04A6582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BE"/>
    <w:rPr>
      <w:rFonts w:ascii="Calibri" w:hAnsi="Calibri"/>
      <w:color w:val="000000" w:themeColor="text1"/>
      <w:sz w:val="22"/>
    </w:rPr>
  </w:style>
  <w:style w:type="paragraph" w:styleId="Ttulo1">
    <w:name w:val="heading 1"/>
    <w:basedOn w:val="Normal"/>
    <w:next w:val="Normal"/>
    <w:link w:val="Ttulo1Car"/>
    <w:uiPriority w:val="9"/>
    <w:qFormat/>
    <w:rsid w:val="005936DC"/>
    <w:pPr>
      <w:keepNext/>
      <w:keepLines/>
      <w:spacing w:before="120" w:after="12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5936DC"/>
    <w:pPr>
      <w:keepNext/>
      <w:keepLines/>
      <w:spacing w:before="120" w:after="12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8E1B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1B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1B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1B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B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B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B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36DC"/>
    <w:rPr>
      <w:rFonts w:ascii="Calibri" w:eastAsiaTheme="majorEastAsia" w:hAnsi="Calibri" w:cstheme="majorBidi"/>
      <w:b/>
      <w:color w:val="000000" w:themeColor="text1"/>
      <w:szCs w:val="40"/>
    </w:rPr>
  </w:style>
  <w:style w:type="character" w:customStyle="1" w:styleId="Ttulo2Car">
    <w:name w:val="Título 2 Car"/>
    <w:basedOn w:val="Fuentedeprrafopredeter"/>
    <w:link w:val="Ttulo2"/>
    <w:uiPriority w:val="9"/>
    <w:rsid w:val="005936DC"/>
    <w:rPr>
      <w:rFonts w:ascii="Calibri" w:eastAsiaTheme="majorEastAsia" w:hAnsi="Calibri" w:cstheme="majorBidi"/>
      <w:b/>
      <w:color w:val="000000" w:themeColor="text1"/>
      <w:sz w:val="22"/>
      <w:szCs w:val="32"/>
    </w:rPr>
  </w:style>
  <w:style w:type="character" w:customStyle="1" w:styleId="Ttulo3Car">
    <w:name w:val="Título 3 Car"/>
    <w:basedOn w:val="Fuentedeprrafopredeter"/>
    <w:link w:val="Ttulo3"/>
    <w:uiPriority w:val="9"/>
    <w:semiHidden/>
    <w:rsid w:val="008E1B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1B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1B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1B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1B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1B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1BA1"/>
    <w:rPr>
      <w:rFonts w:eastAsiaTheme="majorEastAsia" w:cstheme="majorBidi"/>
      <w:color w:val="272727" w:themeColor="text1" w:themeTint="D8"/>
    </w:rPr>
  </w:style>
  <w:style w:type="paragraph" w:styleId="Ttulo">
    <w:name w:val="Title"/>
    <w:basedOn w:val="Normal"/>
    <w:next w:val="Normal"/>
    <w:link w:val="TtuloCar"/>
    <w:uiPriority w:val="10"/>
    <w:qFormat/>
    <w:rsid w:val="008E1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B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B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B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BA1"/>
    <w:pPr>
      <w:spacing w:before="160"/>
      <w:jc w:val="center"/>
    </w:pPr>
    <w:rPr>
      <w:i/>
      <w:iCs/>
      <w:color w:val="404040" w:themeColor="text1" w:themeTint="BF"/>
    </w:rPr>
  </w:style>
  <w:style w:type="character" w:customStyle="1" w:styleId="CitaCar">
    <w:name w:val="Cita Car"/>
    <w:basedOn w:val="Fuentedeprrafopredeter"/>
    <w:link w:val="Cita"/>
    <w:uiPriority w:val="29"/>
    <w:rsid w:val="008E1BA1"/>
    <w:rPr>
      <w:i/>
      <w:iCs/>
      <w:color w:val="404040" w:themeColor="text1" w:themeTint="BF"/>
    </w:rPr>
  </w:style>
  <w:style w:type="paragraph" w:styleId="Prrafodelista">
    <w:name w:val="List Paragraph"/>
    <w:basedOn w:val="Normal"/>
    <w:uiPriority w:val="34"/>
    <w:qFormat/>
    <w:rsid w:val="008E1BA1"/>
    <w:pPr>
      <w:ind w:left="720"/>
      <w:contextualSpacing/>
    </w:pPr>
  </w:style>
  <w:style w:type="character" w:styleId="nfasisintenso">
    <w:name w:val="Intense Emphasis"/>
    <w:basedOn w:val="Fuentedeprrafopredeter"/>
    <w:uiPriority w:val="21"/>
    <w:qFormat/>
    <w:rsid w:val="008E1BA1"/>
    <w:rPr>
      <w:i/>
      <w:iCs/>
      <w:color w:val="0F4761" w:themeColor="accent1" w:themeShade="BF"/>
    </w:rPr>
  </w:style>
  <w:style w:type="paragraph" w:styleId="Citadestacada">
    <w:name w:val="Intense Quote"/>
    <w:basedOn w:val="Normal"/>
    <w:next w:val="Normal"/>
    <w:link w:val="CitadestacadaCar"/>
    <w:uiPriority w:val="30"/>
    <w:qFormat/>
    <w:rsid w:val="008E1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BA1"/>
    <w:rPr>
      <w:i/>
      <w:iCs/>
      <w:color w:val="0F4761" w:themeColor="accent1" w:themeShade="BF"/>
    </w:rPr>
  </w:style>
  <w:style w:type="character" w:styleId="Referenciaintensa">
    <w:name w:val="Intense Reference"/>
    <w:basedOn w:val="Fuentedeprrafopredeter"/>
    <w:uiPriority w:val="32"/>
    <w:qFormat/>
    <w:rsid w:val="008E1BA1"/>
    <w:rPr>
      <w:b/>
      <w:bCs/>
      <w:smallCaps/>
      <w:color w:val="0F4761" w:themeColor="accent1" w:themeShade="BF"/>
      <w:spacing w:val="5"/>
    </w:rPr>
  </w:style>
  <w:style w:type="paragraph" w:styleId="Descripcin">
    <w:name w:val="caption"/>
    <w:basedOn w:val="Normal"/>
    <w:next w:val="Normal"/>
    <w:uiPriority w:val="35"/>
    <w:unhideWhenUsed/>
    <w:qFormat/>
    <w:rsid w:val="00400F63"/>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DC7B49"/>
    <w:rPr>
      <w:color w:val="467886" w:themeColor="hyperlink"/>
      <w:u w:val="single"/>
    </w:rPr>
  </w:style>
  <w:style w:type="character" w:styleId="Mencinsinresolver">
    <w:name w:val="Unresolved Mention"/>
    <w:basedOn w:val="Fuentedeprrafopredeter"/>
    <w:uiPriority w:val="99"/>
    <w:semiHidden/>
    <w:unhideWhenUsed/>
    <w:rsid w:val="00DC7B49"/>
    <w:rPr>
      <w:color w:val="605E5C"/>
      <w:shd w:val="clear" w:color="auto" w:fill="E1DFDD"/>
    </w:rPr>
  </w:style>
  <w:style w:type="paragraph" w:styleId="NormalWeb">
    <w:name w:val="Normal (Web)"/>
    <w:basedOn w:val="Normal"/>
    <w:uiPriority w:val="99"/>
    <w:semiHidden/>
    <w:unhideWhenUsed/>
    <w:rsid w:val="00E3660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portehub@hipermaxi.com" TargetMode="External"/><Relationship Id="rId5" Type="http://schemas.openxmlformats.org/officeDocument/2006/relationships/hyperlink" Target="mailto:soportehub@hipermax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8</Pages>
  <Words>1453</Words>
  <Characters>8679</Characters>
  <Application>Microsoft Office Word</Application>
  <DocSecurity>0</DocSecurity>
  <Lines>216</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Ibanez Petiga</dc:creator>
  <cp:keywords/>
  <dc:description/>
  <cp:lastModifiedBy>Wilfredo Ibanez Petiga</cp:lastModifiedBy>
  <cp:revision>12</cp:revision>
  <dcterms:created xsi:type="dcterms:W3CDTF">2026-05-05T15:18:00Z</dcterms:created>
  <dcterms:modified xsi:type="dcterms:W3CDTF">2026-05-06T17:12:00Z</dcterms:modified>
</cp:coreProperties>
</file>