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BE14" w14:textId="776F2A8F" w:rsidR="004948DB" w:rsidRPr="009648DA" w:rsidRDefault="00C77C0D" w:rsidP="008B6DA7">
      <w:pPr>
        <w:pStyle w:val="NoSpacing"/>
        <w:jc w:val="center"/>
      </w:pPr>
      <w:r w:rsidRPr="009648DA">
        <w:rPr>
          <w:b/>
          <w:bCs/>
        </w:rPr>
        <w:t>PSEUDO-RANDOM NUMBER GENERATOR</w:t>
      </w:r>
      <w:r w:rsidR="00401FCF" w:rsidRPr="009648DA">
        <w:rPr>
          <w:b/>
          <w:bCs/>
        </w:rPr>
        <w:t>S</w:t>
      </w:r>
      <w:r w:rsidR="001417C4" w:rsidRPr="009648DA">
        <w:rPr>
          <w:b/>
          <w:bCs/>
        </w:rPr>
        <w:t xml:space="preserve"> IN</w:t>
      </w:r>
      <w:r w:rsidRPr="009648DA">
        <w:rPr>
          <w:b/>
          <w:bCs/>
        </w:rPr>
        <w:t xml:space="preserve"> </w:t>
      </w:r>
      <w:r w:rsidR="00E5239C">
        <w:rPr>
          <w:b/>
          <w:bCs/>
        </w:rPr>
        <w:t xml:space="preserve">THE </w:t>
      </w:r>
      <w:r w:rsidRPr="009648DA">
        <w:rPr>
          <w:b/>
          <w:bCs/>
        </w:rPr>
        <w:t>GAME OF LIFE</w:t>
      </w:r>
    </w:p>
    <w:p w14:paraId="3B94ADAE" w14:textId="361C9948" w:rsidR="004948DB" w:rsidRPr="009648DA" w:rsidRDefault="004948DB" w:rsidP="00550ADD">
      <w:pPr>
        <w:pStyle w:val="NoSpacing"/>
        <w:jc w:val="center"/>
      </w:pPr>
      <w:r w:rsidRPr="009648DA">
        <w:t>Nicole Athanasiou</w:t>
      </w:r>
    </w:p>
    <w:p w14:paraId="05B0322D" w14:textId="77777777" w:rsidR="000E614A" w:rsidRPr="009648DA" w:rsidRDefault="000E614A" w:rsidP="00CE07C0">
      <w:pPr>
        <w:pStyle w:val="NoSpacing"/>
      </w:pPr>
    </w:p>
    <w:p w14:paraId="3970C404" w14:textId="77777777" w:rsidR="000E614A" w:rsidRPr="009648DA" w:rsidRDefault="000E614A" w:rsidP="00CE07C0">
      <w:pPr>
        <w:pStyle w:val="NoSpacing"/>
      </w:pPr>
    </w:p>
    <w:p w14:paraId="0A205496" w14:textId="2E40DAEE" w:rsidR="00ED0530" w:rsidRPr="009648DA" w:rsidRDefault="004600EA" w:rsidP="00CE07C0">
      <w:pPr>
        <w:spacing w:line="360" w:lineRule="auto"/>
        <w:rPr>
          <w:b/>
          <w:bCs/>
        </w:rPr>
      </w:pPr>
      <w:r w:rsidRPr="009648DA">
        <w:rPr>
          <w:b/>
          <w:bCs/>
        </w:rPr>
        <w:t>ABSTRACT</w:t>
      </w:r>
    </w:p>
    <w:p w14:paraId="3A70549B" w14:textId="2F2FA7E5" w:rsidR="00CD05EC" w:rsidRPr="009648DA" w:rsidRDefault="0030605F" w:rsidP="00C67B9F">
      <w:pPr>
        <w:spacing w:line="360" w:lineRule="auto"/>
        <w:ind w:firstLine="720"/>
      </w:pPr>
      <w:r w:rsidRPr="009648DA">
        <w:t>This paper</w:t>
      </w:r>
      <w:r w:rsidR="00B42CD0" w:rsidRPr="009648DA">
        <w:t xml:space="preserve"> </w:t>
      </w:r>
      <w:r w:rsidR="00CD05EC" w:rsidRPr="009648DA">
        <w:t>presents</w:t>
      </w:r>
      <w:r w:rsidR="00B42CD0" w:rsidRPr="009648DA">
        <w:t xml:space="preserve"> a novel Python implementation of John Conway’s </w:t>
      </w:r>
      <w:r w:rsidR="00B42CD0" w:rsidRPr="009648DA">
        <w:rPr>
          <w:i/>
          <w:iCs/>
        </w:rPr>
        <w:t>Game of Life</w:t>
      </w:r>
      <w:r w:rsidR="00B42CD0" w:rsidRPr="009648DA">
        <w:t xml:space="preserve"> and evaluates the performance of the Mersenne Twister and Permuted Congruential generators.</w:t>
      </w:r>
      <w:r w:rsidR="006E33F7" w:rsidRPr="009648DA">
        <w:t xml:space="preserve"> </w:t>
      </w:r>
      <w:r w:rsidR="00CD05EC" w:rsidRPr="009648DA">
        <w:rPr>
          <w:i/>
          <w:iCs/>
        </w:rPr>
        <w:t xml:space="preserve">Game of Life </w:t>
      </w:r>
      <w:r w:rsidR="00CD05EC" w:rsidRPr="009648DA">
        <w:t>takes place on a 2D matrix with cells that evolve based on their neighbors’</w:t>
      </w:r>
      <w:r w:rsidR="00645435" w:rsidRPr="009648DA">
        <w:t xml:space="preserve"> </w:t>
      </w:r>
      <w:r w:rsidR="00CD05EC" w:rsidRPr="009648DA">
        <w:t>states</w:t>
      </w:r>
      <w:sdt>
        <w:sdtPr>
          <w:id w:val="1481881142"/>
          <w:citation/>
        </w:sdtPr>
        <w:sdtContent>
          <w:r w:rsidR="00CD05EC" w:rsidRPr="009648DA">
            <w:fldChar w:fldCharType="begin"/>
          </w:r>
          <w:r w:rsidR="00CD05EC" w:rsidRPr="009648DA">
            <w:instrText xml:space="preserve"> CITATION Dan24 \l 1033 </w:instrText>
          </w:r>
          <w:r w:rsidR="00CD05EC" w:rsidRPr="009648DA">
            <w:fldChar w:fldCharType="separate"/>
          </w:r>
          <w:r w:rsidR="004F5C6B" w:rsidRPr="009648DA">
            <w:rPr>
              <w:noProof/>
            </w:rPr>
            <w:t xml:space="preserve"> (Shiffman, 2024)</w:t>
          </w:r>
          <w:r w:rsidR="00CD05EC" w:rsidRPr="009648DA">
            <w:fldChar w:fldCharType="end"/>
          </w:r>
        </w:sdtContent>
      </w:sdt>
      <w:r w:rsidR="00CD05EC" w:rsidRPr="009648DA">
        <w:t xml:space="preserve">. Other Python implementations </w:t>
      </w:r>
      <w:r w:rsidR="006E33F7" w:rsidRPr="009648DA">
        <w:t>do not include random</w:t>
      </w:r>
      <w:r w:rsidR="00D8572F" w:rsidRPr="009648DA">
        <w:t>iz</w:t>
      </w:r>
      <w:r w:rsidR="006E33F7" w:rsidRPr="009648DA">
        <w:t>ed grid dimensions, randomized cell states,</w:t>
      </w:r>
      <w:r w:rsidR="00CD05EC" w:rsidRPr="009648DA">
        <w:t xml:space="preserve"> the ability to set specific pseudo random number (PRN) generators, and</w:t>
      </w:r>
      <w:r w:rsidR="006E33F7" w:rsidRPr="009648DA">
        <w:t xml:space="preserve"> </w:t>
      </w:r>
      <w:r w:rsidR="00E24AD7" w:rsidRPr="009648DA">
        <w:t>automatic</w:t>
      </w:r>
      <w:r w:rsidR="006E33F7" w:rsidRPr="009648DA">
        <w:t xml:space="preserve"> </w:t>
      </w:r>
      <w:r w:rsidR="00501FA0" w:rsidRPr="009648DA">
        <w:t>program</w:t>
      </w:r>
      <w:r w:rsidR="006E33F7" w:rsidRPr="009648DA">
        <w:t xml:space="preserve"> </w:t>
      </w:r>
      <w:r w:rsidR="00501FA0" w:rsidRPr="009648DA">
        <w:t xml:space="preserve">termination when </w:t>
      </w:r>
      <w:r w:rsidR="00CD05EC" w:rsidRPr="009648DA">
        <w:t>a pattern</w:t>
      </w:r>
      <w:r w:rsidR="006E33F7" w:rsidRPr="009648DA">
        <w:t xml:space="preserve"> start</w:t>
      </w:r>
      <w:r w:rsidR="00CD05EC" w:rsidRPr="009648DA">
        <w:t>s</w:t>
      </w:r>
      <w:r w:rsidR="006E33F7" w:rsidRPr="009648DA">
        <w:t xml:space="preserve"> repeating. </w:t>
      </w:r>
      <w:r w:rsidR="00CD05EC" w:rsidRPr="009648DA">
        <w:t xml:space="preserve">Including these features allows users to tailor the simulation to their </w:t>
      </w:r>
      <w:r w:rsidR="000E614A" w:rsidRPr="009648DA">
        <w:t xml:space="preserve">interests and </w:t>
      </w:r>
      <w:r w:rsidR="00CD05EC" w:rsidRPr="009648DA">
        <w:t>needs.</w:t>
      </w:r>
      <w:r w:rsidR="00C67B9F" w:rsidRPr="009648DA">
        <w:t xml:space="preserve"> </w:t>
      </w:r>
      <w:r w:rsidR="000E614A" w:rsidRPr="009648DA">
        <w:t>Additionally</w:t>
      </w:r>
      <w:r w:rsidR="00CD05EC" w:rsidRPr="009648DA">
        <w:t xml:space="preserve">, the program can be used to test the </w:t>
      </w:r>
      <w:r w:rsidR="004401C0" w:rsidRPr="009648DA">
        <w:t>difference in</w:t>
      </w:r>
      <w:r w:rsidR="00CD05EC" w:rsidRPr="009648DA">
        <w:t xml:space="preserve"> means between two PRN generators’ simulation output. </w:t>
      </w:r>
      <w:r w:rsidR="000E614A" w:rsidRPr="009648DA">
        <w:t>Specifically, t</w:t>
      </w:r>
      <w:r w:rsidR="00CD05EC" w:rsidRPr="009648DA">
        <w:t xml:space="preserve">esting the </w:t>
      </w:r>
      <w:r w:rsidR="000E614A" w:rsidRPr="009648DA">
        <w:t xml:space="preserve">difference in the </w:t>
      </w:r>
      <w:r w:rsidR="00CD05EC" w:rsidRPr="009648DA">
        <w:t xml:space="preserve">mean number of generations </w:t>
      </w:r>
      <w:r w:rsidR="0017033D" w:rsidRPr="009648DA">
        <w:t>produced from</w:t>
      </w:r>
      <w:r w:rsidR="00CD05EC" w:rsidRPr="009648DA">
        <w:t xml:space="preserve"> the Mersenne Twister and PCG-64 </w:t>
      </w:r>
      <w:r w:rsidR="000E614A" w:rsidRPr="009648DA">
        <w:t xml:space="preserve">shows there is no </w:t>
      </w:r>
      <w:r w:rsidR="00645435" w:rsidRPr="009648DA">
        <w:t xml:space="preserve">significant </w:t>
      </w:r>
      <w:r w:rsidR="000E614A" w:rsidRPr="009648DA">
        <w:t xml:space="preserve">difference. Users of the program can experiment with other PRN generators to see which yields longer runs in </w:t>
      </w:r>
      <w:r w:rsidR="000E614A" w:rsidRPr="009648DA">
        <w:rPr>
          <w:i/>
          <w:iCs/>
        </w:rPr>
        <w:t>Game of Life</w:t>
      </w:r>
      <w:r w:rsidR="000E614A" w:rsidRPr="009648DA">
        <w:t>.</w:t>
      </w:r>
    </w:p>
    <w:p w14:paraId="58EF8176" w14:textId="5D5CD22B" w:rsidR="00933BA1" w:rsidRPr="009648DA" w:rsidRDefault="00933BA1" w:rsidP="00550ADD">
      <w:pPr>
        <w:spacing w:line="360" w:lineRule="auto"/>
        <w:rPr>
          <w:b/>
          <w:bCs/>
        </w:rPr>
      </w:pPr>
      <w:r w:rsidRPr="009648DA">
        <w:rPr>
          <w:b/>
          <w:bCs/>
        </w:rPr>
        <w:t xml:space="preserve">1.  </w:t>
      </w:r>
      <w:r w:rsidR="004600EA" w:rsidRPr="009648DA">
        <w:rPr>
          <w:b/>
          <w:bCs/>
        </w:rPr>
        <w:t>BACKGROUND</w:t>
      </w:r>
      <w:r w:rsidRPr="009648DA">
        <w:rPr>
          <w:b/>
          <w:bCs/>
        </w:rPr>
        <w:t xml:space="preserve"> &amp; DESCRIPTION OF PROBLEM</w:t>
      </w:r>
    </w:p>
    <w:p w14:paraId="38C8FFAA" w14:textId="5F998041" w:rsidR="00316995" w:rsidRPr="009648DA" w:rsidRDefault="00EE56A3" w:rsidP="00CE07C0">
      <w:pPr>
        <w:spacing w:line="360" w:lineRule="auto"/>
        <w:ind w:firstLine="720"/>
      </w:pPr>
      <w:r w:rsidRPr="009648DA">
        <w:t xml:space="preserve">The </w:t>
      </w:r>
      <w:r w:rsidRPr="009648DA">
        <w:rPr>
          <w:i/>
          <w:iCs/>
        </w:rPr>
        <w:t>Game of Life</w:t>
      </w:r>
      <w:r w:rsidRPr="009648DA">
        <w:t>, created by John Conway, is a cellular automation</w:t>
      </w:r>
      <w:r w:rsidR="006E7F56" w:rsidRPr="009648DA">
        <w:t xml:space="preserve"> </w:t>
      </w:r>
      <w:sdt>
        <w:sdtPr>
          <w:id w:val="-747339563"/>
          <w:citation/>
        </w:sdtPr>
        <w:sdtContent>
          <w:r w:rsidR="00573E35" w:rsidRPr="009648DA">
            <w:fldChar w:fldCharType="begin"/>
          </w:r>
          <w:r w:rsidR="00573E35" w:rsidRPr="009648DA">
            <w:instrText xml:space="preserve"> CITATION Edw24 \l 1033 </w:instrText>
          </w:r>
          <w:r w:rsidR="00573E35" w:rsidRPr="009648DA">
            <w:fldChar w:fldCharType="separate"/>
          </w:r>
          <w:r w:rsidR="004F5C6B" w:rsidRPr="009648DA">
            <w:rPr>
              <w:noProof/>
            </w:rPr>
            <w:t>(Martin, 2024)</w:t>
          </w:r>
          <w:r w:rsidR="00573E35" w:rsidRPr="009648DA">
            <w:fldChar w:fldCharType="end"/>
          </w:r>
        </w:sdtContent>
      </w:sdt>
      <w:r w:rsidRPr="009648DA">
        <w:t xml:space="preserve">. </w:t>
      </w:r>
      <w:r w:rsidR="00827E46" w:rsidRPr="009648DA">
        <w:t>A c</w:t>
      </w:r>
      <w:r w:rsidR="00316995" w:rsidRPr="009648DA">
        <w:t xml:space="preserve">ellular automation is a model of a system where </w:t>
      </w:r>
      <w:r w:rsidRPr="009648DA">
        <w:t xml:space="preserve">cells exist on a grid, are alive or dead, and have neighborhoods </w:t>
      </w:r>
      <w:sdt>
        <w:sdtPr>
          <w:id w:val="622428711"/>
          <w:citation/>
        </w:sdtPr>
        <w:sdtContent>
          <w:r w:rsidR="00573E35" w:rsidRPr="009648DA">
            <w:fldChar w:fldCharType="begin"/>
          </w:r>
          <w:r w:rsidR="00573E35" w:rsidRPr="009648DA">
            <w:instrText xml:space="preserve"> CITATION Dan24 \l 1033 </w:instrText>
          </w:r>
          <w:r w:rsidR="00573E35" w:rsidRPr="009648DA">
            <w:fldChar w:fldCharType="separate"/>
          </w:r>
          <w:r w:rsidR="004F5C6B" w:rsidRPr="009648DA">
            <w:rPr>
              <w:noProof/>
            </w:rPr>
            <w:t>(Shiffman, 2024)</w:t>
          </w:r>
          <w:r w:rsidR="00573E35" w:rsidRPr="009648DA">
            <w:fldChar w:fldCharType="end"/>
          </w:r>
        </w:sdtContent>
      </w:sdt>
      <w:r w:rsidRPr="009648DA">
        <w:t xml:space="preserve">. The state of a cell changes depending on the state of its neighbors. </w:t>
      </w:r>
      <w:r w:rsidR="00316995" w:rsidRPr="009648DA">
        <w:t>Specifically in</w:t>
      </w:r>
      <w:r w:rsidR="00B42CD0" w:rsidRPr="009648DA">
        <w:t xml:space="preserve"> Conway’s </w:t>
      </w:r>
      <w:r w:rsidR="00316995" w:rsidRPr="009648DA">
        <w:rPr>
          <w:i/>
          <w:iCs/>
        </w:rPr>
        <w:t>Game of Life</w:t>
      </w:r>
      <w:r w:rsidR="00316995" w:rsidRPr="009648DA">
        <w:t>, patterns should be unpredictable over time.</w:t>
      </w:r>
    </w:p>
    <w:p w14:paraId="3D9CEB74" w14:textId="4CF5EA2E" w:rsidR="00992417" w:rsidRPr="009648DA" w:rsidRDefault="00316995" w:rsidP="00C67B9F">
      <w:pPr>
        <w:spacing w:line="360" w:lineRule="auto"/>
        <w:ind w:firstLine="360"/>
      </w:pPr>
      <w:r w:rsidRPr="009648DA">
        <w:t>The grid for</w:t>
      </w:r>
      <w:r w:rsidRPr="009648DA">
        <w:rPr>
          <w:i/>
          <w:iCs/>
        </w:rPr>
        <w:t xml:space="preserve"> Game of Life</w:t>
      </w:r>
      <w:r w:rsidRPr="009648DA">
        <w:t xml:space="preserve"> is a 2D matrix with each entry representing a cell</w:t>
      </w:r>
      <w:r w:rsidR="00187EE7" w:rsidRPr="009648DA">
        <w:t xml:space="preserve"> </w:t>
      </w:r>
      <w:sdt>
        <w:sdtPr>
          <w:id w:val="-1985152245"/>
          <w:citation/>
        </w:sdtPr>
        <w:sdtContent>
          <w:r w:rsidR="00550AA5" w:rsidRPr="009648DA">
            <w:fldChar w:fldCharType="begin"/>
          </w:r>
          <w:r w:rsidR="00550AA5" w:rsidRPr="009648DA">
            <w:instrText xml:space="preserve"> CITATION Dan24 \l 1033 </w:instrText>
          </w:r>
          <w:r w:rsidR="00550AA5" w:rsidRPr="009648DA">
            <w:fldChar w:fldCharType="separate"/>
          </w:r>
          <w:r w:rsidR="004F5C6B" w:rsidRPr="009648DA">
            <w:rPr>
              <w:noProof/>
            </w:rPr>
            <w:t>(Shiffman, 2024)</w:t>
          </w:r>
          <w:r w:rsidR="00550AA5" w:rsidRPr="009648DA">
            <w:fldChar w:fldCharType="end"/>
          </w:r>
        </w:sdtContent>
      </w:sdt>
      <w:r w:rsidR="00550AA5" w:rsidRPr="009648DA">
        <w:t xml:space="preserve">. </w:t>
      </w:r>
      <w:r w:rsidRPr="009648DA">
        <w:t xml:space="preserve">Cell states are either 0 or 1 for dead or alive, respectively. </w:t>
      </w:r>
      <w:r w:rsidR="00BC35C4" w:rsidRPr="009648DA">
        <w:t xml:space="preserve">The rules consider birth, death by overpopulation or loneliness, and stasis -- a dead cell will become alive if it has three living neighbors; an alive cell will die if it has at least four neighbors or if it has less than </w:t>
      </w:r>
      <w:r w:rsidR="00351782" w:rsidRPr="009648DA">
        <w:t>two</w:t>
      </w:r>
      <w:r w:rsidR="00BC35C4" w:rsidRPr="009648DA">
        <w:t xml:space="preserve"> living neighbors; </w:t>
      </w:r>
      <w:r w:rsidR="00187EE7" w:rsidRPr="009648DA">
        <w:t xml:space="preserve">otherwise, the cell stays in its current state. </w:t>
      </w:r>
      <w:r w:rsidR="006E7F56" w:rsidRPr="009648DA">
        <w:t xml:space="preserve">The simulation is considered complete when there are no </w:t>
      </w:r>
      <w:r w:rsidR="00BE1D57" w:rsidRPr="009648DA">
        <w:t xml:space="preserve">alive </w:t>
      </w:r>
      <w:r w:rsidR="006E7F56" w:rsidRPr="009648DA">
        <w:t>cells left or the cells are alternating between the same two pat</w:t>
      </w:r>
      <w:r w:rsidR="00BE1D57" w:rsidRPr="009648DA">
        <w:t>t</w:t>
      </w:r>
      <w:r w:rsidR="006E7F56" w:rsidRPr="009648DA">
        <w:t>erns.</w:t>
      </w:r>
    </w:p>
    <w:p w14:paraId="0C2CB4A2" w14:textId="1FA0DD04" w:rsidR="000C555E" w:rsidRPr="009648DA" w:rsidRDefault="000C555E" w:rsidP="00C67B9F">
      <w:pPr>
        <w:spacing w:line="360" w:lineRule="auto"/>
        <w:ind w:firstLine="360"/>
      </w:pPr>
      <w:r w:rsidRPr="009648DA">
        <w:t xml:space="preserve">One consideration in implementing </w:t>
      </w:r>
      <w:r w:rsidRPr="009648DA">
        <w:rPr>
          <w:i/>
          <w:iCs/>
        </w:rPr>
        <w:t>Game of Life</w:t>
      </w:r>
      <w:r w:rsidRPr="009648DA">
        <w:t xml:space="preserve"> is the randomness of the starting states. If the goal is to create unpredictable patterns, then it is beneficial for the initial board and cell</w:t>
      </w:r>
      <w:r w:rsidR="00E0196C" w:rsidRPr="009648DA">
        <w:t xml:space="preserve"> states</w:t>
      </w:r>
      <w:r w:rsidRPr="009648DA">
        <w:t xml:space="preserve"> to be randomly generated. </w:t>
      </w:r>
      <w:r w:rsidR="00225C41" w:rsidRPr="009648DA">
        <w:t>PRN generators create a sequence of “random” numbers from a function</w:t>
      </w:r>
      <w:r w:rsidR="00851362" w:rsidRPr="009648DA">
        <w:t xml:space="preserve"> </w:t>
      </w:r>
      <w:sdt>
        <w:sdtPr>
          <w:id w:val="-1040520944"/>
          <w:citation/>
        </w:sdtPr>
        <w:sdtContent>
          <w:r w:rsidR="003A57A4" w:rsidRPr="009648DA">
            <w:fldChar w:fldCharType="begin"/>
          </w:r>
          <w:r w:rsidR="00E0196C" w:rsidRPr="009648DA">
            <w:instrText xml:space="preserve">CITATION Ken16 \l 1033 </w:instrText>
          </w:r>
          <w:r w:rsidR="003A57A4" w:rsidRPr="009648DA">
            <w:fldChar w:fldCharType="separate"/>
          </w:r>
          <w:r w:rsidR="004F5C6B" w:rsidRPr="009648DA">
            <w:rPr>
              <w:noProof/>
            </w:rPr>
            <w:t>(Kennedy, 2016)</w:t>
          </w:r>
          <w:r w:rsidR="003A57A4" w:rsidRPr="009648DA">
            <w:fldChar w:fldCharType="end"/>
          </w:r>
        </w:sdtContent>
      </w:sdt>
      <w:r w:rsidR="00225C41" w:rsidRPr="009648DA">
        <w:t xml:space="preserve">. </w:t>
      </w:r>
      <w:r w:rsidR="00851362" w:rsidRPr="009648DA">
        <w:t>The sequence of numbers should be uniformly distributed, have a long period, be reproducible, and generate quickly</w:t>
      </w:r>
      <w:r w:rsidR="00246239" w:rsidRPr="009648DA">
        <w:t xml:space="preserve"> </w:t>
      </w:r>
      <w:sdt>
        <w:sdtPr>
          <w:id w:val="-262378222"/>
          <w:citation/>
        </w:sdtPr>
        <w:sdtContent>
          <w:r w:rsidR="00246239" w:rsidRPr="009648DA">
            <w:fldChar w:fldCharType="begin"/>
          </w:r>
          <w:r w:rsidR="00246239" w:rsidRPr="009648DA">
            <w:instrText xml:space="preserve"> CITATION Man21 \l 1033 </w:instrText>
          </w:r>
          <w:r w:rsidR="00246239" w:rsidRPr="009648DA">
            <w:fldChar w:fldCharType="separate"/>
          </w:r>
          <w:r w:rsidR="004F5C6B" w:rsidRPr="009648DA">
            <w:rPr>
              <w:noProof/>
            </w:rPr>
            <w:t>(Leonelli, 2021)</w:t>
          </w:r>
          <w:r w:rsidR="00246239" w:rsidRPr="009648DA">
            <w:fldChar w:fldCharType="end"/>
          </w:r>
        </w:sdtContent>
      </w:sdt>
      <w:r w:rsidR="00851362" w:rsidRPr="009648DA">
        <w:t xml:space="preserve">. </w:t>
      </w:r>
      <w:r w:rsidR="00F76E3F" w:rsidRPr="009648DA">
        <w:t xml:space="preserve">The period is the minimum number of iterations that the function completes before returning to a previous state. </w:t>
      </w:r>
      <w:r w:rsidR="00225C41" w:rsidRPr="009648DA">
        <w:t>Specifying a seed guarantees reproducible results</w:t>
      </w:r>
      <w:r w:rsidR="003A57A4" w:rsidRPr="009648DA">
        <w:t xml:space="preserve">; therefore, the </w:t>
      </w:r>
      <w:r w:rsidR="003A57A4" w:rsidRPr="009648DA">
        <w:lastRenderedPageBreak/>
        <w:t xml:space="preserve">numbers are </w:t>
      </w:r>
      <w:r w:rsidR="00851362" w:rsidRPr="009648DA">
        <w:rPr>
          <w:i/>
          <w:iCs/>
        </w:rPr>
        <w:t>pseudo</w:t>
      </w:r>
      <w:r w:rsidR="00851362" w:rsidRPr="009648DA">
        <w:t>-</w:t>
      </w:r>
      <w:r w:rsidR="003A57A4" w:rsidRPr="009648DA">
        <w:t>random</w:t>
      </w:r>
      <w:r w:rsidR="00225C41" w:rsidRPr="009648DA">
        <w:t>.</w:t>
      </w:r>
      <w:r w:rsidR="00F76E3F" w:rsidRPr="009648DA">
        <w:t xml:space="preserve"> This implementation of </w:t>
      </w:r>
      <w:r w:rsidR="00F76E3F" w:rsidRPr="009648DA">
        <w:rPr>
          <w:i/>
          <w:iCs/>
        </w:rPr>
        <w:t>Game of Life</w:t>
      </w:r>
      <w:r w:rsidR="00F76E3F" w:rsidRPr="009648DA">
        <w:t xml:space="preserve"> leverages PRNs to randomize grid dimensions and cell states, creating more unpredictable patterns</w:t>
      </w:r>
      <w:r w:rsidR="003950E6" w:rsidRPr="009648DA">
        <w:t xml:space="preserve"> than a predetermined board would</w:t>
      </w:r>
      <w:r w:rsidR="00F76E3F" w:rsidRPr="009648DA">
        <w:t>.</w:t>
      </w:r>
    </w:p>
    <w:p w14:paraId="23A0D4D2" w14:textId="2D916358" w:rsidR="00BE1D57" w:rsidRPr="009648DA" w:rsidRDefault="00933BA1" w:rsidP="00CE07C0">
      <w:pPr>
        <w:spacing w:line="360" w:lineRule="auto"/>
        <w:rPr>
          <w:b/>
          <w:bCs/>
        </w:rPr>
      </w:pPr>
      <w:r w:rsidRPr="009648DA">
        <w:rPr>
          <w:b/>
          <w:bCs/>
        </w:rPr>
        <w:t>2.  MAIN FINDINGS</w:t>
      </w:r>
    </w:p>
    <w:p w14:paraId="33D7752B" w14:textId="160B445A" w:rsidR="00933BA1" w:rsidRPr="009648DA" w:rsidRDefault="004401C0" w:rsidP="00CE07C0">
      <w:pPr>
        <w:spacing w:line="360" w:lineRule="auto"/>
        <w:rPr>
          <w:b/>
          <w:bCs/>
        </w:rPr>
      </w:pPr>
      <w:r w:rsidRPr="009648DA">
        <w:rPr>
          <w:b/>
          <w:bCs/>
        </w:rPr>
        <w:t>2.1 Previous</w:t>
      </w:r>
      <w:r w:rsidR="00933BA1" w:rsidRPr="009648DA">
        <w:rPr>
          <w:b/>
          <w:bCs/>
        </w:rPr>
        <w:t xml:space="preserve"> Implementations</w:t>
      </w:r>
    </w:p>
    <w:p w14:paraId="6C78856A" w14:textId="746C972A" w:rsidR="001D601A" w:rsidRPr="009648DA" w:rsidRDefault="001D601A" w:rsidP="00CE07C0">
      <w:pPr>
        <w:spacing w:line="360" w:lineRule="auto"/>
        <w:ind w:firstLine="360"/>
      </w:pPr>
      <w:r w:rsidRPr="009648DA">
        <w:t>To reiterate, the problem is to build a grid in which each cell has eight neighbors and each cell’s state of dead</w:t>
      </w:r>
      <w:r w:rsidR="00827E46" w:rsidRPr="009648DA">
        <w:t xml:space="preserve"> or </w:t>
      </w:r>
      <w:r w:rsidRPr="009648DA">
        <w:t>alive is updated based on the neighbors</w:t>
      </w:r>
      <w:r w:rsidR="00827E46" w:rsidRPr="009648DA">
        <w:t>’</w:t>
      </w:r>
      <w:r w:rsidRPr="009648DA">
        <w:t xml:space="preserve"> state</w:t>
      </w:r>
      <w:r w:rsidR="00827E46" w:rsidRPr="009648DA">
        <w:t>s</w:t>
      </w:r>
      <w:r w:rsidRPr="009648DA">
        <w:t xml:space="preserve"> </w:t>
      </w:r>
      <w:sdt>
        <w:sdtPr>
          <w:id w:val="-810401935"/>
          <w:citation/>
        </w:sdtPr>
        <w:sdtContent>
          <w:r w:rsidR="0058201F" w:rsidRPr="009648DA">
            <w:fldChar w:fldCharType="begin"/>
          </w:r>
          <w:r w:rsidR="0058201F" w:rsidRPr="009648DA">
            <w:instrText xml:space="preserve"> CITATION Con24 \l 1033 </w:instrText>
          </w:r>
          <w:r w:rsidR="0058201F" w:rsidRPr="009648DA">
            <w:fldChar w:fldCharType="separate"/>
          </w:r>
          <w:r w:rsidR="004F5C6B" w:rsidRPr="009648DA">
            <w:rPr>
              <w:noProof/>
            </w:rPr>
            <w:t>(Conway's Game of Life, 2024)</w:t>
          </w:r>
          <w:r w:rsidR="0058201F" w:rsidRPr="009648DA">
            <w:fldChar w:fldCharType="end"/>
          </w:r>
        </w:sdtContent>
      </w:sdt>
      <w:r w:rsidRPr="009648DA">
        <w:t xml:space="preserve">. The cells must first be initialized in the grid. There is a cell at each row and column index (i, j). </w:t>
      </w:r>
      <w:r w:rsidR="009A10B5" w:rsidRPr="009648DA">
        <w:t xml:space="preserve">For </w:t>
      </w:r>
      <w:r w:rsidRPr="009648DA">
        <w:t xml:space="preserve">each cell, </w:t>
      </w:r>
      <w:r w:rsidR="003167B8" w:rsidRPr="009648DA">
        <w:t>its</w:t>
      </w:r>
      <w:r w:rsidRPr="009648DA">
        <w:t xml:space="preserve"> value will be updated according to its neighbors’ states a</w:t>
      </w:r>
      <w:r w:rsidR="009A10B5" w:rsidRPr="009648DA">
        <w:t xml:space="preserve">t each time step. </w:t>
      </w:r>
      <w:r w:rsidR="003167B8" w:rsidRPr="009648DA">
        <w:t xml:space="preserve">Assuming a finite grid, </w:t>
      </w:r>
      <w:r w:rsidR="009A10B5" w:rsidRPr="009648DA">
        <w:t xml:space="preserve">boundaries must be accounted for. </w:t>
      </w:r>
      <w:r w:rsidR="004F5C6B" w:rsidRPr="009648DA">
        <w:t xml:space="preserve">Various Python implementations are publicly available and provide a baseline for simulation </w:t>
      </w:r>
      <w:r w:rsidR="004F5C6B" w:rsidRPr="009648DA">
        <w:rPr>
          <w:i/>
          <w:iCs/>
        </w:rPr>
        <w:t>Game of Life</w:t>
      </w:r>
      <w:r w:rsidR="004F5C6B" w:rsidRPr="009648DA">
        <w:t>.</w:t>
      </w:r>
    </w:p>
    <w:p w14:paraId="5B021572" w14:textId="3856FE82" w:rsidR="009A10B5" w:rsidRPr="009648DA" w:rsidRDefault="009A10B5" w:rsidP="00CE07C0">
      <w:pPr>
        <w:spacing w:line="360" w:lineRule="auto"/>
        <w:ind w:firstLine="360"/>
      </w:pPr>
      <w:r w:rsidRPr="009648DA">
        <w:t>The implementation on GeeksforGeeks</w:t>
      </w:r>
      <w:r w:rsidR="008D3747" w:rsidRPr="009648DA">
        <w:t xml:space="preserve"> </w:t>
      </w:r>
      <w:r w:rsidRPr="009648DA">
        <w:t xml:space="preserve">features an </w:t>
      </w:r>
      <w:r w:rsidR="004401C0" w:rsidRPr="009648DA">
        <w:t>N-by-N</w:t>
      </w:r>
      <w:r w:rsidRPr="009648DA">
        <w:t xml:space="preserve"> matrix created using </w:t>
      </w:r>
      <w:r w:rsidR="00827E46" w:rsidRPr="009648DA">
        <w:t>N</w:t>
      </w:r>
      <w:r w:rsidRPr="009648DA">
        <w:t>um</w:t>
      </w:r>
      <w:r w:rsidR="00827E46" w:rsidRPr="009648DA">
        <w:t>P</w:t>
      </w:r>
      <w:r w:rsidRPr="009648DA">
        <w:t>y, “a package for creating and manipulating N-dimensional arrays, performing numerical computing”</w:t>
      </w:r>
      <w:r w:rsidR="008D3747" w:rsidRPr="009648DA">
        <w:t xml:space="preserve"> (Conway’s Game of Life, 2024; NumPy, 2024). </w:t>
      </w:r>
      <w:r w:rsidRPr="009648DA">
        <w:t xml:space="preserve">The board is initialized using numpy.random.choice(), where a higher weight is given to “off” values (0.8) than </w:t>
      </w:r>
      <w:r w:rsidR="00F05F08" w:rsidRPr="009648DA">
        <w:t>“</w:t>
      </w:r>
      <w:r w:rsidRPr="009648DA">
        <w:t>on</w:t>
      </w:r>
      <w:r w:rsidR="00F05F08" w:rsidRPr="009648DA">
        <w:t>”</w:t>
      </w:r>
      <w:r w:rsidRPr="009648DA">
        <w:t xml:space="preserve"> values (0.2).</w:t>
      </w:r>
      <w:r w:rsidR="00F05F08" w:rsidRPr="009648DA">
        <w:t xml:space="preserve"> There are no comments regarding this decision. </w:t>
      </w:r>
      <w:r w:rsidR="00CC5CCD" w:rsidRPr="009648DA">
        <w:t xml:space="preserve">The </w:t>
      </w:r>
      <w:r w:rsidR="007A41F7" w:rsidRPr="009648DA">
        <w:rPr>
          <w:i/>
          <w:iCs/>
        </w:rPr>
        <w:t>RandomState</w:t>
      </w:r>
      <w:r w:rsidR="00CC5CCD" w:rsidRPr="009648DA">
        <w:t xml:space="preserve"> class uses the Mersenne Twister pseudo-random number generator</w:t>
      </w:r>
      <w:r w:rsidR="003125CE" w:rsidRPr="009648DA">
        <w:t xml:space="preserve"> (PRN)</w:t>
      </w:r>
      <w:r w:rsidR="005356C7" w:rsidRPr="009648DA">
        <w:t xml:space="preserve">, which boasts a period of </w:t>
      </w:r>
      <m:oMath>
        <m:sSup>
          <m:sSupPr>
            <m:ctrlPr>
              <w:rPr>
                <w:rFonts w:ascii="Cambria Math" w:hAnsi="Cambria Math"/>
                <w:i/>
              </w:rPr>
            </m:ctrlPr>
          </m:sSupPr>
          <m:e>
            <m:r>
              <w:rPr>
                <w:rFonts w:ascii="Cambria Math" w:hAnsi="Cambria Math"/>
              </w:rPr>
              <m:t>2</m:t>
            </m:r>
          </m:e>
          <m:sup>
            <m:r>
              <w:rPr>
                <w:rFonts w:ascii="Cambria Math" w:hAnsi="Cambria Math"/>
              </w:rPr>
              <m:t>19937</m:t>
            </m:r>
          </m:sup>
        </m:sSup>
        <m:r>
          <w:rPr>
            <w:rFonts w:ascii="Cambria Math" w:hAnsi="Cambria Math"/>
          </w:rPr>
          <m:t>-1</m:t>
        </m:r>
      </m:oMath>
      <w:r w:rsidR="005356C7" w:rsidRPr="009648DA">
        <w:rPr>
          <w:rFonts w:eastAsiaTheme="minorEastAsia"/>
        </w:rPr>
        <w:t xml:space="preserve"> </w:t>
      </w:r>
      <w:sdt>
        <w:sdtPr>
          <w:rPr>
            <w:rFonts w:eastAsiaTheme="minorEastAsia"/>
          </w:rPr>
          <w:id w:val="1438710050"/>
          <w:citation/>
        </w:sdtPr>
        <w:sdtContent>
          <w:r w:rsidR="005356C7" w:rsidRPr="009648DA">
            <w:rPr>
              <w:rFonts w:eastAsiaTheme="minorEastAsia"/>
            </w:rPr>
            <w:fldChar w:fldCharType="begin"/>
          </w:r>
          <w:r w:rsidR="005356C7" w:rsidRPr="009648DA">
            <w:rPr>
              <w:rFonts w:eastAsiaTheme="minorEastAsia"/>
            </w:rPr>
            <w:instrText xml:space="preserve"> CITATION Int20 \l 1033 </w:instrText>
          </w:r>
          <w:r w:rsidR="005356C7" w:rsidRPr="009648DA">
            <w:rPr>
              <w:rFonts w:eastAsiaTheme="minorEastAsia"/>
            </w:rPr>
            <w:fldChar w:fldCharType="separate"/>
          </w:r>
          <w:r w:rsidR="004F5C6B" w:rsidRPr="009648DA">
            <w:rPr>
              <w:rFonts w:eastAsiaTheme="minorEastAsia"/>
              <w:noProof/>
            </w:rPr>
            <w:t>(Intel, 2020)</w:t>
          </w:r>
          <w:r w:rsidR="005356C7" w:rsidRPr="009648DA">
            <w:rPr>
              <w:rFonts w:eastAsiaTheme="minorEastAsia"/>
            </w:rPr>
            <w:fldChar w:fldCharType="end"/>
          </w:r>
        </w:sdtContent>
      </w:sdt>
      <w:r w:rsidR="005356C7" w:rsidRPr="009648DA">
        <w:rPr>
          <w:rFonts w:eastAsiaTheme="minorEastAsia"/>
        </w:rPr>
        <w:t xml:space="preserve">. </w:t>
      </w:r>
      <w:r w:rsidR="001D7038" w:rsidRPr="009648DA">
        <w:t>H</w:t>
      </w:r>
      <w:r w:rsidR="007A41F7" w:rsidRPr="009648DA">
        <w:t>owever, the</w:t>
      </w:r>
      <w:r w:rsidR="00855EE2" w:rsidRPr="009648DA">
        <w:t xml:space="preserve"> </w:t>
      </w:r>
      <w:r w:rsidR="00855EE2" w:rsidRPr="009648DA">
        <w:rPr>
          <w:i/>
          <w:iCs/>
        </w:rPr>
        <w:t>RandomState</w:t>
      </w:r>
      <w:r w:rsidR="007A41F7" w:rsidRPr="009648DA">
        <w:t xml:space="preserve"> class is considered frozen and use of the </w:t>
      </w:r>
      <w:r w:rsidR="007A41F7" w:rsidRPr="009648DA">
        <w:rPr>
          <w:i/>
          <w:iCs/>
        </w:rPr>
        <w:t>Generator</w:t>
      </w:r>
      <w:r w:rsidR="007A41F7" w:rsidRPr="009648DA">
        <w:t xml:space="preserve"> class is recommended</w:t>
      </w:r>
      <w:r w:rsidR="00CC5CCD" w:rsidRPr="009648DA">
        <w:t xml:space="preserve"> </w:t>
      </w:r>
      <w:sdt>
        <w:sdtPr>
          <w:id w:val="637078388"/>
          <w:citation/>
        </w:sdtPr>
        <w:sdtContent>
          <w:r w:rsidR="008D3747" w:rsidRPr="009648DA">
            <w:fldChar w:fldCharType="begin"/>
          </w:r>
          <w:r w:rsidR="008D3747" w:rsidRPr="009648DA">
            <w:instrText xml:space="preserve"> CITATION Leg24 \l 1033 </w:instrText>
          </w:r>
          <w:r w:rsidR="008D3747" w:rsidRPr="009648DA">
            <w:fldChar w:fldCharType="separate"/>
          </w:r>
          <w:r w:rsidR="004F5C6B" w:rsidRPr="009648DA">
            <w:rPr>
              <w:noProof/>
            </w:rPr>
            <w:t>(Legacy random generation, 2024)</w:t>
          </w:r>
          <w:r w:rsidR="008D3747" w:rsidRPr="009648DA">
            <w:fldChar w:fldCharType="end"/>
          </w:r>
        </w:sdtContent>
      </w:sdt>
      <w:r w:rsidR="00CC5CCD" w:rsidRPr="009648DA">
        <w:t xml:space="preserve">. </w:t>
      </w:r>
      <w:r w:rsidR="00C4322D" w:rsidRPr="009648DA">
        <w:t>The overall</w:t>
      </w:r>
      <w:r w:rsidR="00F05F08" w:rsidRPr="009648DA">
        <w:t xml:space="preserve"> </w:t>
      </w:r>
      <w:r w:rsidR="004401C0" w:rsidRPr="009648DA">
        <w:t>implementation</w:t>
      </w:r>
      <w:r w:rsidR="00F05F08" w:rsidRPr="009648DA">
        <w:t xml:space="preserve"> appears to be focused on the animation aspects of </w:t>
      </w:r>
      <w:r w:rsidR="00F05F08" w:rsidRPr="009648DA">
        <w:rPr>
          <w:i/>
          <w:iCs/>
        </w:rPr>
        <w:t>Game of Life</w:t>
      </w:r>
      <w:r w:rsidR="00F05F08" w:rsidRPr="009648DA">
        <w:t xml:space="preserve">. </w:t>
      </w:r>
      <w:r w:rsidR="005725FA" w:rsidRPr="009648DA">
        <w:t xml:space="preserve">Measures of performance are not reported and the </w:t>
      </w:r>
      <w:r w:rsidR="00012C86" w:rsidRPr="009648DA">
        <w:t>output is not reproducible.</w:t>
      </w:r>
      <w:r w:rsidR="0034543A" w:rsidRPr="009648DA">
        <w:t xml:space="preserve"> </w:t>
      </w:r>
      <w:r w:rsidR="00A50A11" w:rsidRPr="009648DA">
        <w:t>The GeeksforGeeks approach implements t</w:t>
      </w:r>
      <w:r w:rsidR="0034543A" w:rsidRPr="009648DA">
        <w:t xml:space="preserve">he basic rules of </w:t>
      </w:r>
      <w:r w:rsidR="0034543A" w:rsidRPr="009648DA">
        <w:rPr>
          <w:i/>
          <w:iCs/>
        </w:rPr>
        <w:t>Game of Life</w:t>
      </w:r>
      <w:r w:rsidR="0034543A" w:rsidRPr="009648DA">
        <w:t xml:space="preserve"> </w:t>
      </w:r>
      <w:r w:rsidR="00A50A11" w:rsidRPr="009648DA">
        <w:t xml:space="preserve">and </w:t>
      </w:r>
      <w:r w:rsidR="0034543A" w:rsidRPr="009648DA">
        <w:t>can be used to inform the basis of any implementation.</w:t>
      </w:r>
    </w:p>
    <w:p w14:paraId="1D1B33BC" w14:textId="57641DE6" w:rsidR="00933BA1" w:rsidRPr="009648DA" w:rsidRDefault="005725FA" w:rsidP="00C67B9F">
      <w:pPr>
        <w:spacing w:line="360" w:lineRule="auto"/>
        <w:ind w:firstLine="360"/>
      </w:pPr>
      <w:r w:rsidRPr="009648DA">
        <w:t xml:space="preserve">An </w:t>
      </w:r>
      <w:r w:rsidR="00B42F07" w:rsidRPr="009648DA">
        <w:t>implementation</w:t>
      </w:r>
      <w:r w:rsidRPr="009648DA">
        <w:t xml:space="preserve"> by a data engineer similarly begins by initializing a 2D array, implementing the rules, and iterating through each </w:t>
      </w:r>
      <w:r w:rsidR="00012C86" w:rsidRPr="009648DA">
        <w:t xml:space="preserve">generation </w:t>
      </w:r>
      <w:sdt>
        <w:sdtPr>
          <w:id w:val="-200468971"/>
          <w:citation/>
        </w:sdtPr>
        <w:sdtContent>
          <w:r w:rsidR="008D3747" w:rsidRPr="009648DA">
            <w:fldChar w:fldCharType="begin"/>
          </w:r>
          <w:r w:rsidR="008D3747" w:rsidRPr="009648DA">
            <w:instrText xml:space="preserve"> CITATION Gre24 \l 1033 </w:instrText>
          </w:r>
          <w:r w:rsidR="008D3747" w:rsidRPr="009648DA">
            <w:fldChar w:fldCharType="separate"/>
          </w:r>
          <w:r w:rsidR="004F5C6B" w:rsidRPr="009648DA">
            <w:rPr>
              <w:noProof/>
            </w:rPr>
            <w:t>(Kovalchuk, 2024)</w:t>
          </w:r>
          <w:r w:rsidR="008D3747" w:rsidRPr="009648DA">
            <w:fldChar w:fldCharType="end"/>
          </w:r>
        </w:sdtContent>
      </w:sdt>
      <w:r w:rsidRPr="009648DA">
        <w:t xml:space="preserve">. </w:t>
      </w:r>
      <w:r w:rsidR="00012C86" w:rsidRPr="009648DA">
        <w:t>Rather than randomly initializing the cell states and board, the approach requires a defined 2D array</w:t>
      </w:r>
      <w:r w:rsidR="001A146C" w:rsidRPr="009648DA">
        <w:t xml:space="preserve"> as input</w:t>
      </w:r>
      <w:r w:rsidR="00012C86" w:rsidRPr="009648DA">
        <w:t>.</w:t>
      </w:r>
      <w:r w:rsidR="008D3747" w:rsidRPr="009648DA">
        <w:t xml:space="preserve"> T</w:t>
      </w:r>
      <w:r w:rsidR="00012C86" w:rsidRPr="009648DA">
        <w:t>he number of generations to iterate through must be specified. The approach attempts to account for an expanding grid by padding the border with zeros at the initial state. In the final state, the board is cropped around the remaining live cells</w:t>
      </w:r>
      <w:r w:rsidR="00D14B65" w:rsidRPr="009648DA">
        <w:t>; no comments are made regarding this decision</w:t>
      </w:r>
      <w:r w:rsidR="00012C86" w:rsidRPr="009648DA">
        <w:t>. Plots and animations are not aspects of this approach.</w:t>
      </w:r>
      <w:r w:rsidR="003F2CFA" w:rsidRPr="009648DA">
        <w:t xml:space="preserve"> The mean ± standard deviation of 7 runs, 10 loops each run is 44.2 ms ± 1.13 ms per loop.</w:t>
      </w:r>
      <w:r w:rsidR="00134D72" w:rsidRPr="009648DA">
        <w:t xml:space="preserve"> </w:t>
      </w:r>
      <w:r w:rsidR="0044120F" w:rsidRPr="009648DA">
        <w:t>Like</w:t>
      </w:r>
      <w:r w:rsidR="00134D72" w:rsidRPr="009648DA">
        <w:t xml:space="preserve"> the GeeksforGeeks implementation, the </w:t>
      </w:r>
      <w:r w:rsidR="004401C0" w:rsidRPr="009648DA">
        <w:t>Kovalchuk</w:t>
      </w:r>
      <w:r w:rsidR="00134D72" w:rsidRPr="009648DA">
        <w:t xml:space="preserve"> program’s unique considerations can be used to inform a new implementation.</w:t>
      </w:r>
    </w:p>
    <w:p w14:paraId="17D21A89" w14:textId="77777777" w:rsidR="004F5C6B" w:rsidRPr="009648DA" w:rsidRDefault="004F5C6B" w:rsidP="00933BA1">
      <w:pPr>
        <w:spacing w:line="360" w:lineRule="auto"/>
        <w:rPr>
          <w:b/>
          <w:bCs/>
        </w:rPr>
      </w:pPr>
    </w:p>
    <w:p w14:paraId="1D916A5C" w14:textId="77777777" w:rsidR="004F5C6B" w:rsidRPr="009648DA" w:rsidRDefault="004F5C6B" w:rsidP="00933BA1">
      <w:pPr>
        <w:spacing w:line="360" w:lineRule="auto"/>
        <w:rPr>
          <w:b/>
          <w:bCs/>
        </w:rPr>
      </w:pPr>
    </w:p>
    <w:p w14:paraId="0A60FA97" w14:textId="7250B735" w:rsidR="00933BA1" w:rsidRPr="009648DA" w:rsidRDefault="004401C0" w:rsidP="00933BA1">
      <w:pPr>
        <w:spacing w:line="360" w:lineRule="auto"/>
        <w:rPr>
          <w:b/>
          <w:bCs/>
        </w:rPr>
      </w:pPr>
      <w:r w:rsidRPr="009648DA">
        <w:rPr>
          <w:b/>
          <w:bCs/>
        </w:rPr>
        <w:lastRenderedPageBreak/>
        <w:t>2.2 Approach</w:t>
      </w:r>
    </w:p>
    <w:p w14:paraId="683ED5A3" w14:textId="2D315308" w:rsidR="00BE71E4" w:rsidRPr="009648DA" w:rsidRDefault="00094BDD" w:rsidP="00CE07C0">
      <w:pPr>
        <w:spacing w:line="360" w:lineRule="auto"/>
        <w:ind w:firstLine="360"/>
      </w:pPr>
      <w:r w:rsidRPr="009648DA">
        <w:t xml:space="preserve">Similar to previous approaches, </w:t>
      </w:r>
      <w:r w:rsidR="00933BA1" w:rsidRPr="009648DA">
        <w:t xml:space="preserve">NumPy </w:t>
      </w:r>
      <w:r w:rsidR="004F5C6B" w:rsidRPr="009648DA">
        <w:t>i</w:t>
      </w:r>
      <w:r w:rsidR="00933BA1" w:rsidRPr="009648DA">
        <w:t>s leveraged in this project to</w:t>
      </w:r>
      <w:r w:rsidRPr="009648DA">
        <w:t xml:space="preserve"> initiali</w:t>
      </w:r>
      <w:r w:rsidR="00933BA1" w:rsidRPr="009648DA">
        <w:t>ze</w:t>
      </w:r>
      <w:r w:rsidRPr="009648DA">
        <w:t xml:space="preserve"> a 2D board of zeros. The grid can be customized by specifying the number of rows and columns, denoted by </w:t>
      </w:r>
      <w:r w:rsidRPr="009648DA">
        <w:rPr>
          <w:i/>
          <w:iCs/>
        </w:rPr>
        <w:t>m</w:t>
      </w:r>
      <w:r w:rsidRPr="009648DA">
        <w:t xml:space="preserve"> and </w:t>
      </w:r>
      <w:r w:rsidRPr="009648DA">
        <w:rPr>
          <w:i/>
          <w:iCs/>
        </w:rPr>
        <w:t>n</w:t>
      </w:r>
      <w:r w:rsidR="00D65D43" w:rsidRPr="009648DA">
        <w:t xml:space="preserve">, when calling </w:t>
      </w:r>
      <w:r w:rsidR="006A1E94" w:rsidRPr="009648DA">
        <w:t xml:space="preserve">the </w:t>
      </w:r>
      <w:r w:rsidR="006A1E94" w:rsidRPr="009648DA">
        <w:rPr>
          <w:i/>
          <w:iCs/>
        </w:rPr>
        <w:t xml:space="preserve">game_of_life </w:t>
      </w:r>
      <w:r w:rsidR="00D65D43" w:rsidRPr="009648DA">
        <w:t>function</w:t>
      </w:r>
      <w:r w:rsidRPr="009648DA">
        <w:t xml:space="preserve">. </w:t>
      </w:r>
      <w:r w:rsidR="00D317FD" w:rsidRPr="009648DA">
        <w:t>If the dimensions are not specified, a 10 by 10 board</w:t>
      </w:r>
      <w:r w:rsidR="00F10F6A" w:rsidRPr="009648DA">
        <w:t xml:space="preserve"> is created</w:t>
      </w:r>
      <w:r w:rsidR="00D317FD" w:rsidRPr="009648DA">
        <w:t xml:space="preserve">. </w:t>
      </w:r>
      <w:r w:rsidR="00842C06" w:rsidRPr="009648DA">
        <w:t xml:space="preserve">As well, plots can be displayed for each generation if </w:t>
      </w:r>
      <w:r w:rsidR="00842C06" w:rsidRPr="009648DA">
        <w:rPr>
          <w:i/>
          <w:iCs/>
        </w:rPr>
        <w:t>show_plot</w:t>
      </w:r>
      <w:r w:rsidR="00842C06" w:rsidRPr="009648DA">
        <w:t xml:space="preserve"> is set to true. The </w:t>
      </w:r>
      <w:r w:rsidR="003125CE" w:rsidRPr="009648DA">
        <w:t>PRN</w:t>
      </w:r>
      <w:r w:rsidR="00842C06" w:rsidRPr="009648DA">
        <w:t xml:space="preserve"> generator can be specified; the NumPy default generator uses O’Neill’s permutation congruential generator, PCG-64, with a period of </w:t>
      </w:r>
      <m:oMath>
        <m:sSup>
          <m:sSupPr>
            <m:ctrlPr>
              <w:rPr>
                <w:rFonts w:ascii="Cambria Math" w:hAnsi="Cambria Math"/>
                <w:i/>
              </w:rPr>
            </m:ctrlPr>
          </m:sSupPr>
          <m:e>
            <m:r>
              <w:rPr>
                <w:rFonts w:ascii="Cambria Math" w:hAnsi="Cambria Math"/>
              </w:rPr>
              <m:t>2</m:t>
            </m:r>
          </m:e>
          <m:sup>
            <m:r>
              <w:rPr>
                <w:rFonts w:ascii="Cambria Math" w:hAnsi="Cambria Math"/>
              </w:rPr>
              <m:t>128</m:t>
            </m:r>
          </m:sup>
        </m:sSup>
      </m:oMath>
      <w:r w:rsidR="005F2B72" w:rsidRPr="009648DA">
        <w:rPr>
          <w:rFonts w:eastAsiaTheme="minorEastAsia"/>
        </w:rPr>
        <w:t xml:space="preserve"> </w:t>
      </w:r>
      <w:sdt>
        <w:sdtPr>
          <w:rPr>
            <w:rFonts w:eastAsiaTheme="minorEastAsia"/>
          </w:rPr>
          <w:id w:val="606778832"/>
          <w:citation/>
        </w:sdtPr>
        <w:sdtContent>
          <w:r w:rsidR="005F2B72" w:rsidRPr="009648DA">
            <w:rPr>
              <w:rFonts w:eastAsiaTheme="minorEastAsia"/>
            </w:rPr>
            <w:fldChar w:fldCharType="begin"/>
          </w:r>
          <w:r w:rsidR="005F2B72" w:rsidRPr="009648DA">
            <w:rPr>
              <w:rFonts w:eastAsiaTheme="minorEastAsia"/>
            </w:rPr>
            <w:instrText xml:space="preserve"> CITATION Per24 \l 1033 </w:instrText>
          </w:r>
          <w:r w:rsidR="005F2B72" w:rsidRPr="009648DA">
            <w:rPr>
              <w:rFonts w:eastAsiaTheme="minorEastAsia"/>
            </w:rPr>
            <w:fldChar w:fldCharType="separate"/>
          </w:r>
          <w:r w:rsidR="004F5C6B" w:rsidRPr="009648DA">
            <w:rPr>
              <w:rFonts w:eastAsiaTheme="minorEastAsia"/>
              <w:noProof/>
            </w:rPr>
            <w:t>(Permuted congruential generator, 2024)</w:t>
          </w:r>
          <w:r w:rsidR="005F2B72" w:rsidRPr="009648DA">
            <w:rPr>
              <w:rFonts w:eastAsiaTheme="minorEastAsia"/>
            </w:rPr>
            <w:fldChar w:fldCharType="end"/>
          </w:r>
        </w:sdtContent>
      </w:sdt>
      <w:r w:rsidR="005F2B72" w:rsidRPr="009648DA">
        <w:rPr>
          <w:rFonts w:eastAsiaTheme="minorEastAsia"/>
        </w:rPr>
        <w:t xml:space="preserve">. </w:t>
      </w:r>
      <w:r w:rsidR="00842C06" w:rsidRPr="009648DA">
        <w:rPr>
          <w:rFonts w:eastAsiaTheme="minorEastAsia"/>
        </w:rPr>
        <w:t>The generator type is instead specified to default to Mersenne Twister due to the higher period</w:t>
      </w:r>
      <w:r w:rsidR="0087489A" w:rsidRPr="009648DA">
        <w:rPr>
          <w:rFonts w:eastAsiaTheme="minorEastAsia"/>
        </w:rPr>
        <w:t xml:space="preserve">, assuming a longer period will yield </w:t>
      </w:r>
      <w:r w:rsidR="004F5C6B" w:rsidRPr="009648DA">
        <w:rPr>
          <w:rFonts w:eastAsiaTheme="minorEastAsia"/>
        </w:rPr>
        <w:t>a greater number of</w:t>
      </w:r>
      <w:r w:rsidR="0087489A" w:rsidRPr="009648DA">
        <w:rPr>
          <w:rFonts w:eastAsiaTheme="minorEastAsia"/>
        </w:rPr>
        <w:t xml:space="preserve"> distinct initial states</w:t>
      </w:r>
      <w:r w:rsidR="00842C06" w:rsidRPr="009648DA">
        <w:t xml:space="preserve">. </w:t>
      </w:r>
      <w:r w:rsidR="00CF1BDF" w:rsidRPr="009648DA">
        <w:t>Next</w:t>
      </w:r>
      <w:r w:rsidR="003F7CE4" w:rsidRPr="009648DA">
        <w:t xml:space="preserve">, a </w:t>
      </w:r>
      <w:r w:rsidR="003125CE" w:rsidRPr="009648DA">
        <w:t>PRN</w:t>
      </w:r>
      <w:r w:rsidR="003F7CE4" w:rsidRPr="009648DA">
        <w:t xml:space="preserve"> is generated for the number of cells to be initialized to the alive state</w:t>
      </w:r>
      <w:r w:rsidR="00BE71E4" w:rsidRPr="009648DA">
        <w:t xml:space="preserve"> using numpy.random</w:t>
      </w:r>
      <w:r w:rsidR="00FC570E" w:rsidRPr="009648DA">
        <w:t>()</w:t>
      </w:r>
      <w:r w:rsidR="003F7CE4" w:rsidRPr="009648DA">
        <w:t>.</w:t>
      </w:r>
      <w:r w:rsidR="003125CE" w:rsidRPr="009648DA">
        <w:t xml:space="preserve"> </w:t>
      </w:r>
      <w:r w:rsidR="003F7CE4" w:rsidRPr="009648DA">
        <w:t xml:space="preserve">Using the number of cells, </w:t>
      </w:r>
      <w:r w:rsidR="003125CE" w:rsidRPr="009648DA">
        <w:t>PRNs</w:t>
      </w:r>
      <w:r w:rsidR="003F7CE4" w:rsidRPr="009648DA">
        <w:t xml:space="preserve"> are generated for the row and column indices and stored in respective arrays. Each pair of coordinates is set to aliv</w:t>
      </w:r>
      <w:r w:rsidR="00F85BF5" w:rsidRPr="009648DA">
        <w:t>e with “1” on</w:t>
      </w:r>
      <w:r w:rsidR="003F7CE4" w:rsidRPr="009648DA">
        <w:t xml:space="preserve"> the 2D </w:t>
      </w:r>
      <w:r w:rsidR="00F85BF5" w:rsidRPr="009648DA">
        <w:t>grid</w:t>
      </w:r>
      <w:r w:rsidR="003F7CE4" w:rsidRPr="009648DA">
        <w:t>.</w:t>
      </w:r>
      <w:r w:rsidR="00842C06" w:rsidRPr="009648DA">
        <w:t xml:space="preserve"> The initial 2D board, created using </w:t>
      </w:r>
      <w:r w:rsidR="003125CE" w:rsidRPr="009648DA">
        <w:t>PRN</w:t>
      </w:r>
      <w:r w:rsidR="00842C06" w:rsidRPr="009648DA">
        <w:t xml:space="preserve"> generators, represents the first generation. </w:t>
      </w:r>
      <w:r w:rsidRPr="009648DA">
        <w:t xml:space="preserve"> </w:t>
      </w:r>
    </w:p>
    <w:p w14:paraId="59DA0311" w14:textId="77777777" w:rsidR="00266FFD" w:rsidRPr="009648DA" w:rsidRDefault="00266FFD" w:rsidP="00266FFD">
      <w:pPr>
        <w:spacing w:line="360" w:lineRule="auto"/>
        <w:ind w:left="360"/>
        <w:jc w:val="center"/>
      </w:pPr>
      <w:r w:rsidRPr="009648DA">
        <w:rPr>
          <w:noProof/>
        </w:rPr>
        <w:drawing>
          <wp:inline distT="0" distB="0" distL="0" distR="0" wp14:anchorId="75C278E8" wp14:editId="40A55B0F">
            <wp:extent cx="1746504" cy="1764792"/>
            <wp:effectExtent l="0" t="0" r="6350" b="6985"/>
            <wp:docPr id="1239615736" name="Picture 1" descr="A yellow and purple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8233" name="Picture 1" descr="A yellow and purple square with numbers&#10;&#10;Description automatically generated"/>
                    <pic:cNvPicPr/>
                  </pic:nvPicPr>
                  <pic:blipFill>
                    <a:blip r:embed="rId6"/>
                    <a:stretch>
                      <a:fillRect/>
                    </a:stretch>
                  </pic:blipFill>
                  <pic:spPr>
                    <a:xfrm>
                      <a:off x="0" y="0"/>
                      <a:ext cx="1746504" cy="1764792"/>
                    </a:xfrm>
                    <a:prstGeom prst="rect">
                      <a:avLst/>
                    </a:prstGeom>
                  </pic:spPr>
                </pic:pic>
              </a:graphicData>
            </a:graphic>
          </wp:inline>
        </w:drawing>
      </w:r>
      <w:r w:rsidRPr="009648DA">
        <w:rPr>
          <w:noProof/>
        </w:rPr>
        <w:drawing>
          <wp:inline distT="0" distB="0" distL="0" distR="0" wp14:anchorId="22A3352E" wp14:editId="6A3BDA4F">
            <wp:extent cx="1748269" cy="1769693"/>
            <wp:effectExtent l="0" t="0" r="4445" b="2540"/>
            <wp:docPr id="432177968"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6268" name="Picture 1" descr="A yellow and purple squares&#10;&#10;Description automatically generated"/>
                    <pic:cNvPicPr/>
                  </pic:nvPicPr>
                  <pic:blipFill>
                    <a:blip r:embed="rId7"/>
                    <a:stretch>
                      <a:fillRect/>
                    </a:stretch>
                  </pic:blipFill>
                  <pic:spPr>
                    <a:xfrm>
                      <a:off x="0" y="0"/>
                      <a:ext cx="1748269" cy="1769693"/>
                    </a:xfrm>
                    <a:prstGeom prst="rect">
                      <a:avLst/>
                    </a:prstGeom>
                  </pic:spPr>
                </pic:pic>
              </a:graphicData>
            </a:graphic>
          </wp:inline>
        </w:drawing>
      </w:r>
      <w:r w:rsidRPr="009648DA">
        <w:rPr>
          <w:noProof/>
        </w:rPr>
        <w:drawing>
          <wp:inline distT="0" distB="0" distL="0" distR="0" wp14:anchorId="1532F62C" wp14:editId="5F1AB7EB">
            <wp:extent cx="1746504" cy="1764792"/>
            <wp:effectExtent l="0" t="0" r="6350" b="6985"/>
            <wp:docPr id="101171194"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24925" name="Picture 1" descr="A yellow and purple squares&#10;&#10;Description automatically generated"/>
                    <pic:cNvPicPr/>
                  </pic:nvPicPr>
                  <pic:blipFill>
                    <a:blip r:embed="rId8"/>
                    <a:stretch>
                      <a:fillRect/>
                    </a:stretch>
                  </pic:blipFill>
                  <pic:spPr>
                    <a:xfrm>
                      <a:off x="0" y="0"/>
                      <a:ext cx="1746504" cy="1764792"/>
                    </a:xfrm>
                    <a:prstGeom prst="rect">
                      <a:avLst/>
                    </a:prstGeom>
                  </pic:spPr>
                </pic:pic>
              </a:graphicData>
            </a:graphic>
          </wp:inline>
        </w:drawing>
      </w:r>
    </w:p>
    <w:p w14:paraId="24B549B9" w14:textId="2FE87E1B" w:rsidR="00266FFD" w:rsidRPr="009648DA" w:rsidRDefault="00266FFD" w:rsidP="00266FFD">
      <w:pPr>
        <w:spacing w:line="360" w:lineRule="auto"/>
        <w:jc w:val="center"/>
        <w:rPr>
          <w:i/>
          <w:iCs/>
        </w:rPr>
      </w:pPr>
      <w:r w:rsidRPr="009648DA">
        <w:rPr>
          <w:i/>
          <w:iCs/>
        </w:rPr>
        <w:t>Figure 1: Three iterations/generations from a run of Game of Life. Plots generated from attached code.</w:t>
      </w:r>
    </w:p>
    <w:p w14:paraId="2B887DEC" w14:textId="6E305BD1" w:rsidR="00BE71E4" w:rsidRPr="009648DA" w:rsidRDefault="00933BA1" w:rsidP="00CE07C0">
      <w:pPr>
        <w:spacing w:line="360" w:lineRule="auto"/>
        <w:ind w:firstLine="360"/>
      </w:pPr>
      <w:r w:rsidRPr="009648DA">
        <w:t>After</w:t>
      </w:r>
      <w:r w:rsidR="00842C06" w:rsidRPr="009648DA">
        <w:t xml:space="preserve"> the first generation is defined, the rules of </w:t>
      </w:r>
      <w:r w:rsidR="00842C06" w:rsidRPr="009648DA">
        <w:rPr>
          <w:i/>
          <w:iCs/>
        </w:rPr>
        <w:t xml:space="preserve">Game of Life </w:t>
      </w:r>
      <w:r w:rsidR="00842C06" w:rsidRPr="009648DA">
        <w:t xml:space="preserve">are applied to update cell states in each generation. The </w:t>
      </w:r>
      <w:r w:rsidR="005F2B72" w:rsidRPr="009648DA">
        <w:t xml:space="preserve">next portion of code </w:t>
      </w:r>
      <w:r w:rsidR="00830A5F" w:rsidRPr="009648DA">
        <w:t xml:space="preserve">loops through the coordinates, counts the number of alive neighbors, and updates the cell based on the rules, accounting for the grid boundaries. A similar method is applied to the dead cells. </w:t>
      </w:r>
      <w:r w:rsidR="00D47987" w:rsidRPr="009648DA">
        <w:t>The last two generations are kept and</w:t>
      </w:r>
      <w:r w:rsidR="00271FCB" w:rsidRPr="009648DA">
        <w:t xml:space="preserve"> the</w:t>
      </w:r>
      <w:r w:rsidR="00D47987" w:rsidRPr="009648DA">
        <w:t xml:space="preserve"> </w:t>
      </w:r>
      <w:r w:rsidR="00842C06" w:rsidRPr="009648DA">
        <w:t xml:space="preserve">former is </w:t>
      </w:r>
      <w:r w:rsidR="00D47987" w:rsidRPr="009648DA">
        <w:t xml:space="preserve">compared to the current generation. </w:t>
      </w:r>
      <w:r w:rsidR="00830A5F" w:rsidRPr="009648DA">
        <w:t xml:space="preserve">If there are no cells left or the current generation is identical to the generation from two iterations ago, the simulation ends. </w:t>
      </w:r>
      <w:r w:rsidR="00C77FFA" w:rsidRPr="009648DA">
        <w:t xml:space="preserve">The number of generations completed and the </w:t>
      </w:r>
      <w:r w:rsidR="00674386" w:rsidRPr="009648DA">
        <w:t>initial</w:t>
      </w:r>
      <w:r w:rsidR="00C77FFA" w:rsidRPr="009648DA">
        <w:t xml:space="preserve"> generation grid are returned; these are used to evaluate the performance of the simulation.</w:t>
      </w:r>
    </w:p>
    <w:p w14:paraId="19FD2B6D" w14:textId="3FE574E8" w:rsidR="0052440C" w:rsidRPr="009648DA" w:rsidRDefault="00F56097" w:rsidP="00CE07C0">
      <w:pPr>
        <w:spacing w:line="360" w:lineRule="auto"/>
        <w:ind w:firstLine="360"/>
      </w:pPr>
      <w:r w:rsidRPr="009648DA">
        <w:t xml:space="preserve">The function </w:t>
      </w:r>
      <w:r w:rsidRPr="009648DA">
        <w:rPr>
          <w:i/>
          <w:iCs/>
        </w:rPr>
        <w:t xml:space="preserve">eval_game </w:t>
      </w:r>
      <w:r w:rsidRPr="009648DA">
        <w:t xml:space="preserve">runs the simulation for a given number of runs and </w:t>
      </w:r>
      <w:r w:rsidR="003125CE" w:rsidRPr="009648DA">
        <w:t>PRN</w:t>
      </w:r>
      <w:r w:rsidRPr="009648DA">
        <w:t xml:space="preserve"> generator and calculates several quantities of interest. </w:t>
      </w:r>
      <w:r w:rsidR="00B20DC6" w:rsidRPr="009648DA">
        <w:t>The default number of runs is 10,000 and</w:t>
      </w:r>
      <w:r w:rsidR="00271FCB" w:rsidRPr="009648DA">
        <w:t xml:space="preserve"> default</w:t>
      </w:r>
      <w:r w:rsidR="00B20DC6" w:rsidRPr="009648DA">
        <w:t xml:space="preserve"> </w:t>
      </w:r>
      <w:r w:rsidR="003125CE" w:rsidRPr="009648DA">
        <w:t>PRN</w:t>
      </w:r>
      <w:r w:rsidR="00B20DC6" w:rsidRPr="009648DA">
        <w:t xml:space="preserve"> generator is Mersenne Twister. The grids for each first generation are compared and identical grids are counted. The maximum number of identical starting grids is displayed. Moreover, the average, minimum, maximum, </w:t>
      </w:r>
      <w:r w:rsidR="00B20DC6" w:rsidRPr="009648DA">
        <w:lastRenderedPageBreak/>
        <w:t xml:space="preserve">and median number of generations completed are displayed.  </w:t>
      </w:r>
      <w:r w:rsidR="003F2CFA" w:rsidRPr="009648DA">
        <w:t>The mean ± standard deviation of 7 runs,</w:t>
      </w:r>
      <w:r w:rsidR="00B35B38" w:rsidRPr="009648DA">
        <w:t xml:space="preserve"> </w:t>
      </w:r>
      <w:r w:rsidR="003F2CFA" w:rsidRPr="009648DA">
        <w:t xml:space="preserve">10 loops each run is </w:t>
      </w:r>
      <w:r w:rsidR="00732D64" w:rsidRPr="009648DA">
        <w:t>3</w:t>
      </w:r>
      <w:r w:rsidR="00837C2E" w:rsidRPr="009648DA">
        <w:t>.</w:t>
      </w:r>
      <w:r w:rsidR="00732D64" w:rsidRPr="009648DA">
        <w:t>45</w:t>
      </w:r>
      <w:r w:rsidR="00837C2E" w:rsidRPr="009648DA">
        <w:t xml:space="preserve"> ms ± </w:t>
      </w:r>
      <w:r w:rsidR="00732D64" w:rsidRPr="009648DA">
        <w:t>1.33 ms</w:t>
      </w:r>
      <w:r w:rsidR="003F2CFA" w:rsidRPr="009648DA">
        <w:t xml:space="preserve"> per loop</w:t>
      </w:r>
      <w:r w:rsidR="00C83503" w:rsidRPr="009648DA">
        <w:t xml:space="preserve"> and 2.21 ms ± 38.7 ms per loop for the Mersenne Twister and PCG</w:t>
      </w:r>
      <w:r w:rsidR="00E305AF" w:rsidRPr="009648DA">
        <w:t>-64</w:t>
      </w:r>
      <w:r w:rsidR="00C83503" w:rsidRPr="009648DA">
        <w:t xml:space="preserve"> generators respectively</w:t>
      </w:r>
      <w:r w:rsidR="00D14B65" w:rsidRPr="009648DA">
        <w:t xml:space="preserve">, which </w:t>
      </w:r>
      <w:r w:rsidR="00C83503" w:rsidRPr="009648DA">
        <w:t>are both</w:t>
      </w:r>
      <w:r w:rsidR="00D14B65" w:rsidRPr="009648DA">
        <w:t xml:space="preserve"> faster than the </w:t>
      </w:r>
      <w:r w:rsidR="004401C0" w:rsidRPr="009648DA">
        <w:t>Kovalchuk</w:t>
      </w:r>
      <w:r w:rsidR="00853B39" w:rsidRPr="009648DA">
        <w:t xml:space="preserve"> program</w:t>
      </w:r>
      <w:r w:rsidR="003F2CFA" w:rsidRPr="009648DA">
        <w:t>.</w:t>
      </w:r>
      <w:r w:rsidR="00CE07C0" w:rsidRPr="009648DA">
        <w:t xml:space="preserve"> </w:t>
      </w:r>
      <w:r w:rsidR="004F5C6B" w:rsidRPr="009648DA">
        <w:t xml:space="preserve">The number of generations the simulation completes is the metric for the PRN generator performance. </w:t>
      </w:r>
      <w:r w:rsidR="00CE07C0" w:rsidRPr="009648DA">
        <w:t>The intent of the function is to evaluate whether the generators produce different numbers of iterations</w:t>
      </w:r>
      <w:r w:rsidR="008C43D6" w:rsidRPr="009648DA">
        <w:t xml:space="preserve"> or runs for </w:t>
      </w:r>
      <w:r w:rsidR="008C43D6" w:rsidRPr="009648DA">
        <w:rPr>
          <w:i/>
          <w:iCs/>
        </w:rPr>
        <w:t>Game of Life</w:t>
      </w:r>
      <w:r w:rsidR="008C43D6" w:rsidRPr="009648DA">
        <w:t xml:space="preserve">. </w:t>
      </w:r>
    </w:p>
    <w:p w14:paraId="35B6CACF" w14:textId="1DDAE4E9" w:rsidR="00933BA1" w:rsidRPr="009648DA" w:rsidRDefault="004401C0" w:rsidP="00933BA1">
      <w:pPr>
        <w:spacing w:line="360" w:lineRule="auto"/>
        <w:rPr>
          <w:b/>
          <w:bCs/>
        </w:rPr>
      </w:pPr>
      <w:r w:rsidRPr="009648DA">
        <w:rPr>
          <w:b/>
          <w:bCs/>
        </w:rPr>
        <w:t>2.3 Requirements</w:t>
      </w:r>
    </w:p>
    <w:p w14:paraId="38017482" w14:textId="5E031049" w:rsidR="00933BA1" w:rsidRPr="009648DA" w:rsidRDefault="00BE1D57" w:rsidP="00C30014">
      <w:pPr>
        <w:spacing w:line="360" w:lineRule="auto"/>
        <w:ind w:firstLine="360"/>
      </w:pPr>
      <w:r w:rsidRPr="009648DA">
        <w:t>The code is run with an IDE</w:t>
      </w:r>
      <w:r w:rsidR="001C4D8C" w:rsidRPr="009648DA">
        <w:t>,</w:t>
      </w:r>
      <w:r w:rsidRPr="009648DA">
        <w:t xml:space="preserve"> such as Jupyter Notebook</w:t>
      </w:r>
      <w:r w:rsidR="001C4D8C" w:rsidRPr="009648DA">
        <w:t>,</w:t>
      </w:r>
      <w:r w:rsidRPr="009648DA">
        <w:t xml:space="preserve"> by running all cells. </w:t>
      </w:r>
      <w:r w:rsidR="003125CE" w:rsidRPr="009648DA">
        <w:t>The first cell block import</w:t>
      </w:r>
      <w:r w:rsidR="001C4D8C" w:rsidRPr="009648DA">
        <w:t>s</w:t>
      </w:r>
      <w:r w:rsidR="003125CE" w:rsidRPr="009648DA">
        <w:t xml:space="preserve"> the necessary packages – </w:t>
      </w:r>
      <w:r w:rsidR="009C4FA4" w:rsidRPr="009648DA">
        <w:t xml:space="preserve">packages will need to be installed in order for the code to run successfully. For more information on installing packages, visit the Python packaging guide </w:t>
      </w:r>
      <w:sdt>
        <w:sdtPr>
          <w:id w:val="660892894"/>
          <w:citation/>
        </w:sdtPr>
        <w:sdtContent>
          <w:r w:rsidR="009C4FA4" w:rsidRPr="009648DA">
            <w:fldChar w:fldCharType="begin"/>
          </w:r>
          <w:r w:rsidR="009C4FA4" w:rsidRPr="009648DA">
            <w:instrText xml:space="preserve"> CITATION Pra24 \l 1033 </w:instrText>
          </w:r>
          <w:r w:rsidR="009C4FA4" w:rsidRPr="009648DA">
            <w:fldChar w:fldCharType="separate"/>
          </w:r>
          <w:r w:rsidR="004F5C6B" w:rsidRPr="009648DA">
            <w:rPr>
              <w:noProof/>
            </w:rPr>
            <w:t>(Gedam, 2024)</w:t>
          </w:r>
          <w:r w:rsidR="009C4FA4" w:rsidRPr="009648DA">
            <w:fldChar w:fldCharType="end"/>
          </w:r>
        </w:sdtContent>
      </w:sdt>
      <w:r w:rsidR="009C4FA4" w:rsidRPr="009648DA">
        <w:t xml:space="preserve">. </w:t>
      </w:r>
      <w:r w:rsidRPr="009648DA">
        <w:t xml:space="preserve">The </w:t>
      </w:r>
      <w:r w:rsidR="009C4FA4" w:rsidRPr="009648DA">
        <w:t>next</w:t>
      </w:r>
      <w:r w:rsidRPr="009648DA">
        <w:t xml:space="preserve"> cell </w:t>
      </w:r>
      <w:r w:rsidR="001C4D8C" w:rsidRPr="009648DA">
        <w:t xml:space="preserve">runs the </w:t>
      </w:r>
      <w:r w:rsidR="00D86003" w:rsidRPr="009648DA">
        <w:rPr>
          <w:i/>
          <w:iCs/>
        </w:rPr>
        <w:t>g</w:t>
      </w:r>
      <w:r w:rsidR="001C4D8C" w:rsidRPr="009648DA">
        <w:rPr>
          <w:i/>
          <w:iCs/>
        </w:rPr>
        <w:t>ame</w:t>
      </w:r>
      <w:r w:rsidR="00D86003" w:rsidRPr="009648DA">
        <w:rPr>
          <w:i/>
          <w:iCs/>
        </w:rPr>
        <w:t>_</w:t>
      </w:r>
      <w:r w:rsidR="001C4D8C" w:rsidRPr="009648DA">
        <w:rPr>
          <w:i/>
          <w:iCs/>
        </w:rPr>
        <w:t>of</w:t>
      </w:r>
      <w:r w:rsidR="00D86003" w:rsidRPr="009648DA">
        <w:rPr>
          <w:i/>
          <w:iCs/>
        </w:rPr>
        <w:t>_l</w:t>
      </w:r>
      <w:r w:rsidR="001C4D8C" w:rsidRPr="009648DA">
        <w:rPr>
          <w:i/>
          <w:iCs/>
        </w:rPr>
        <w:t xml:space="preserve">ife </w:t>
      </w:r>
      <w:r w:rsidR="001C4D8C" w:rsidRPr="009648DA">
        <w:t xml:space="preserve">function, </w:t>
      </w:r>
      <w:r w:rsidRPr="009648DA">
        <w:t>display</w:t>
      </w:r>
      <w:r w:rsidR="001C4D8C" w:rsidRPr="009648DA">
        <w:t>ing</w:t>
      </w:r>
      <w:r w:rsidRPr="009648DA">
        <w:t xml:space="preserve"> a tuple with a note stating the simulation ended, the number of iterations of the game, and the starting population. The output is convenient for the next cell block, which runs 1</w:t>
      </w:r>
      <w:r w:rsidR="003125CE" w:rsidRPr="009648DA">
        <w:t>0,</w:t>
      </w:r>
      <w:r w:rsidRPr="009648DA">
        <w:t>000 games and saves respective number of iterations to a dictionary, then displays summary statistics.</w:t>
      </w:r>
      <w:r w:rsidR="009C4FA4" w:rsidRPr="009648DA">
        <w:t xml:space="preserve"> As long as the packages are installed, adjusting the code is not necessary for the program to run. </w:t>
      </w:r>
    </w:p>
    <w:p w14:paraId="5A7DDE68" w14:textId="1D518915" w:rsidR="00B20DC6" w:rsidRPr="009648DA" w:rsidRDefault="00C30014" w:rsidP="00CE07C0">
      <w:pPr>
        <w:spacing w:line="360" w:lineRule="auto"/>
        <w:rPr>
          <w:b/>
          <w:bCs/>
        </w:rPr>
      </w:pPr>
      <w:r w:rsidRPr="009648DA">
        <w:rPr>
          <w:b/>
          <w:bCs/>
        </w:rPr>
        <w:t>3.</w:t>
      </w:r>
      <w:r w:rsidR="00DA46C8" w:rsidRPr="009648DA">
        <w:rPr>
          <w:b/>
          <w:bCs/>
        </w:rPr>
        <w:t xml:space="preserve"> </w:t>
      </w:r>
      <w:r w:rsidRPr="009648DA">
        <w:rPr>
          <w:b/>
          <w:bCs/>
        </w:rPr>
        <w:t xml:space="preserve"> </w:t>
      </w:r>
      <w:r w:rsidR="00933BA1" w:rsidRPr="009648DA">
        <w:rPr>
          <w:b/>
          <w:bCs/>
        </w:rPr>
        <w:t>CONCLUSIONS</w:t>
      </w:r>
    </w:p>
    <w:p w14:paraId="0444FB25" w14:textId="46BA0689" w:rsidR="00ED0530" w:rsidRPr="009648DA" w:rsidRDefault="004401C0" w:rsidP="00CE07C0">
      <w:pPr>
        <w:spacing w:line="360" w:lineRule="auto"/>
        <w:rPr>
          <w:b/>
          <w:bCs/>
        </w:rPr>
      </w:pPr>
      <w:r w:rsidRPr="009648DA">
        <w:rPr>
          <w:b/>
          <w:bCs/>
        </w:rPr>
        <w:t>3.1 Results</w:t>
      </w:r>
    </w:p>
    <w:p w14:paraId="2CF4D8C3" w14:textId="503F5DC1" w:rsidR="00B20DC6" w:rsidRPr="009648DA" w:rsidRDefault="00B20DC6" w:rsidP="00CE07C0">
      <w:pPr>
        <w:spacing w:line="360" w:lineRule="auto"/>
      </w:pPr>
      <w:r w:rsidRPr="009648DA">
        <w:tab/>
      </w:r>
      <w:r w:rsidR="00E04B2B">
        <w:t xml:space="preserve">The </w:t>
      </w:r>
      <w:r w:rsidR="00E04B2B">
        <w:rPr>
          <w:i/>
          <w:iCs/>
        </w:rPr>
        <w:t xml:space="preserve">eval_game </w:t>
      </w:r>
      <w:r w:rsidR="00E04B2B">
        <w:t xml:space="preserve">function returns summary statistics and can be used to run a t-test. The Mersenne Twister generator has a </w:t>
      </w:r>
      <w:r w:rsidR="00E80343">
        <w:t xml:space="preserve">mean of 10.64, </w:t>
      </w:r>
      <w:r w:rsidR="00E04B2B">
        <w:t>median of 7</w:t>
      </w:r>
      <w:r w:rsidR="00E80343">
        <w:t>,</w:t>
      </w:r>
      <w:r w:rsidR="00E04B2B">
        <w:t xml:space="preserve"> and max of 203 iterations, while the PCG-64 generator has a </w:t>
      </w:r>
      <w:r w:rsidR="00E80343">
        <w:t xml:space="preserve">mean of 10.38, </w:t>
      </w:r>
      <w:r w:rsidR="00E04B2B">
        <w:t>median of 7</w:t>
      </w:r>
      <w:r w:rsidR="00E80343">
        <w:t>,</w:t>
      </w:r>
      <w:r w:rsidR="00E04B2B">
        <w:t xml:space="preserve"> and max of 219 iterations. </w:t>
      </w:r>
      <w:r w:rsidR="00B90DFE" w:rsidRPr="009648DA">
        <w:t xml:space="preserve">Using the output of the </w:t>
      </w:r>
      <w:r w:rsidR="00B90DFE" w:rsidRPr="009648DA">
        <w:rPr>
          <w:i/>
          <w:iCs/>
        </w:rPr>
        <w:t xml:space="preserve">eval_game </w:t>
      </w:r>
      <w:r w:rsidR="00B90DFE" w:rsidRPr="009648DA">
        <w:t xml:space="preserve">function, a </w:t>
      </w:r>
      <w:r w:rsidR="00CD05EC" w:rsidRPr="009648DA">
        <w:t>t</w:t>
      </w:r>
      <w:r w:rsidR="00B90DFE" w:rsidRPr="009648DA">
        <w:t xml:space="preserve">-test for the difference in means between the number of generations for each PRN generator </w:t>
      </w:r>
      <w:r w:rsidR="004F5C6B" w:rsidRPr="009648DA">
        <w:t>i</w:t>
      </w:r>
      <w:r w:rsidR="00B90DFE" w:rsidRPr="009648DA">
        <w:t xml:space="preserve">s conducted. </w:t>
      </w:r>
      <w:r w:rsidR="00243487" w:rsidRPr="009648DA">
        <w:t xml:space="preserve">The </w:t>
      </w:r>
      <w:r w:rsidR="00CD05EC" w:rsidRPr="009648DA">
        <w:t>t</w:t>
      </w:r>
      <w:r w:rsidR="00243487" w:rsidRPr="009648DA">
        <w:t xml:space="preserve">-statistic is 1.53 and the p-value is 0.12; there is not </w:t>
      </w:r>
      <w:r w:rsidRPr="009648DA">
        <w:t>a significant difference between</w:t>
      </w:r>
      <w:r w:rsidR="00957F72" w:rsidRPr="009648DA">
        <w:t xml:space="preserve"> the mean number of generations of the</w:t>
      </w:r>
      <w:r w:rsidRPr="009648DA">
        <w:t xml:space="preserve"> Mersenne Twister and PCG-64 for their applications to </w:t>
      </w:r>
      <w:r w:rsidRPr="009648DA">
        <w:rPr>
          <w:i/>
          <w:iCs/>
        </w:rPr>
        <w:t>Game of Life</w:t>
      </w:r>
      <w:r w:rsidRPr="009648DA">
        <w:t xml:space="preserve">. </w:t>
      </w:r>
      <w:r w:rsidR="00673982" w:rsidRPr="009648DA">
        <w:t>Additionally, out of 10,000 runs, neither generator produces a duplicate starting state. Both Mersenne Twister and PCG</w:t>
      </w:r>
      <w:r w:rsidR="00CB4933" w:rsidRPr="009648DA">
        <w:t>-64</w:t>
      </w:r>
      <w:r w:rsidR="00673982" w:rsidRPr="009648DA">
        <w:t xml:space="preserve"> are sufficient for running </w:t>
      </w:r>
      <w:r w:rsidR="00673982" w:rsidRPr="009648DA">
        <w:rPr>
          <w:i/>
          <w:iCs/>
        </w:rPr>
        <w:t>Game of Life</w:t>
      </w:r>
      <w:r w:rsidR="00673982" w:rsidRPr="009648DA">
        <w:t xml:space="preserve"> to create unique patterns.</w:t>
      </w:r>
    </w:p>
    <w:p w14:paraId="7544108B" w14:textId="083AA907" w:rsidR="00ED0530" w:rsidRPr="009648DA" w:rsidRDefault="00ED0530" w:rsidP="00CE07C0">
      <w:pPr>
        <w:spacing w:line="360" w:lineRule="auto"/>
        <w:rPr>
          <w:b/>
          <w:bCs/>
        </w:rPr>
      </w:pPr>
      <w:r w:rsidRPr="009648DA">
        <w:rPr>
          <w:b/>
          <w:bCs/>
        </w:rPr>
        <w:t>3.2</w:t>
      </w:r>
      <w:r w:rsidRPr="009648DA">
        <w:t xml:space="preserve"> </w:t>
      </w:r>
      <w:r w:rsidRPr="009648DA">
        <w:rPr>
          <w:b/>
          <w:bCs/>
        </w:rPr>
        <w:t>Future Work</w:t>
      </w:r>
    </w:p>
    <w:p w14:paraId="33B1E691" w14:textId="517D299E" w:rsidR="00957F72" w:rsidRPr="009648DA" w:rsidRDefault="00957F72" w:rsidP="00CE07C0">
      <w:pPr>
        <w:spacing w:line="360" w:lineRule="auto"/>
      </w:pPr>
      <w:r w:rsidRPr="009648DA">
        <w:tab/>
        <w:t>Future work should incorporate dynamic plots and optimize efficiency of the program. One aspect of</w:t>
      </w:r>
      <w:r w:rsidRPr="009648DA">
        <w:rPr>
          <w:i/>
          <w:iCs/>
        </w:rPr>
        <w:t xml:space="preserve"> Game of Life</w:t>
      </w:r>
      <w:r w:rsidR="005212A1" w:rsidRPr="009648DA">
        <w:t xml:space="preserve"> that is of interest to many is the patterns that are formed by the simulation </w:t>
      </w:r>
      <w:sdt>
        <w:sdtPr>
          <w:id w:val="-1466029452"/>
          <w:citation/>
        </w:sdtPr>
        <w:sdtContent>
          <w:r w:rsidR="005212A1" w:rsidRPr="009648DA">
            <w:fldChar w:fldCharType="begin"/>
          </w:r>
          <w:r w:rsidR="005212A1" w:rsidRPr="009648DA">
            <w:instrText xml:space="preserve"> CITATION The11 \l 1033 </w:instrText>
          </w:r>
          <w:r w:rsidR="005212A1" w:rsidRPr="009648DA">
            <w:fldChar w:fldCharType="separate"/>
          </w:r>
          <w:r w:rsidR="004F5C6B" w:rsidRPr="009648DA">
            <w:rPr>
              <w:noProof/>
            </w:rPr>
            <w:t>(The Game of Life, 2011)</w:t>
          </w:r>
          <w:r w:rsidR="005212A1" w:rsidRPr="009648DA">
            <w:fldChar w:fldCharType="end"/>
          </w:r>
        </w:sdtContent>
      </w:sdt>
      <w:r w:rsidR="005212A1" w:rsidRPr="009648DA">
        <w:t xml:space="preserve">. While this implementation of </w:t>
      </w:r>
      <w:r w:rsidR="005212A1" w:rsidRPr="009648DA">
        <w:rPr>
          <w:i/>
          <w:iCs/>
        </w:rPr>
        <w:t>Game of Life</w:t>
      </w:r>
      <w:r w:rsidR="005212A1" w:rsidRPr="009648DA">
        <w:t xml:space="preserve"> provides an option for displaying static plots for each generation, a dynamic visualization will make observing patterns less tedious and more engaging.</w:t>
      </w:r>
      <w:r w:rsidR="00AB65A4" w:rsidRPr="009648DA">
        <w:t xml:space="preserve"> Another improvement that could be made is the efficiency of the program in terms of run</w:t>
      </w:r>
      <w:r w:rsidR="00A038B6" w:rsidRPr="009648DA">
        <w:t xml:space="preserve"> </w:t>
      </w:r>
      <w:r w:rsidR="00AB65A4" w:rsidRPr="009648DA">
        <w:t xml:space="preserve">time. </w:t>
      </w:r>
      <w:r w:rsidR="00080371" w:rsidRPr="009648DA">
        <w:lastRenderedPageBreak/>
        <w:t xml:space="preserve">A single run of the program is not time-consuming; however, running the </w:t>
      </w:r>
      <w:r w:rsidR="00080371" w:rsidRPr="009648DA">
        <w:rPr>
          <w:i/>
          <w:iCs/>
        </w:rPr>
        <w:t>eval_game</w:t>
      </w:r>
      <w:r w:rsidR="00080371" w:rsidRPr="009648DA">
        <w:t xml:space="preserve"> function with 10,000 runs takes over an hour</w:t>
      </w:r>
      <w:r w:rsidR="00560916" w:rsidRPr="009648DA">
        <w:t>. One suggestion for reducing run time is</w:t>
      </w:r>
      <w:r w:rsidR="00DE5FFE" w:rsidRPr="009648DA">
        <w:t xml:space="preserve"> to</w:t>
      </w:r>
      <w:r w:rsidR="00560916" w:rsidRPr="009648DA">
        <w:t xml:space="preserve"> </w:t>
      </w:r>
      <w:r w:rsidR="00A038B6" w:rsidRPr="009648DA">
        <w:t xml:space="preserve">implement a way to compare </w:t>
      </w:r>
      <w:r w:rsidR="004401C0" w:rsidRPr="009648DA">
        <w:t>initial</w:t>
      </w:r>
      <w:r w:rsidR="00A038B6" w:rsidRPr="009648DA">
        <w:t xml:space="preserve"> states that does not save each state to a dictionary.</w:t>
      </w:r>
      <w:r w:rsidR="003A5868" w:rsidRPr="009648DA">
        <w:t xml:space="preserve"> Updating the program to include an animation and faster run time will allow for more patterns to be discovered in less time. </w:t>
      </w:r>
    </w:p>
    <w:p w14:paraId="126CE4C1" w14:textId="2164CEF0" w:rsidR="00313BFC" w:rsidRPr="009648DA" w:rsidRDefault="00313BFC" w:rsidP="00CE07C0">
      <w:pPr>
        <w:spacing w:line="360" w:lineRule="auto"/>
      </w:pPr>
      <w:r w:rsidRPr="009648DA">
        <w:br w:type="page"/>
      </w:r>
    </w:p>
    <w:sdt>
      <w:sdtPr>
        <w:rPr>
          <w:rFonts w:ascii="Times New Roman" w:eastAsiaTheme="minorHAnsi" w:hAnsi="Times New Roman" w:cs="Times New Roman"/>
          <w:b/>
          <w:bCs/>
          <w:color w:val="auto"/>
          <w:sz w:val="22"/>
          <w:szCs w:val="22"/>
        </w:rPr>
        <w:id w:val="-322889400"/>
        <w:docPartObj>
          <w:docPartGallery w:val="Bibliographies"/>
          <w:docPartUnique/>
        </w:docPartObj>
      </w:sdtPr>
      <w:sdtEndPr>
        <w:rPr>
          <w:b w:val="0"/>
          <w:bCs w:val="0"/>
        </w:rPr>
      </w:sdtEndPr>
      <w:sdtContent>
        <w:p w14:paraId="4F26AD37" w14:textId="19CFF146" w:rsidR="00933BA1" w:rsidRPr="009648DA" w:rsidRDefault="00933BA1" w:rsidP="00933BA1">
          <w:pPr>
            <w:pStyle w:val="Heading1"/>
            <w:rPr>
              <w:rFonts w:ascii="Times New Roman" w:hAnsi="Times New Roman" w:cs="Times New Roman"/>
              <w:b/>
              <w:bCs/>
              <w:color w:val="auto"/>
              <w:sz w:val="22"/>
              <w:szCs w:val="22"/>
            </w:rPr>
          </w:pPr>
          <w:r w:rsidRPr="009648DA">
            <w:rPr>
              <w:rFonts w:ascii="Times New Roman" w:hAnsi="Times New Roman" w:cs="Times New Roman"/>
              <w:b/>
              <w:bCs/>
              <w:color w:val="auto"/>
              <w:sz w:val="22"/>
              <w:szCs w:val="22"/>
            </w:rPr>
            <w:t>REFERENCES</w:t>
          </w:r>
        </w:p>
        <w:p w14:paraId="37AB298F" w14:textId="77777777" w:rsidR="00DA46C8" w:rsidRPr="009648DA" w:rsidRDefault="00DA46C8" w:rsidP="00DA46C8">
          <w:pPr>
            <w:spacing w:after="0"/>
            <w:rPr>
              <w:sz w:val="16"/>
              <w:szCs w:val="16"/>
            </w:rPr>
          </w:pPr>
        </w:p>
        <w:sdt>
          <w:sdtPr>
            <w:id w:val="-573587230"/>
            <w:bibliography/>
          </w:sdtPr>
          <w:sdtContent>
            <w:p w14:paraId="0B280B47" w14:textId="77777777" w:rsidR="004F5C6B" w:rsidRPr="009648DA" w:rsidRDefault="00313BFC" w:rsidP="004F5C6B">
              <w:pPr>
                <w:pStyle w:val="Bibliography"/>
                <w:ind w:left="720" w:hanging="720"/>
                <w:rPr>
                  <w:noProof/>
                  <w:sz w:val="24"/>
                  <w:szCs w:val="24"/>
                </w:rPr>
              </w:pPr>
              <w:r w:rsidRPr="009648DA">
                <w:fldChar w:fldCharType="begin"/>
              </w:r>
              <w:r w:rsidRPr="009648DA">
                <w:instrText xml:space="preserve"> BIBLIOGRAPHY </w:instrText>
              </w:r>
              <w:r w:rsidRPr="009648DA">
                <w:fldChar w:fldCharType="separate"/>
              </w:r>
              <w:r w:rsidR="004F5C6B" w:rsidRPr="009648DA">
                <w:rPr>
                  <w:i/>
                  <w:iCs/>
                  <w:noProof/>
                </w:rPr>
                <w:t>Conway's Game of Life</w:t>
              </w:r>
              <w:r w:rsidR="004F5C6B" w:rsidRPr="009648DA">
                <w:rPr>
                  <w:noProof/>
                </w:rPr>
                <w:t>. (2024, 03 08). Retrieved from GeeksForGeeks: https://www.geeksforgeeks.org/conways-game-life-python-implementation/Geeks</w:t>
              </w:r>
            </w:p>
            <w:p w14:paraId="1A4569FA" w14:textId="77777777" w:rsidR="004F5C6B" w:rsidRPr="009648DA" w:rsidRDefault="004F5C6B" w:rsidP="004F5C6B">
              <w:pPr>
                <w:pStyle w:val="Bibliography"/>
                <w:ind w:left="720" w:hanging="720"/>
                <w:rPr>
                  <w:noProof/>
                </w:rPr>
              </w:pPr>
              <w:r w:rsidRPr="009648DA">
                <w:rPr>
                  <w:noProof/>
                </w:rPr>
                <w:t xml:space="preserve">Gedam, P. (2024, 11 13). </w:t>
              </w:r>
              <w:r w:rsidRPr="009648DA">
                <w:rPr>
                  <w:i/>
                  <w:iCs/>
                  <w:noProof/>
                </w:rPr>
                <w:t>Installing Packages</w:t>
              </w:r>
              <w:r w:rsidRPr="009648DA">
                <w:rPr>
                  <w:noProof/>
                </w:rPr>
                <w:t>. Retrieved from Python Packaging Guide: https://packaging.python.org/en/latest/tutorials/installing-packages/</w:t>
              </w:r>
            </w:p>
            <w:p w14:paraId="73FF64B9" w14:textId="77777777" w:rsidR="004F5C6B" w:rsidRPr="009648DA" w:rsidRDefault="004F5C6B" w:rsidP="004F5C6B">
              <w:pPr>
                <w:pStyle w:val="Bibliography"/>
                <w:ind w:left="720" w:hanging="720"/>
                <w:rPr>
                  <w:noProof/>
                </w:rPr>
              </w:pPr>
              <w:r w:rsidRPr="009648DA">
                <w:rPr>
                  <w:noProof/>
                </w:rPr>
                <w:t xml:space="preserve">Intel. (2020, 12 04). </w:t>
              </w:r>
              <w:r w:rsidRPr="009648DA">
                <w:rPr>
                  <w:i/>
                  <w:iCs/>
                  <w:noProof/>
                </w:rPr>
                <w:t>MT19937</w:t>
              </w:r>
              <w:r w:rsidRPr="009648DA">
                <w:rPr>
                  <w:noProof/>
                </w:rPr>
                <w:t>. Retrieved from Intel: https://www.intel.com/content/www/us/en/docs/onemkl/developer-reference-vector-statistics-notes/2021-1/mt19937.html</w:t>
              </w:r>
            </w:p>
            <w:p w14:paraId="27C8034C" w14:textId="77777777" w:rsidR="004F5C6B" w:rsidRPr="009648DA" w:rsidRDefault="004F5C6B" w:rsidP="004F5C6B">
              <w:pPr>
                <w:pStyle w:val="Bibliography"/>
                <w:ind w:left="720" w:hanging="720"/>
                <w:rPr>
                  <w:noProof/>
                </w:rPr>
              </w:pPr>
              <w:r w:rsidRPr="009648DA">
                <w:rPr>
                  <w:noProof/>
                </w:rPr>
                <w:t xml:space="preserve">Kennedy, T. (2016). </w:t>
              </w:r>
              <w:r w:rsidRPr="009648DA">
                <w:rPr>
                  <w:i/>
                  <w:iCs/>
                  <w:noProof/>
                </w:rPr>
                <w:t>Chapter 3 Pseudo-random numbers generators.</w:t>
              </w:r>
              <w:r w:rsidRPr="009648DA">
                <w:rPr>
                  <w:noProof/>
                </w:rPr>
                <w:t xml:space="preserve"> Retrieved from University of Arizona Math Department: https://math.arizona.edu/~tgk/mc/book_chap3.pdf</w:t>
              </w:r>
            </w:p>
            <w:p w14:paraId="3F333847" w14:textId="77777777" w:rsidR="004F5C6B" w:rsidRPr="009648DA" w:rsidRDefault="004F5C6B" w:rsidP="004F5C6B">
              <w:pPr>
                <w:pStyle w:val="Bibliography"/>
                <w:ind w:left="720" w:hanging="720"/>
                <w:rPr>
                  <w:noProof/>
                </w:rPr>
              </w:pPr>
              <w:r w:rsidRPr="009648DA">
                <w:rPr>
                  <w:noProof/>
                </w:rPr>
                <w:t xml:space="preserve">Kovalchuk, G. (2024, 08 06). </w:t>
              </w:r>
              <w:r w:rsidRPr="009648DA">
                <w:rPr>
                  <w:i/>
                  <w:iCs/>
                  <w:noProof/>
                </w:rPr>
                <w:t>Simulating Conway’s Game of Life in Pure Python: A Step-by-Step Guide</w:t>
              </w:r>
              <w:r w:rsidRPr="009648DA">
                <w:rPr>
                  <w:noProof/>
                </w:rPr>
                <w:t>. Retrieved from Medium: https://medium.com/@goldengrisha/simulating-conways-game-of-life-in-pure-python-a-step-by-step-guide-859129901348</w:t>
              </w:r>
            </w:p>
            <w:p w14:paraId="2B02C214" w14:textId="77777777" w:rsidR="004F5C6B" w:rsidRPr="009648DA" w:rsidRDefault="004F5C6B" w:rsidP="004F5C6B">
              <w:pPr>
                <w:pStyle w:val="Bibliography"/>
                <w:ind w:left="720" w:hanging="720"/>
                <w:rPr>
                  <w:noProof/>
                </w:rPr>
              </w:pPr>
              <w:r w:rsidRPr="009648DA">
                <w:rPr>
                  <w:i/>
                  <w:iCs/>
                  <w:noProof/>
                </w:rPr>
                <w:t>Legacy random generation</w:t>
              </w:r>
              <w:r w:rsidRPr="009648DA">
                <w:rPr>
                  <w:noProof/>
                </w:rPr>
                <w:t>. (2024). Retrieved from NumPy: https://numpy.org/doc/stable/reference/random/legacy.html</w:t>
              </w:r>
            </w:p>
            <w:p w14:paraId="23DC3B48" w14:textId="77777777" w:rsidR="004F5C6B" w:rsidRPr="009648DA" w:rsidRDefault="004F5C6B" w:rsidP="004F5C6B">
              <w:pPr>
                <w:pStyle w:val="Bibliography"/>
                <w:ind w:left="720" w:hanging="720"/>
                <w:rPr>
                  <w:noProof/>
                </w:rPr>
              </w:pPr>
              <w:r w:rsidRPr="009648DA">
                <w:rPr>
                  <w:noProof/>
                </w:rPr>
                <w:t xml:space="preserve">Leonelli, M. (2021, 04). </w:t>
              </w:r>
              <w:r w:rsidRPr="009648DA">
                <w:rPr>
                  <w:i/>
                  <w:iCs/>
                  <w:noProof/>
                </w:rPr>
                <w:t>Pseudo Random Numbers.</w:t>
              </w:r>
              <w:r w:rsidRPr="009648DA">
                <w:rPr>
                  <w:noProof/>
                </w:rPr>
                <w:t xml:space="preserve"> Retrieved from Simulation and Modelling to Understand Change: https://bookdown.org/manuele_leonelli/SimBook/pseudo-random-numbers.html</w:t>
              </w:r>
            </w:p>
            <w:p w14:paraId="52DAED9B" w14:textId="77777777" w:rsidR="004F5C6B" w:rsidRPr="009648DA" w:rsidRDefault="004F5C6B" w:rsidP="004F5C6B">
              <w:pPr>
                <w:pStyle w:val="Bibliography"/>
                <w:ind w:left="720" w:hanging="720"/>
                <w:rPr>
                  <w:noProof/>
                </w:rPr>
              </w:pPr>
              <w:r w:rsidRPr="009648DA">
                <w:rPr>
                  <w:noProof/>
                </w:rPr>
                <w:t xml:space="preserve">Martin, E. (2024). </w:t>
              </w:r>
              <w:r w:rsidRPr="009648DA">
                <w:rPr>
                  <w:i/>
                  <w:iCs/>
                  <w:noProof/>
                </w:rPr>
                <w:t>Conway's Game of Life</w:t>
              </w:r>
              <w:r w:rsidRPr="009648DA">
                <w:rPr>
                  <w:noProof/>
                </w:rPr>
                <w:t>. Retrieved from playgameoflife.com: https://playgameoflife.com/info</w:t>
              </w:r>
            </w:p>
            <w:p w14:paraId="33DA32D8" w14:textId="77777777" w:rsidR="004F5C6B" w:rsidRPr="009648DA" w:rsidRDefault="004F5C6B" w:rsidP="004F5C6B">
              <w:pPr>
                <w:pStyle w:val="Bibliography"/>
                <w:ind w:left="720" w:hanging="720"/>
                <w:rPr>
                  <w:noProof/>
                </w:rPr>
              </w:pPr>
              <w:r w:rsidRPr="009648DA">
                <w:rPr>
                  <w:i/>
                  <w:iCs/>
                  <w:noProof/>
                </w:rPr>
                <w:t>NumPy</w:t>
              </w:r>
              <w:r w:rsidRPr="009648DA">
                <w:rPr>
                  <w:noProof/>
                </w:rPr>
                <w:t>. (2024). Retrieved from NumPy: https://numpy.org/</w:t>
              </w:r>
            </w:p>
            <w:p w14:paraId="54DD52A6" w14:textId="77777777" w:rsidR="004F5C6B" w:rsidRPr="009648DA" w:rsidRDefault="004F5C6B" w:rsidP="004F5C6B">
              <w:pPr>
                <w:pStyle w:val="Bibliography"/>
                <w:ind w:left="720" w:hanging="720"/>
                <w:rPr>
                  <w:noProof/>
                </w:rPr>
              </w:pPr>
              <w:r w:rsidRPr="009648DA">
                <w:rPr>
                  <w:i/>
                  <w:iCs/>
                  <w:noProof/>
                </w:rPr>
                <w:t>Permuted congruential generator</w:t>
              </w:r>
              <w:r w:rsidRPr="009648DA">
                <w:rPr>
                  <w:noProof/>
                </w:rPr>
                <w:t>. (2024). Retrieved from NumPy: https://numpy.org/doc/stable/reference/random/bit_generators/pcg64.html#numpy.random.PCG64</w:t>
              </w:r>
            </w:p>
            <w:p w14:paraId="49B87D66" w14:textId="77777777" w:rsidR="004F5C6B" w:rsidRPr="009648DA" w:rsidRDefault="004F5C6B" w:rsidP="004F5C6B">
              <w:pPr>
                <w:pStyle w:val="Bibliography"/>
                <w:ind w:left="720" w:hanging="720"/>
                <w:rPr>
                  <w:noProof/>
                </w:rPr>
              </w:pPr>
              <w:r w:rsidRPr="009648DA">
                <w:rPr>
                  <w:noProof/>
                </w:rPr>
                <w:t xml:space="preserve">Shiffman, D. (2024, 09 03). </w:t>
              </w:r>
              <w:r w:rsidRPr="009648DA">
                <w:rPr>
                  <w:i/>
                  <w:iCs/>
                  <w:noProof/>
                </w:rPr>
                <w:t>Chapter 7: Cellular Automata</w:t>
              </w:r>
              <w:r w:rsidRPr="009648DA">
                <w:rPr>
                  <w:noProof/>
                </w:rPr>
                <w:t>. Retrieved from The Nature of Code: https://natureofcode.com/cellular-automata/</w:t>
              </w:r>
            </w:p>
            <w:p w14:paraId="45AF9CC1" w14:textId="77777777" w:rsidR="004F5C6B" w:rsidRPr="009648DA" w:rsidRDefault="004F5C6B" w:rsidP="004F5C6B">
              <w:pPr>
                <w:pStyle w:val="Bibliography"/>
                <w:ind w:left="720" w:hanging="720"/>
                <w:rPr>
                  <w:noProof/>
                </w:rPr>
              </w:pPr>
              <w:r w:rsidRPr="009648DA">
                <w:rPr>
                  <w:i/>
                  <w:iCs/>
                  <w:noProof/>
                </w:rPr>
                <w:t>The Game of Life</w:t>
              </w:r>
              <w:r w:rsidRPr="009648DA">
                <w:rPr>
                  <w:noProof/>
                </w:rPr>
                <w:t>. (2011). Retrieved from Conway's Life: https://conwaylife.appspot.com/library/</w:t>
              </w:r>
            </w:p>
            <w:p w14:paraId="69C4DF43" w14:textId="61EC8EBA" w:rsidR="00313BFC" w:rsidRPr="009648DA" w:rsidRDefault="00313BFC" w:rsidP="004F5C6B">
              <w:r w:rsidRPr="009648DA">
                <w:rPr>
                  <w:b/>
                  <w:bCs/>
                  <w:noProof/>
                </w:rPr>
                <w:fldChar w:fldCharType="end"/>
              </w:r>
            </w:p>
          </w:sdtContent>
        </w:sdt>
      </w:sdtContent>
    </w:sdt>
    <w:p w14:paraId="747CDEF2" w14:textId="77777777" w:rsidR="00BE1D57" w:rsidRPr="009648DA" w:rsidRDefault="00BE1D57" w:rsidP="00CE07C0">
      <w:pPr>
        <w:spacing w:line="360" w:lineRule="auto"/>
        <w:ind w:firstLine="720"/>
        <w:rPr>
          <w:i/>
          <w:iCs/>
        </w:rPr>
      </w:pPr>
    </w:p>
    <w:sectPr w:rsidR="00BE1D57" w:rsidRPr="009648DA" w:rsidSect="00524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E51"/>
    <w:multiLevelType w:val="multilevel"/>
    <w:tmpl w:val="F15A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654CE"/>
    <w:multiLevelType w:val="hybridMultilevel"/>
    <w:tmpl w:val="6AB8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C0D6E"/>
    <w:multiLevelType w:val="hybridMultilevel"/>
    <w:tmpl w:val="BF5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26330"/>
    <w:multiLevelType w:val="multilevel"/>
    <w:tmpl w:val="E39A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64AFE"/>
    <w:multiLevelType w:val="multilevel"/>
    <w:tmpl w:val="48B8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051F0"/>
    <w:multiLevelType w:val="multilevel"/>
    <w:tmpl w:val="3FF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185398">
    <w:abstractNumId w:val="2"/>
  </w:num>
  <w:num w:numId="2" w16cid:durableId="1626892022">
    <w:abstractNumId w:val="1"/>
  </w:num>
  <w:num w:numId="3" w16cid:durableId="314379064">
    <w:abstractNumId w:val="5"/>
  </w:num>
  <w:num w:numId="4" w16cid:durableId="1675837168">
    <w:abstractNumId w:val="0"/>
  </w:num>
  <w:num w:numId="5" w16cid:durableId="296879449">
    <w:abstractNumId w:val="3"/>
  </w:num>
  <w:num w:numId="6" w16cid:durableId="887376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A0"/>
    <w:rsid w:val="00012C86"/>
    <w:rsid w:val="000224BB"/>
    <w:rsid w:val="00080371"/>
    <w:rsid w:val="00094BDD"/>
    <w:rsid w:val="000C0CED"/>
    <w:rsid w:val="000C555E"/>
    <w:rsid w:val="000E5225"/>
    <w:rsid w:val="000E614A"/>
    <w:rsid w:val="001317C2"/>
    <w:rsid w:val="00134D72"/>
    <w:rsid w:val="001417C4"/>
    <w:rsid w:val="00154739"/>
    <w:rsid w:val="0017033D"/>
    <w:rsid w:val="001714BD"/>
    <w:rsid w:val="00177AEA"/>
    <w:rsid w:val="001803A0"/>
    <w:rsid w:val="00187EE7"/>
    <w:rsid w:val="001A146C"/>
    <w:rsid w:val="001C4D8C"/>
    <w:rsid w:val="001D601A"/>
    <w:rsid w:val="001D7038"/>
    <w:rsid w:val="001F4CC7"/>
    <w:rsid w:val="001F4D28"/>
    <w:rsid w:val="00225C41"/>
    <w:rsid w:val="00235385"/>
    <w:rsid w:val="0023782A"/>
    <w:rsid w:val="00243487"/>
    <w:rsid w:val="00246239"/>
    <w:rsid w:val="00253086"/>
    <w:rsid w:val="00266167"/>
    <w:rsid w:val="00266FFD"/>
    <w:rsid w:val="00271FCB"/>
    <w:rsid w:val="00296B96"/>
    <w:rsid w:val="0030605F"/>
    <w:rsid w:val="003125CE"/>
    <w:rsid w:val="00313BFC"/>
    <w:rsid w:val="003167B8"/>
    <w:rsid w:val="00316995"/>
    <w:rsid w:val="00336A3D"/>
    <w:rsid w:val="0034543A"/>
    <w:rsid w:val="0034566A"/>
    <w:rsid w:val="00351782"/>
    <w:rsid w:val="003950E6"/>
    <w:rsid w:val="003A57A4"/>
    <w:rsid w:val="003A5868"/>
    <w:rsid w:val="003D4DE1"/>
    <w:rsid w:val="003F2CFA"/>
    <w:rsid w:val="003F7CE4"/>
    <w:rsid w:val="00401FCF"/>
    <w:rsid w:val="004401C0"/>
    <w:rsid w:val="0044120F"/>
    <w:rsid w:val="004600EA"/>
    <w:rsid w:val="0048054C"/>
    <w:rsid w:val="00490FB3"/>
    <w:rsid w:val="004948DB"/>
    <w:rsid w:val="004C72EC"/>
    <w:rsid w:val="004F5C6B"/>
    <w:rsid w:val="00501FA0"/>
    <w:rsid w:val="005212A1"/>
    <w:rsid w:val="0052440C"/>
    <w:rsid w:val="005356C7"/>
    <w:rsid w:val="00550AA5"/>
    <w:rsid w:val="00550ADD"/>
    <w:rsid w:val="00560916"/>
    <w:rsid w:val="005725FA"/>
    <w:rsid w:val="00573A83"/>
    <w:rsid w:val="00573E35"/>
    <w:rsid w:val="0058201F"/>
    <w:rsid w:val="005A4B36"/>
    <w:rsid w:val="005E5A21"/>
    <w:rsid w:val="005F2B72"/>
    <w:rsid w:val="00645435"/>
    <w:rsid w:val="00665A46"/>
    <w:rsid w:val="00673982"/>
    <w:rsid w:val="00674386"/>
    <w:rsid w:val="006A1E94"/>
    <w:rsid w:val="006A54C9"/>
    <w:rsid w:val="006E33F7"/>
    <w:rsid w:val="006E3517"/>
    <w:rsid w:val="006E7F56"/>
    <w:rsid w:val="00714C61"/>
    <w:rsid w:val="00716745"/>
    <w:rsid w:val="00732D64"/>
    <w:rsid w:val="00773C44"/>
    <w:rsid w:val="00787D6E"/>
    <w:rsid w:val="007A41F7"/>
    <w:rsid w:val="007E681F"/>
    <w:rsid w:val="00823C27"/>
    <w:rsid w:val="00827E46"/>
    <w:rsid w:val="00830A5F"/>
    <w:rsid w:val="00837C2E"/>
    <w:rsid w:val="00842C06"/>
    <w:rsid w:val="00851362"/>
    <w:rsid w:val="00853B39"/>
    <w:rsid w:val="00855EE2"/>
    <w:rsid w:val="0087489A"/>
    <w:rsid w:val="008B4552"/>
    <w:rsid w:val="008B6DA7"/>
    <w:rsid w:val="008C43D6"/>
    <w:rsid w:val="008D3747"/>
    <w:rsid w:val="00933BA1"/>
    <w:rsid w:val="00945AB5"/>
    <w:rsid w:val="00952FFA"/>
    <w:rsid w:val="00957F72"/>
    <w:rsid w:val="009648DA"/>
    <w:rsid w:val="00992417"/>
    <w:rsid w:val="009A10B5"/>
    <w:rsid w:val="009A1717"/>
    <w:rsid w:val="009B2E7C"/>
    <w:rsid w:val="009C4FA4"/>
    <w:rsid w:val="009E4ABD"/>
    <w:rsid w:val="009F7A86"/>
    <w:rsid w:val="00A038B6"/>
    <w:rsid w:val="00A06C60"/>
    <w:rsid w:val="00A21859"/>
    <w:rsid w:val="00A347E8"/>
    <w:rsid w:val="00A50A11"/>
    <w:rsid w:val="00AB65A4"/>
    <w:rsid w:val="00B20DC6"/>
    <w:rsid w:val="00B35B38"/>
    <w:rsid w:val="00B37DF3"/>
    <w:rsid w:val="00B42CD0"/>
    <w:rsid w:val="00B42F07"/>
    <w:rsid w:val="00B90DFE"/>
    <w:rsid w:val="00BA02CD"/>
    <w:rsid w:val="00BB63F8"/>
    <w:rsid w:val="00BC35C4"/>
    <w:rsid w:val="00BD3E59"/>
    <w:rsid w:val="00BE1D57"/>
    <w:rsid w:val="00BE71E4"/>
    <w:rsid w:val="00C30014"/>
    <w:rsid w:val="00C4322D"/>
    <w:rsid w:val="00C67B9F"/>
    <w:rsid w:val="00C77C0D"/>
    <w:rsid w:val="00C77FFA"/>
    <w:rsid w:val="00C83503"/>
    <w:rsid w:val="00CB4933"/>
    <w:rsid w:val="00CC5CCD"/>
    <w:rsid w:val="00CD05EC"/>
    <w:rsid w:val="00CE07C0"/>
    <w:rsid w:val="00CF1BDF"/>
    <w:rsid w:val="00D0637D"/>
    <w:rsid w:val="00D06A1B"/>
    <w:rsid w:val="00D14B65"/>
    <w:rsid w:val="00D317FD"/>
    <w:rsid w:val="00D47987"/>
    <w:rsid w:val="00D65D43"/>
    <w:rsid w:val="00D70853"/>
    <w:rsid w:val="00D8572F"/>
    <w:rsid w:val="00D86003"/>
    <w:rsid w:val="00DA46C8"/>
    <w:rsid w:val="00DA5F2A"/>
    <w:rsid w:val="00DC6AC2"/>
    <w:rsid w:val="00DE5FFE"/>
    <w:rsid w:val="00E0196C"/>
    <w:rsid w:val="00E04B2B"/>
    <w:rsid w:val="00E17C93"/>
    <w:rsid w:val="00E24AD7"/>
    <w:rsid w:val="00E305AF"/>
    <w:rsid w:val="00E5239C"/>
    <w:rsid w:val="00E5780D"/>
    <w:rsid w:val="00E619F5"/>
    <w:rsid w:val="00E80343"/>
    <w:rsid w:val="00E969E0"/>
    <w:rsid w:val="00EB5ED8"/>
    <w:rsid w:val="00EB66DE"/>
    <w:rsid w:val="00EB74A2"/>
    <w:rsid w:val="00ED0530"/>
    <w:rsid w:val="00ED31E7"/>
    <w:rsid w:val="00EE56A3"/>
    <w:rsid w:val="00F05F08"/>
    <w:rsid w:val="00F10F6A"/>
    <w:rsid w:val="00F40993"/>
    <w:rsid w:val="00F451A4"/>
    <w:rsid w:val="00F56097"/>
    <w:rsid w:val="00F76E3F"/>
    <w:rsid w:val="00F85BF5"/>
    <w:rsid w:val="00FC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5FAC"/>
  <w15:chartTrackingRefBased/>
  <w15:docId w15:val="{DEB82C9D-B10A-4083-8473-2B503C96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3A0"/>
    <w:rPr>
      <w:rFonts w:eastAsiaTheme="majorEastAsia" w:cstheme="majorBidi"/>
      <w:color w:val="272727" w:themeColor="text1" w:themeTint="D8"/>
    </w:rPr>
  </w:style>
  <w:style w:type="paragraph" w:styleId="Title">
    <w:name w:val="Title"/>
    <w:basedOn w:val="Normal"/>
    <w:next w:val="Normal"/>
    <w:link w:val="TitleChar"/>
    <w:uiPriority w:val="10"/>
    <w:qFormat/>
    <w:rsid w:val="0018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3A0"/>
    <w:pPr>
      <w:spacing w:before="160"/>
      <w:jc w:val="center"/>
    </w:pPr>
    <w:rPr>
      <w:i/>
      <w:iCs/>
      <w:color w:val="404040" w:themeColor="text1" w:themeTint="BF"/>
    </w:rPr>
  </w:style>
  <w:style w:type="character" w:customStyle="1" w:styleId="QuoteChar">
    <w:name w:val="Quote Char"/>
    <w:basedOn w:val="DefaultParagraphFont"/>
    <w:link w:val="Quote"/>
    <w:uiPriority w:val="29"/>
    <w:rsid w:val="001803A0"/>
    <w:rPr>
      <w:i/>
      <w:iCs/>
      <w:color w:val="404040" w:themeColor="text1" w:themeTint="BF"/>
    </w:rPr>
  </w:style>
  <w:style w:type="paragraph" w:styleId="ListParagraph">
    <w:name w:val="List Paragraph"/>
    <w:basedOn w:val="Normal"/>
    <w:uiPriority w:val="34"/>
    <w:qFormat/>
    <w:rsid w:val="001803A0"/>
    <w:pPr>
      <w:ind w:left="720"/>
      <w:contextualSpacing/>
    </w:pPr>
  </w:style>
  <w:style w:type="character" w:styleId="IntenseEmphasis">
    <w:name w:val="Intense Emphasis"/>
    <w:basedOn w:val="DefaultParagraphFont"/>
    <w:uiPriority w:val="21"/>
    <w:qFormat/>
    <w:rsid w:val="001803A0"/>
    <w:rPr>
      <w:i/>
      <w:iCs/>
      <w:color w:val="0F4761" w:themeColor="accent1" w:themeShade="BF"/>
    </w:rPr>
  </w:style>
  <w:style w:type="paragraph" w:styleId="IntenseQuote">
    <w:name w:val="Intense Quote"/>
    <w:basedOn w:val="Normal"/>
    <w:next w:val="Normal"/>
    <w:link w:val="IntenseQuoteChar"/>
    <w:uiPriority w:val="30"/>
    <w:qFormat/>
    <w:rsid w:val="00180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3A0"/>
    <w:rPr>
      <w:i/>
      <w:iCs/>
      <w:color w:val="0F4761" w:themeColor="accent1" w:themeShade="BF"/>
    </w:rPr>
  </w:style>
  <w:style w:type="character" w:styleId="IntenseReference">
    <w:name w:val="Intense Reference"/>
    <w:basedOn w:val="DefaultParagraphFont"/>
    <w:uiPriority w:val="32"/>
    <w:qFormat/>
    <w:rsid w:val="001803A0"/>
    <w:rPr>
      <w:b/>
      <w:bCs/>
      <w:smallCaps/>
      <w:color w:val="0F4761" w:themeColor="accent1" w:themeShade="BF"/>
      <w:spacing w:val="5"/>
    </w:rPr>
  </w:style>
  <w:style w:type="character" w:styleId="Hyperlink">
    <w:name w:val="Hyperlink"/>
    <w:basedOn w:val="DefaultParagraphFont"/>
    <w:uiPriority w:val="99"/>
    <w:unhideWhenUsed/>
    <w:rsid w:val="00EE56A3"/>
    <w:rPr>
      <w:color w:val="467886" w:themeColor="hyperlink"/>
      <w:u w:val="single"/>
    </w:rPr>
  </w:style>
  <w:style w:type="character" w:styleId="UnresolvedMention">
    <w:name w:val="Unresolved Mention"/>
    <w:basedOn w:val="DefaultParagraphFont"/>
    <w:uiPriority w:val="99"/>
    <w:semiHidden/>
    <w:unhideWhenUsed/>
    <w:rsid w:val="00EE56A3"/>
    <w:rPr>
      <w:color w:val="605E5C"/>
      <w:shd w:val="clear" w:color="auto" w:fill="E1DFDD"/>
    </w:rPr>
  </w:style>
  <w:style w:type="paragraph" w:styleId="HTMLPreformatted">
    <w:name w:val="HTML Preformatted"/>
    <w:basedOn w:val="Normal"/>
    <w:link w:val="HTMLPreformattedChar"/>
    <w:uiPriority w:val="99"/>
    <w:semiHidden/>
    <w:unhideWhenUsed/>
    <w:rsid w:val="003F2C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2CFA"/>
    <w:rPr>
      <w:rFonts w:ascii="Consolas" w:hAnsi="Consolas"/>
      <w:sz w:val="20"/>
      <w:szCs w:val="20"/>
    </w:rPr>
  </w:style>
  <w:style w:type="character" w:styleId="PlaceholderText">
    <w:name w:val="Placeholder Text"/>
    <w:basedOn w:val="DefaultParagraphFont"/>
    <w:uiPriority w:val="99"/>
    <w:semiHidden/>
    <w:rsid w:val="00A347E8"/>
    <w:rPr>
      <w:color w:val="666666"/>
    </w:rPr>
  </w:style>
  <w:style w:type="paragraph" w:styleId="NoSpacing">
    <w:name w:val="No Spacing"/>
    <w:uiPriority w:val="1"/>
    <w:qFormat/>
    <w:rsid w:val="004948DB"/>
    <w:pPr>
      <w:spacing w:after="0" w:line="240" w:lineRule="auto"/>
    </w:pPr>
  </w:style>
  <w:style w:type="paragraph" w:styleId="Bibliography">
    <w:name w:val="Bibliography"/>
    <w:basedOn w:val="Normal"/>
    <w:next w:val="Normal"/>
    <w:uiPriority w:val="37"/>
    <w:unhideWhenUsed/>
    <w:rsid w:val="0031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8700">
      <w:bodyDiv w:val="1"/>
      <w:marLeft w:val="0"/>
      <w:marRight w:val="0"/>
      <w:marTop w:val="0"/>
      <w:marBottom w:val="0"/>
      <w:divBdr>
        <w:top w:val="none" w:sz="0" w:space="0" w:color="auto"/>
        <w:left w:val="none" w:sz="0" w:space="0" w:color="auto"/>
        <w:bottom w:val="none" w:sz="0" w:space="0" w:color="auto"/>
        <w:right w:val="none" w:sz="0" w:space="0" w:color="auto"/>
      </w:divBdr>
    </w:div>
    <w:div w:id="60954655">
      <w:bodyDiv w:val="1"/>
      <w:marLeft w:val="0"/>
      <w:marRight w:val="0"/>
      <w:marTop w:val="0"/>
      <w:marBottom w:val="0"/>
      <w:divBdr>
        <w:top w:val="none" w:sz="0" w:space="0" w:color="auto"/>
        <w:left w:val="none" w:sz="0" w:space="0" w:color="auto"/>
        <w:bottom w:val="none" w:sz="0" w:space="0" w:color="auto"/>
        <w:right w:val="none" w:sz="0" w:space="0" w:color="auto"/>
      </w:divBdr>
    </w:div>
    <w:div w:id="67845750">
      <w:bodyDiv w:val="1"/>
      <w:marLeft w:val="0"/>
      <w:marRight w:val="0"/>
      <w:marTop w:val="0"/>
      <w:marBottom w:val="0"/>
      <w:divBdr>
        <w:top w:val="none" w:sz="0" w:space="0" w:color="auto"/>
        <w:left w:val="none" w:sz="0" w:space="0" w:color="auto"/>
        <w:bottom w:val="none" w:sz="0" w:space="0" w:color="auto"/>
        <w:right w:val="none" w:sz="0" w:space="0" w:color="auto"/>
      </w:divBdr>
    </w:div>
    <w:div w:id="87236484">
      <w:bodyDiv w:val="1"/>
      <w:marLeft w:val="0"/>
      <w:marRight w:val="0"/>
      <w:marTop w:val="0"/>
      <w:marBottom w:val="0"/>
      <w:divBdr>
        <w:top w:val="none" w:sz="0" w:space="0" w:color="auto"/>
        <w:left w:val="none" w:sz="0" w:space="0" w:color="auto"/>
        <w:bottom w:val="none" w:sz="0" w:space="0" w:color="auto"/>
        <w:right w:val="none" w:sz="0" w:space="0" w:color="auto"/>
      </w:divBdr>
    </w:div>
    <w:div w:id="87628432">
      <w:bodyDiv w:val="1"/>
      <w:marLeft w:val="0"/>
      <w:marRight w:val="0"/>
      <w:marTop w:val="0"/>
      <w:marBottom w:val="0"/>
      <w:divBdr>
        <w:top w:val="none" w:sz="0" w:space="0" w:color="auto"/>
        <w:left w:val="none" w:sz="0" w:space="0" w:color="auto"/>
        <w:bottom w:val="none" w:sz="0" w:space="0" w:color="auto"/>
        <w:right w:val="none" w:sz="0" w:space="0" w:color="auto"/>
      </w:divBdr>
    </w:div>
    <w:div w:id="89813825">
      <w:bodyDiv w:val="1"/>
      <w:marLeft w:val="0"/>
      <w:marRight w:val="0"/>
      <w:marTop w:val="0"/>
      <w:marBottom w:val="0"/>
      <w:divBdr>
        <w:top w:val="none" w:sz="0" w:space="0" w:color="auto"/>
        <w:left w:val="none" w:sz="0" w:space="0" w:color="auto"/>
        <w:bottom w:val="none" w:sz="0" w:space="0" w:color="auto"/>
        <w:right w:val="none" w:sz="0" w:space="0" w:color="auto"/>
      </w:divBdr>
    </w:div>
    <w:div w:id="112595621">
      <w:bodyDiv w:val="1"/>
      <w:marLeft w:val="0"/>
      <w:marRight w:val="0"/>
      <w:marTop w:val="0"/>
      <w:marBottom w:val="0"/>
      <w:divBdr>
        <w:top w:val="none" w:sz="0" w:space="0" w:color="auto"/>
        <w:left w:val="none" w:sz="0" w:space="0" w:color="auto"/>
        <w:bottom w:val="none" w:sz="0" w:space="0" w:color="auto"/>
        <w:right w:val="none" w:sz="0" w:space="0" w:color="auto"/>
      </w:divBdr>
    </w:div>
    <w:div w:id="156194453">
      <w:bodyDiv w:val="1"/>
      <w:marLeft w:val="0"/>
      <w:marRight w:val="0"/>
      <w:marTop w:val="0"/>
      <w:marBottom w:val="0"/>
      <w:divBdr>
        <w:top w:val="none" w:sz="0" w:space="0" w:color="auto"/>
        <w:left w:val="none" w:sz="0" w:space="0" w:color="auto"/>
        <w:bottom w:val="none" w:sz="0" w:space="0" w:color="auto"/>
        <w:right w:val="none" w:sz="0" w:space="0" w:color="auto"/>
      </w:divBdr>
    </w:div>
    <w:div w:id="185337837">
      <w:bodyDiv w:val="1"/>
      <w:marLeft w:val="0"/>
      <w:marRight w:val="0"/>
      <w:marTop w:val="0"/>
      <w:marBottom w:val="0"/>
      <w:divBdr>
        <w:top w:val="none" w:sz="0" w:space="0" w:color="auto"/>
        <w:left w:val="none" w:sz="0" w:space="0" w:color="auto"/>
        <w:bottom w:val="none" w:sz="0" w:space="0" w:color="auto"/>
        <w:right w:val="none" w:sz="0" w:space="0" w:color="auto"/>
      </w:divBdr>
    </w:div>
    <w:div w:id="230704030">
      <w:bodyDiv w:val="1"/>
      <w:marLeft w:val="0"/>
      <w:marRight w:val="0"/>
      <w:marTop w:val="0"/>
      <w:marBottom w:val="0"/>
      <w:divBdr>
        <w:top w:val="none" w:sz="0" w:space="0" w:color="auto"/>
        <w:left w:val="none" w:sz="0" w:space="0" w:color="auto"/>
        <w:bottom w:val="none" w:sz="0" w:space="0" w:color="auto"/>
        <w:right w:val="none" w:sz="0" w:space="0" w:color="auto"/>
      </w:divBdr>
    </w:div>
    <w:div w:id="252016314">
      <w:bodyDiv w:val="1"/>
      <w:marLeft w:val="0"/>
      <w:marRight w:val="0"/>
      <w:marTop w:val="0"/>
      <w:marBottom w:val="0"/>
      <w:divBdr>
        <w:top w:val="none" w:sz="0" w:space="0" w:color="auto"/>
        <w:left w:val="none" w:sz="0" w:space="0" w:color="auto"/>
        <w:bottom w:val="none" w:sz="0" w:space="0" w:color="auto"/>
        <w:right w:val="none" w:sz="0" w:space="0" w:color="auto"/>
      </w:divBdr>
    </w:div>
    <w:div w:id="270598425">
      <w:bodyDiv w:val="1"/>
      <w:marLeft w:val="0"/>
      <w:marRight w:val="0"/>
      <w:marTop w:val="0"/>
      <w:marBottom w:val="0"/>
      <w:divBdr>
        <w:top w:val="none" w:sz="0" w:space="0" w:color="auto"/>
        <w:left w:val="none" w:sz="0" w:space="0" w:color="auto"/>
        <w:bottom w:val="none" w:sz="0" w:space="0" w:color="auto"/>
        <w:right w:val="none" w:sz="0" w:space="0" w:color="auto"/>
      </w:divBdr>
      <w:divsChild>
        <w:div w:id="1397122135">
          <w:marLeft w:val="0"/>
          <w:marRight w:val="0"/>
          <w:marTop w:val="0"/>
          <w:marBottom w:val="0"/>
          <w:divBdr>
            <w:top w:val="none" w:sz="0" w:space="0" w:color="auto"/>
            <w:left w:val="none" w:sz="0" w:space="0" w:color="auto"/>
            <w:bottom w:val="none" w:sz="0" w:space="0" w:color="auto"/>
            <w:right w:val="none" w:sz="0" w:space="0" w:color="auto"/>
          </w:divBdr>
        </w:div>
      </w:divsChild>
    </w:div>
    <w:div w:id="277105333">
      <w:bodyDiv w:val="1"/>
      <w:marLeft w:val="0"/>
      <w:marRight w:val="0"/>
      <w:marTop w:val="0"/>
      <w:marBottom w:val="0"/>
      <w:divBdr>
        <w:top w:val="none" w:sz="0" w:space="0" w:color="auto"/>
        <w:left w:val="none" w:sz="0" w:space="0" w:color="auto"/>
        <w:bottom w:val="none" w:sz="0" w:space="0" w:color="auto"/>
        <w:right w:val="none" w:sz="0" w:space="0" w:color="auto"/>
      </w:divBdr>
    </w:div>
    <w:div w:id="291447015">
      <w:bodyDiv w:val="1"/>
      <w:marLeft w:val="0"/>
      <w:marRight w:val="0"/>
      <w:marTop w:val="0"/>
      <w:marBottom w:val="0"/>
      <w:divBdr>
        <w:top w:val="none" w:sz="0" w:space="0" w:color="auto"/>
        <w:left w:val="none" w:sz="0" w:space="0" w:color="auto"/>
        <w:bottom w:val="none" w:sz="0" w:space="0" w:color="auto"/>
        <w:right w:val="none" w:sz="0" w:space="0" w:color="auto"/>
      </w:divBdr>
      <w:divsChild>
        <w:div w:id="882786522">
          <w:marLeft w:val="0"/>
          <w:marRight w:val="0"/>
          <w:marTop w:val="0"/>
          <w:marBottom w:val="0"/>
          <w:divBdr>
            <w:top w:val="none" w:sz="0" w:space="0" w:color="auto"/>
            <w:left w:val="none" w:sz="0" w:space="0" w:color="auto"/>
            <w:bottom w:val="none" w:sz="0" w:space="0" w:color="auto"/>
            <w:right w:val="none" w:sz="0" w:space="0" w:color="auto"/>
          </w:divBdr>
          <w:divsChild>
            <w:div w:id="14434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488">
      <w:bodyDiv w:val="1"/>
      <w:marLeft w:val="0"/>
      <w:marRight w:val="0"/>
      <w:marTop w:val="0"/>
      <w:marBottom w:val="0"/>
      <w:divBdr>
        <w:top w:val="none" w:sz="0" w:space="0" w:color="auto"/>
        <w:left w:val="none" w:sz="0" w:space="0" w:color="auto"/>
        <w:bottom w:val="none" w:sz="0" w:space="0" w:color="auto"/>
        <w:right w:val="none" w:sz="0" w:space="0" w:color="auto"/>
      </w:divBdr>
    </w:div>
    <w:div w:id="302541489">
      <w:bodyDiv w:val="1"/>
      <w:marLeft w:val="0"/>
      <w:marRight w:val="0"/>
      <w:marTop w:val="0"/>
      <w:marBottom w:val="0"/>
      <w:divBdr>
        <w:top w:val="none" w:sz="0" w:space="0" w:color="auto"/>
        <w:left w:val="none" w:sz="0" w:space="0" w:color="auto"/>
        <w:bottom w:val="none" w:sz="0" w:space="0" w:color="auto"/>
        <w:right w:val="none" w:sz="0" w:space="0" w:color="auto"/>
      </w:divBdr>
    </w:div>
    <w:div w:id="318657031">
      <w:bodyDiv w:val="1"/>
      <w:marLeft w:val="0"/>
      <w:marRight w:val="0"/>
      <w:marTop w:val="0"/>
      <w:marBottom w:val="0"/>
      <w:divBdr>
        <w:top w:val="none" w:sz="0" w:space="0" w:color="auto"/>
        <w:left w:val="none" w:sz="0" w:space="0" w:color="auto"/>
        <w:bottom w:val="none" w:sz="0" w:space="0" w:color="auto"/>
        <w:right w:val="none" w:sz="0" w:space="0" w:color="auto"/>
      </w:divBdr>
    </w:div>
    <w:div w:id="344595640">
      <w:bodyDiv w:val="1"/>
      <w:marLeft w:val="0"/>
      <w:marRight w:val="0"/>
      <w:marTop w:val="0"/>
      <w:marBottom w:val="0"/>
      <w:divBdr>
        <w:top w:val="none" w:sz="0" w:space="0" w:color="auto"/>
        <w:left w:val="none" w:sz="0" w:space="0" w:color="auto"/>
        <w:bottom w:val="none" w:sz="0" w:space="0" w:color="auto"/>
        <w:right w:val="none" w:sz="0" w:space="0" w:color="auto"/>
      </w:divBdr>
    </w:div>
    <w:div w:id="353658770">
      <w:bodyDiv w:val="1"/>
      <w:marLeft w:val="0"/>
      <w:marRight w:val="0"/>
      <w:marTop w:val="0"/>
      <w:marBottom w:val="0"/>
      <w:divBdr>
        <w:top w:val="none" w:sz="0" w:space="0" w:color="auto"/>
        <w:left w:val="none" w:sz="0" w:space="0" w:color="auto"/>
        <w:bottom w:val="none" w:sz="0" w:space="0" w:color="auto"/>
        <w:right w:val="none" w:sz="0" w:space="0" w:color="auto"/>
      </w:divBdr>
    </w:div>
    <w:div w:id="359551215">
      <w:bodyDiv w:val="1"/>
      <w:marLeft w:val="0"/>
      <w:marRight w:val="0"/>
      <w:marTop w:val="0"/>
      <w:marBottom w:val="0"/>
      <w:divBdr>
        <w:top w:val="none" w:sz="0" w:space="0" w:color="auto"/>
        <w:left w:val="none" w:sz="0" w:space="0" w:color="auto"/>
        <w:bottom w:val="none" w:sz="0" w:space="0" w:color="auto"/>
        <w:right w:val="none" w:sz="0" w:space="0" w:color="auto"/>
      </w:divBdr>
    </w:div>
    <w:div w:id="361369673">
      <w:bodyDiv w:val="1"/>
      <w:marLeft w:val="0"/>
      <w:marRight w:val="0"/>
      <w:marTop w:val="0"/>
      <w:marBottom w:val="0"/>
      <w:divBdr>
        <w:top w:val="none" w:sz="0" w:space="0" w:color="auto"/>
        <w:left w:val="none" w:sz="0" w:space="0" w:color="auto"/>
        <w:bottom w:val="none" w:sz="0" w:space="0" w:color="auto"/>
        <w:right w:val="none" w:sz="0" w:space="0" w:color="auto"/>
      </w:divBdr>
    </w:div>
    <w:div w:id="365913839">
      <w:bodyDiv w:val="1"/>
      <w:marLeft w:val="0"/>
      <w:marRight w:val="0"/>
      <w:marTop w:val="0"/>
      <w:marBottom w:val="0"/>
      <w:divBdr>
        <w:top w:val="none" w:sz="0" w:space="0" w:color="auto"/>
        <w:left w:val="none" w:sz="0" w:space="0" w:color="auto"/>
        <w:bottom w:val="none" w:sz="0" w:space="0" w:color="auto"/>
        <w:right w:val="none" w:sz="0" w:space="0" w:color="auto"/>
      </w:divBdr>
    </w:div>
    <w:div w:id="377777060">
      <w:bodyDiv w:val="1"/>
      <w:marLeft w:val="0"/>
      <w:marRight w:val="0"/>
      <w:marTop w:val="0"/>
      <w:marBottom w:val="0"/>
      <w:divBdr>
        <w:top w:val="none" w:sz="0" w:space="0" w:color="auto"/>
        <w:left w:val="none" w:sz="0" w:space="0" w:color="auto"/>
        <w:bottom w:val="none" w:sz="0" w:space="0" w:color="auto"/>
        <w:right w:val="none" w:sz="0" w:space="0" w:color="auto"/>
      </w:divBdr>
    </w:div>
    <w:div w:id="460880263">
      <w:bodyDiv w:val="1"/>
      <w:marLeft w:val="0"/>
      <w:marRight w:val="0"/>
      <w:marTop w:val="0"/>
      <w:marBottom w:val="0"/>
      <w:divBdr>
        <w:top w:val="none" w:sz="0" w:space="0" w:color="auto"/>
        <w:left w:val="none" w:sz="0" w:space="0" w:color="auto"/>
        <w:bottom w:val="none" w:sz="0" w:space="0" w:color="auto"/>
        <w:right w:val="none" w:sz="0" w:space="0" w:color="auto"/>
      </w:divBdr>
    </w:div>
    <w:div w:id="490828385">
      <w:bodyDiv w:val="1"/>
      <w:marLeft w:val="0"/>
      <w:marRight w:val="0"/>
      <w:marTop w:val="0"/>
      <w:marBottom w:val="0"/>
      <w:divBdr>
        <w:top w:val="none" w:sz="0" w:space="0" w:color="auto"/>
        <w:left w:val="none" w:sz="0" w:space="0" w:color="auto"/>
        <w:bottom w:val="none" w:sz="0" w:space="0" w:color="auto"/>
        <w:right w:val="none" w:sz="0" w:space="0" w:color="auto"/>
      </w:divBdr>
    </w:div>
    <w:div w:id="562450382">
      <w:bodyDiv w:val="1"/>
      <w:marLeft w:val="0"/>
      <w:marRight w:val="0"/>
      <w:marTop w:val="0"/>
      <w:marBottom w:val="0"/>
      <w:divBdr>
        <w:top w:val="none" w:sz="0" w:space="0" w:color="auto"/>
        <w:left w:val="none" w:sz="0" w:space="0" w:color="auto"/>
        <w:bottom w:val="none" w:sz="0" w:space="0" w:color="auto"/>
        <w:right w:val="none" w:sz="0" w:space="0" w:color="auto"/>
      </w:divBdr>
    </w:div>
    <w:div w:id="577908048">
      <w:bodyDiv w:val="1"/>
      <w:marLeft w:val="0"/>
      <w:marRight w:val="0"/>
      <w:marTop w:val="0"/>
      <w:marBottom w:val="0"/>
      <w:divBdr>
        <w:top w:val="none" w:sz="0" w:space="0" w:color="auto"/>
        <w:left w:val="none" w:sz="0" w:space="0" w:color="auto"/>
        <w:bottom w:val="none" w:sz="0" w:space="0" w:color="auto"/>
        <w:right w:val="none" w:sz="0" w:space="0" w:color="auto"/>
      </w:divBdr>
    </w:div>
    <w:div w:id="592475714">
      <w:bodyDiv w:val="1"/>
      <w:marLeft w:val="0"/>
      <w:marRight w:val="0"/>
      <w:marTop w:val="0"/>
      <w:marBottom w:val="0"/>
      <w:divBdr>
        <w:top w:val="none" w:sz="0" w:space="0" w:color="auto"/>
        <w:left w:val="none" w:sz="0" w:space="0" w:color="auto"/>
        <w:bottom w:val="none" w:sz="0" w:space="0" w:color="auto"/>
        <w:right w:val="none" w:sz="0" w:space="0" w:color="auto"/>
      </w:divBdr>
    </w:div>
    <w:div w:id="599919987">
      <w:bodyDiv w:val="1"/>
      <w:marLeft w:val="0"/>
      <w:marRight w:val="0"/>
      <w:marTop w:val="0"/>
      <w:marBottom w:val="0"/>
      <w:divBdr>
        <w:top w:val="none" w:sz="0" w:space="0" w:color="auto"/>
        <w:left w:val="none" w:sz="0" w:space="0" w:color="auto"/>
        <w:bottom w:val="none" w:sz="0" w:space="0" w:color="auto"/>
        <w:right w:val="none" w:sz="0" w:space="0" w:color="auto"/>
      </w:divBdr>
    </w:div>
    <w:div w:id="631987399">
      <w:bodyDiv w:val="1"/>
      <w:marLeft w:val="0"/>
      <w:marRight w:val="0"/>
      <w:marTop w:val="0"/>
      <w:marBottom w:val="0"/>
      <w:divBdr>
        <w:top w:val="none" w:sz="0" w:space="0" w:color="auto"/>
        <w:left w:val="none" w:sz="0" w:space="0" w:color="auto"/>
        <w:bottom w:val="none" w:sz="0" w:space="0" w:color="auto"/>
        <w:right w:val="none" w:sz="0" w:space="0" w:color="auto"/>
      </w:divBdr>
    </w:div>
    <w:div w:id="641039585">
      <w:bodyDiv w:val="1"/>
      <w:marLeft w:val="0"/>
      <w:marRight w:val="0"/>
      <w:marTop w:val="0"/>
      <w:marBottom w:val="0"/>
      <w:divBdr>
        <w:top w:val="none" w:sz="0" w:space="0" w:color="auto"/>
        <w:left w:val="none" w:sz="0" w:space="0" w:color="auto"/>
        <w:bottom w:val="none" w:sz="0" w:space="0" w:color="auto"/>
        <w:right w:val="none" w:sz="0" w:space="0" w:color="auto"/>
      </w:divBdr>
    </w:div>
    <w:div w:id="656230903">
      <w:bodyDiv w:val="1"/>
      <w:marLeft w:val="0"/>
      <w:marRight w:val="0"/>
      <w:marTop w:val="0"/>
      <w:marBottom w:val="0"/>
      <w:divBdr>
        <w:top w:val="none" w:sz="0" w:space="0" w:color="auto"/>
        <w:left w:val="none" w:sz="0" w:space="0" w:color="auto"/>
        <w:bottom w:val="none" w:sz="0" w:space="0" w:color="auto"/>
        <w:right w:val="none" w:sz="0" w:space="0" w:color="auto"/>
      </w:divBdr>
    </w:div>
    <w:div w:id="724336012">
      <w:bodyDiv w:val="1"/>
      <w:marLeft w:val="0"/>
      <w:marRight w:val="0"/>
      <w:marTop w:val="0"/>
      <w:marBottom w:val="0"/>
      <w:divBdr>
        <w:top w:val="none" w:sz="0" w:space="0" w:color="auto"/>
        <w:left w:val="none" w:sz="0" w:space="0" w:color="auto"/>
        <w:bottom w:val="none" w:sz="0" w:space="0" w:color="auto"/>
        <w:right w:val="none" w:sz="0" w:space="0" w:color="auto"/>
      </w:divBdr>
    </w:div>
    <w:div w:id="726687791">
      <w:bodyDiv w:val="1"/>
      <w:marLeft w:val="0"/>
      <w:marRight w:val="0"/>
      <w:marTop w:val="0"/>
      <w:marBottom w:val="0"/>
      <w:divBdr>
        <w:top w:val="none" w:sz="0" w:space="0" w:color="auto"/>
        <w:left w:val="none" w:sz="0" w:space="0" w:color="auto"/>
        <w:bottom w:val="none" w:sz="0" w:space="0" w:color="auto"/>
        <w:right w:val="none" w:sz="0" w:space="0" w:color="auto"/>
      </w:divBdr>
    </w:div>
    <w:div w:id="729155998">
      <w:bodyDiv w:val="1"/>
      <w:marLeft w:val="0"/>
      <w:marRight w:val="0"/>
      <w:marTop w:val="0"/>
      <w:marBottom w:val="0"/>
      <w:divBdr>
        <w:top w:val="none" w:sz="0" w:space="0" w:color="auto"/>
        <w:left w:val="none" w:sz="0" w:space="0" w:color="auto"/>
        <w:bottom w:val="none" w:sz="0" w:space="0" w:color="auto"/>
        <w:right w:val="none" w:sz="0" w:space="0" w:color="auto"/>
      </w:divBdr>
    </w:div>
    <w:div w:id="754983387">
      <w:bodyDiv w:val="1"/>
      <w:marLeft w:val="0"/>
      <w:marRight w:val="0"/>
      <w:marTop w:val="0"/>
      <w:marBottom w:val="0"/>
      <w:divBdr>
        <w:top w:val="none" w:sz="0" w:space="0" w:color="auto"/>
        <w:left w:val="none" w:sz="0" w:space="0" w:color="auto"/>
        <w:bottom w:val="none" w:sz="0" w:space="0" w:color="auto"/>
        <w:right w:val="none" w:sz="0" w:space="0" w:color="auto"/>
      </w:divBdr>
    </w:div>
    <w:div w:id="756244787">
      <w:bodyDiv w:val="1"/>
      <w:marLeft w:val="0"/>
      <w:marRight w:val="0"/>
      <w:marTop w:val="0"/>
      <w:marBottom w:val="0"/>
      <w:divBdr>
        <w:top w:val="none" w:sz="0" w:space="0" w:color="auto"/>
        <w:left w:val="none" w:sz="0" w:space="0" w:color="auto"/>
        <w:bottom w:val="none" w:sz="0" w:space="0" w:color="auto"/>
        <w:right w:val="none" w:sz="0" w:space="0" w:color="auto"/>
      </w:divBdr>
    </w:div>
    <w:div w:id="788402673">
      <w:bodyDiv w:val="1"/>
      <w:marLeft w:val="0"/>
      <w:marRight w:val="0"/>
      <w:marTop w:val="0"/>
      <w:marBottom w:val="0"/>
      <w:divBdr>
        <w:top w:val="none" w:sz="0" w:space="0" w:color="auto"/>
        <w:left w:val="none" w:sz="0" w:space="0" w:color="auto"/>
        <w:bottom w:val="none" w:sz="0" w:space="0" w:color="auto"/>
        <w:right w:val="none" w:sz="0" w:space="0" w:color="auto"/>
      </w:divBdr>
    </w:div>
    <w:div w:id="789131702">
      <w:bodyDiv w:val="1"/>
      <w:marLeft w:val="0"/>
      <w:marRight w:val="0"/>
      <w:marTop w:val="0"/>
      <w:marBottom w:val="0"/>
      <w:divBdr>
        <w:top w:val="none" w:sz="0" w:space="0" w:color="auto"/>
        <w:left w:val="none" w:sz="0" w:space="0" w:color="auto"/>
        <w:bottom w:val="none" w:sz="0" w:space="0" w:color="auto"/>
        <w:right w:val="none" w:sz="0" w:space="0" w:color="auto"/>
      </w:divBdr>
    </w:div>
    <w:div w:id="792479373">
      <w:bodyDiv w:val="1"/>
      <w:marLeft w:val="0"/>
      <w:marRight w:val="0"/>
      <w:marTop w:val="0"/>
      <w:marBottom w:val="0"/>
      <w:divBdr>
        <w:top w:val="none" w:sz="0" w:space="0" w:color="auto"/>
        <w:left w:val="none" w:sz="0" w:space="0" w:color="auto"/>
        <w:bottom w:val="none" w:sz="0" w:space="0" w:color="auto"/>
        <w:right w:val="none" w:sz="0" w:space="0" w:color="auto"/>
      </w:divBdr>
    </w:div>
    <w:div w:id="833254604">
      <w:bodyDiv w:val="1"/>
      <w:marLeft w:val="0"/>
      <w:marRight w:val="0"/>
      <w:marTop w:val="0"/>
      <w:marBottom w:val="0"/>
      <w:divBdr>
        <w:top w:val="none" w:sz="0" w:space="0" w:color="auto"/>
        <w:left w:val="none" w:sz="0" w:space="0" w:color="auto"/>
        <w:bottom w:val="none" w:sz="0" w:space="0" w:color="auto"/>
        <w:right w:val="none" w:sz="0" w:space="0" w:color="auto"/>
      </w:divBdr>
    </w:div>
    <w:div w:id="850996073">
      <w:bodyDiv w:val="1"/>
      <w:marLeft w:val="0"/>
      <w:marRight w:val="0"/>
      <w:marTop w:val="0"/>
      <w:marBottom w:val="0"/>
      <w:divBdr>
        <w:top w:val="none" w:sz="0" w:space="0" w:color="auto"/>
        <w:left w:val="none" w:sz="0" w:space="0" w:color="auto"/>
        <w:bottom w:val="none" w:sz="0" w:space="0" w:color="auto"/>
        <w:right w:val="none" w:sz="0" w:space="0" w:color="auto"/>
      </w:divBdr>
    </w:div>
    <w:div w:id="877470336">
      <w:bodyDiv w:val="1"/>
      <w:marLeft w:val="0"/>
      <w:marRight w:val="0"/>
      <w:marTop w:val="0"/>
      <w:marBottom w:val="0"/>
      <w:divBdr>
        <w:top w:val="none" w:sz="0" w:space="0" w:color="auto"/>
        <w:left w:val="none" w:sz="0" w:space="0" w:color="auto"/>
        <w:bottom w:val="none" w:sz="0" w:space="0" w:color="auto"/>
        <w:right w:val="none" w:sz="0" w:space="0" w:color="auto"/>
      </w:divBdr>
    </w:div>
    <w:div w:id="898588833">
      <w:bodyDiv w:val="1"/>
      <w:marLeft w:val="0"/>
      <w:marRight w:val="0"/>
      <w:marTop w:val="0"/>
      <w:marBottom w:val="0"/>
      <w:divBdr>
        <w:top w:val="none" w:sz="0" w:space="0" w:color="auto"/>
        <w:left w:val="none" w:sz="0" w:space="0" w:color="auto"/>
        <w:bottom w:val="none" w:sz="0" w:space="0" w:color="auto"/>
        <w:right w:val="none" w:sz="0" w:space="0" w:color="auto"/>
      </w:divBdr>
    </w:div>
    <w:div w:id="928537887">
      <w:bodyDiv w:val="1"/>
      <w:marLeft w:val="0"/>
      <w:marRight w:val="0"/>
      <w:marTop w:val="0"/>
      <w:marBottom w:val="0"/>
      <w:divBdr>
        <w:top w:val="none" w:sz="0" w:space="0" w:color="auto"/>
        <w:left w:val="none" w:sz="0" w:space="0" w:color="auto"/>
        <w:bottom w:val="none" w:sz="0" w:space="0" w:color="auto"/>
        <w:right w:val="none" w:sz="0" w:space="0" w:color="auto"/>
      </w:divBdr>
    </w:div>
    <w:div w:id="970404998">
      <w:bodyDiv w:val="1"/>
      <w:marLeft w:val="0"/>
      <w:marRight w:val="0"/>
      <w:marTop w:val="0"/>
      <w:marBottom w:val="0"/>
      <w:divBdr>
        <w:top w:val="none" w:sz="0" w:space="0" w:color="auto"/>
        <w:left w:val="none" w:sz="0" w:space="0" w:color="auto"/>
        <w:bottom w:val="none" w:sz="0" w:space="0" w:color="auto"/>
        <w:right w:val="none" w:sz="0" w:space="0" w:color="auto"/>
      </w:divBdr>
    </w:div>
    <w:div w:id="1012343100">
      <w:bodyDiv w:val="1"/>
      <w:marLeft w:val="0"/>
      <w:marRight w:val="0"/>
      <w:marTop w:val="0"/>
      <w:marBottom w:val="0"/>
      <w:divBdr>
        <w:top w:val="none" w:sz="0" w:space="0" w:color="auto"/>
        <w:left w:val="none" w:sz="0" w:space="0" w:color="auto"/>
        <w:bottom w:val="none" w:sz="0" w:space="0" w:color="auto"/>
        <w:right w:val="none" w:sz="0" w:space="0" w:color="auto"/>
      </w:divBdr>
    </w:div>
    <w:div w:id="1024091994">
      <w:bodyDiv w:val="1"/>
      <w:marLeft w:val="0"/>
      <w:marRight w:val="0"/>
      <w:marTop w:val="0"/>
      <w:marBottom w:val="0"/>
      <w:divBdr>
        <w:top w:val="none" w:sz="0" w:space="0" w:color="auto"/>
        <w:left w:val="none" w:sz="0" w:space="0" w:color="auto"/>
        <w:bottom w:val="none" w:sz="0" w:space="0" w:color="auto"/>
        <w:right w:val="none" w:sz="0" w:space="0" w:color="auto"/>
      </w:divBdr>
      <w:divsChild>
        <w:div w:id="741295921">
          <w:marLeft w:val="0"/>
          <w:marRight w:val="0"/>
          <w:marTop w:val="0"/>
          <w:marBottom w:val="0"/>
          <w:divBdr>
            <w:top w:val="none" w:sz="0" w:space="0" w:color="auto"/>
            <w:left w:val="none" w:sz="0" w:space="0" w:color="auto"/>
            <w:bottom w:val="none" w:sz="0" w:space="0" w:color="auto"/>
            <w:right w:val="none" w:sz="0" w:space="0" w:color="auto"/>
          </w:divBdr>
        </w:div>
      </w:divsChild>
    </w:div>
    <w:div w:id="1035932252">
      <w:bodyDiv w:val="1"/>
      <w:marLeft w:val="0"/>
      <w:marRight w:val="0"/>
      <w:marTop w:val="0"/>
      <w:marBottom w:val="0"/>
      <w:divBdr>
        <w:top w:val="none" w:sz="0" w:space="0" w:color="auto"/>
        <w:left w:val="none" w:sz="0" w:space="0" w:color="auto"/>
        <w:bottom w:val="none" w:sz="0" w:space="0" w:color="auto"/>
        <w:right w:val="none" w:sz="0" w:space="0" w:color="auto"/>
      </w:divBdr>
    </w:div>
    <w:div w:id="1042948124">
      <w:bodyDiv w:val="1"/>
      <w:marLeft w:val="0"/>
      <w:marRight w:val="0"/>
      <w:marTop w:val="0"/>
      <w:marBottom w:val="0"/>
      <w:divBdr>
        <w:top w:val="none" w:sz="0" w:space="0" w:color="auto"/>
        <w:left w:val="none" w:sz="0" w:space="0" w:color="auto"/>
        <w:bottom w:val="none" w:sz="0" w:space="0" w:color="auto"/>
        <w:right w:val="none" w:sz="0" w:space="0" w:color="auto"/>
      </w:divBdr>
    </w:div>
    <w:div w:id="1063020321">
      <w:bodyDiv w:val="1"/>
      <w:marLeft w:val="0"/>
      <w:marRight w:val="0"/>
      <w:marTop w:val="0"/>
      <w:marBottom w:val="0"/>
      <w:divBdr>
        <w:top w:val="none" w:sz="0" w:space="0" w:color="auto"/>
        <w:left w:val="none" w:sz="0" w:space="0" w:color="auto"/>
        <w:bottom w:val="none" w:sz="0" w:space="0" w:color="auto"/>
        <w:right w:val="none" w:sz="0" w:space="0" w:color="auto"/>
      </w:divBdr>
    </w:div>
    <w:div w:id="1093938912">
      <w:bodyDiv w:val="1"/>
      <w:marLeft w:val="0"/>
      <w:marRight w:val="0"/>
      <w:marTop w:val="0"/>
      <w:marBottom w:val="0"/>
      <w:divBdr>
        <w:top w:val="none" w:sz="0" w:space="0" w:color="auto"/>
        <w:left w:val="none" w:sz="0" w:space="0" w:color="auto"/>
        <w:bottom w:val="none" w:sz="0" w:space="0" w:color="auto"/>
        <w:right w:val="none" w:sz="0" w:space="0" w:color="auto"/>
      </w:divBdr>
    </w:div>
    <w:div w:id="1098016511">
      <w:bodyDiv w:val="1"/>
      <w:marLeft w:val="0"/>
      <w:marRight w:val="0"/>
      <w:marTop w:val="0"/>
      <w:marBottom w:val="0"/>
      <w:divBdr>
        <w:top w:val="none" w:sz="0" w:space="0" w:color="auto"/>
        <w:left w:val="none" w:sz="0" w:space="0" w:color="auto"/>
        <w:bottom w:val="none" w:sz="0" w:space="0" w:color="auto"/>
        <w:right w:val="none" w:sz="0" w:space="0" w:color="auto"/>
      </w:divBdr>
    </w:div>
    <w:div w:id="1117067103">
      <w:bodyDiv w:val="1"/>
      <w:marLeft w:val="0"/>
      <w:marRight w:val="0"/>
      <w:marTop w:val="0"/>
      <w:marBottom w:val="0"/>
      <w:divBdr>
        <w:top w:val="none" w:sz="0" w:space="0" w:color="auto"/>
        <w:left w:val="none" w:sz="0" w:space="0" w:color="auto"/>
        <w:bottom w:val="none" w:sz="0" w:space="0" w:color="auto"/>
        <w:right w:val="none" w:sz="0" w:space="0" w:color="auto"/>
      </w:divBdr>
    </w:div>
    <w:div w:id="1120025509">
      <w:bodyDiv w:val="1"/>
      <w:marLeft w:val="0"/>
      <w:marRight w:val="0"/>
      <w:marTop w:val="0"/>
      <w:marBottom w:val="0"/>
      <w:divBdr>
        <w:top w:val="none" w:sz="0" w:space="0" w:color="auto"/>
        <w:left w:val="none" w:sz="0" w:space="0" w:color="auto"/>
        <w:bottom w:val="none" w:sz="0" w:space="0" w:color="auto"/>
        <w:right w:val="none" w:sz="0" w:space="0" w:color="auto"/>
      </w:divBdr>
    </w:div>
    <w:div w:id="1129589039">
      <w:bodyDiv w:val="1"/>
      <w:marLeft w:val="0"/>
      <w:marRight w:val="0"/>
      <w:marTop w:val="0"/>
      <w:marBottom w:val="0"/>
      <w:divBdr>
        <w:top w:val="none" w:sz="0" w:space="0" w:color="auto"/>
        <w:left w:val="none" w:sz="0" w:space="0" w:color="auto"/>
        <w:bottom w:val="none" w:sz="0" w:space="0" w:color="auto"/>
        <w:right w:val="none" w:sz="0" w:space="0" w:color="auto"/>
      </w:divBdr>
    </w:div>
    <w:div w:id="1133525324">
      <w:bodyDiv w:val="1"/>
      <w:marLeft w:val="0"/>
      <w:marRight w:val="0"/>
      <w:marTop w:val="0"/>
      <w:marBottom w:val="0"/>
      <w:divBdr>
        <w:top w:val="none" w:sz="0" w:space="0" w:color="auto"/>
        <w:left w:val="none" w:sz="0" w:space="0" w:color="auto"/>
        <w:bottom w:val="none" w:sz="0" w:space="0" w:color="auto"/>
        <w:right w:val="none" w:sz="0" w:space="0" w:color="auto"/>
      </w:divBdr>
    </w:div>
    <w:div w:id="1141456997">
      <w:bodyDiv w:val="1"/>
      <w:marLeft w:val="0"/>
      <w:marRight w:val="0"/>
      <w:marTop w:val="0"/>
      <w:marBottom w:val="0"/>
      <w:divBdr>
        <w:top w:val="none" w:sz="0" w:space="0" w:color="auto"/>
        <w:left w:val="none" w:sz="0" w:space="0" w:color="auto"/>
        <w:bottom w:val="none" w:sz="0" w:space="0" w:color="auto"/>
        <w:right w:val="none" w:sz="0" w:space="0" w:color="auto"/>
      </w:divBdr>
    </w:div>
    <w:div w:id="1150247472">
      <w:bodyDiv w:val="1"/>
      <w:marLeft w:val="0"/>
      <w:marRight w:val="0"/>
      <w:marTop w:val="0"/>
      <w:marBottom w:val="0"/>
      <w:divBdr>
        <w:top w:val="none" w:sz="0" w:space="0" w:color="auto"/>
        <w:left w:val="none" w:sz="0" w:space="0" w:color="auto"/>
        <w:bottom w:val="none" w:sz="0" w:space="0" w:color="auto"/>
        <w:right w:val="none" w:sz="0" w:space="0" w:color="auto"/>
      </w:divBdr>
    </w:div>
    <w:div w:id="1163475705">
      <w:bodyDiv w:val="1"/>
      <w:marLeft w:val="0"/>
      <w:marRight w:val="0"/>
      <w:marTop w:val="0"/>
      <w:marBottom w:val="0"/>
      <w:divBdr>
        <w:top w:val="none" w:sz="0" w:space="0" w:color="auto"/>
        <w:left w:val="none" w:sz="0" w:space="0" w:color="auto"/>
        <w:bottom w:val="none" w:sz="0" w:space="0" w:color="auto"/>
        <w:right w:val="none" w:sz="0" w:space="0" w:color="auto"/>
      </w:divBdr>
    </w:div>
    <w:div w:id="1183284920">
      <w:bodyDiv w:val="1"/>
      <w:marLeft w:val="0"/>
      <w:marRight w:val="0"/>
      <w:marTop w:val="0"/>
      <w:marBottom w:val="0"/>
      <w:divBdr>
        <w:top w:val="none" w:sz="0" w:space="0" w:color="auto"/>
        <w:left w:val="none" w:sz="0" w:space="0" w:color="auto"/>
        <w:bottom w:val="none" w:sz="0" w:space="0" w:color="auto"/>
        <w:right w:val="none" w:sz="0" w:space="0" w:color="auto"/>
      </w:divBdr>
    </w:div>
    <w:div w:id="1223253956">
      <w:bodyDiv w:val="1"/>
      <w:marLeft w:val="0"/>
      <w:marRight w:val="0"/>
      <w:marTop w:val="0"/>
      <w:marBottom w:val="0"/>
      <w:divBdr>
        <w:top w:val="none" w:sz="0" w:space="0" w:color="auto"/>
        <w:left w:val="none" w:sz="0" w:space="0" w:color="auto"/>
        <w:bottom w:val="none" w:sz="0" w:space="0" w:color="auto"/>
        <w:right w:val="none" w:sz="0" w:space="0" w:color="auto"/>
      </w:divBdr>
      <w:divsChild>
        <w:div w:id="432363681">
          <w:marLeft w:val="0"/>
          <w:marRight w:val="0"/>
          <w:marTop w:val="0"/>
          <w:marBottom w:val="0"/>
          <w:divBdr>
            <w:top w:val="none" w:sz="0" w:space="0" w:color="auto"/>
            <w:left w:val="none" w:sz="0" w:space="0" w:color="auto"/>
            <w:bottom w:val="none" w:sz="0" w:space="0" w:color="auto"/>
            <w:right w:val="none" w:sz="0" w:space="0" w:color="auto"/>
          </w:divBdr>
          <w:divsChild>
            <w:div w:id="119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6763">
      <w:bodyDiv w:val="1"/>
      <w:marLeft w:val="0"/>
      <w:marRight w:val="0"/>
      <w:marTop w:val="0"/>
      <w:marBottom w:val="0"/>
      <w:divBdr>
        <w:top w:val="none" w:sz="0" w:space="0" w:color="auto"/>
        <w:left w:val="none" w:sz="0" w:space="0" w:color="auto"/>
        <w:bottom w:val="none" w:sz="0" w:space="0" w:color="auto"/>
        <w:right w:val="none" w:sz="0" w:space="0" w:color="auto"/>
      </w:divBdr>
    </w:div>
    <w:div w:id="1246767556">
      <w:bodyDiv w:val="1"/>
      <w:marLeft w:val="0"/>
      <w:marRight w:val="0"/>
      <w:marTop w:val="0"/>
      <w:marBottom w:val="0"/>
      <w:divBdr>
        <w:top w:val="none" w:sz="0" w:space="0" w:color="auto"/>
        <w:left w:val="none" w:sz="0" w:space="0" w:color="auto"/>
        <w:bottom w:val="none" w:sz="0" w:space="0" w:color="auto"/>
        <w:right w:val="none" w:sz="0" w:space="0" w:color="auto"/>
      </w:divBdr>
    </w:div>
    <w:div w:id="1259405868">
      <w:bodyDiv w:val="1"/>
      <w:marLeft w:val="0"/>
      <w:marRight w:val="0"/>
      <w:marTop w:val="0"/>
      <w:marBottom w:val="0"/>
      <w:divBdr>
        <w:top w:val="none" w:sz="0" w:space="0" w:color="auto"/>
        <w:left w:val="none" w:sz="0" w:space="0" w:color="auto"/>
        <w:bottom w:val="none" w:sz="0" w:space="0" w:color="auto"/>
        <w:right w:val="none" w:sz="0" w:space="0" w:color="auto"/>
      </w:divBdr>
    </w:div>
    <w:div w:id="1282297657">
      <w:bodyDiv w:val="1"/>
      <w:marLeft w:val="0"/>
      <w:marRight w:val="0"/>
      <w:marTop w:val="0"/>
      <w:marBottom w:val="0"/>
      <w:divBdr>
        <w:top w:val="none" w:sz="0" w:space="0" w:color="auto"/>
        <w:left w:val="none" w:sz="0" w:space="0" w:color="auto"/>
        <w:bottom w:val="none" w:sz="0" w:space="0" w:color="auto"/>
        <w:right w:val="none" w:sz="0" w:space="0" w:color="auto"/>
      </w:divBdr>
    </w:div>
    <w:div w:id="1392339732">
      <w:bodyDiv w:val="1"/>
      <w:marLeft w:val="0"/>
      <w:marRight w:val="0"/>
      <w:marTop w:val="0"/>
      <w:marBottom w:val="0"/>
      <w:divBdr>
        <w:top w:val="none" w:sz="0" w:space="0" w:color="auto"/>
        <w:left w:val="none" w:sz="0" w:space="0" w:color="auto"/>
        <w:bottom w:val="none" w:sz="0" w:space="0" w:color="auto"/>
        <w:right w:val="none" w:sz="0" w:space="0" w:color="auto"/>
      </w:divBdr>
    </w:div>
    <w:div w:id="1411385135">
      <w:bodyDiv w:val="1"/>
      <w:marLeft w:val="0"/>
      <w:marRight w:val="0"/>
      <w:marTop w:val="0"/>
      <w:marBottom w:val="0"/>
      <w:divBdr>
        <w:top w:val="none" w:sz="0" w:space="0" w:color="auto"/>
        <w:left w:val="none" w:sz="0" w:space="0" w:color="auto"/>
        <w:bottom w:val="none" w:sz="0" w:space="0" w:color="auto"/>
        <w:right w:val="none" w:sz="0" w:space="0" w:color="auto"/>
      </w:divBdr>
    </w:div>
    <w:div w:id="1412123310">
      <w:bodyDiv w:val="1"/>
      <w:marLeft w:val="0"/>
      <w:marRight w:val="0"/>
      <w:marTop w:val="0"/>
      <w:marBottom w:val="0"/>
      <w:divBdr>
        <w:top w:val="none" w:sz="0" w:space="0" w:color="auto"/>
        <w:left w:val="none" w:sz="0" w:space="0" w:color="auto"/>
        <w:bottom w:val="none" w:sz="0" w:space="0" w:color="auto"/>
        <w:right w:val="none" w:sz="0" w:space="0" w:color="auto"/>
      </w:divBdr>
    </w:div>
    <w:div w:id="1417510765">
      <w:bodyDiv w:val="1"/>
      <w:marLeft w:val="0"/>
      <w:marRight w:val="0"/>
      <w:marTop w:val="0"/>
      <w:marBottom w:val="0"/>
      <w:divBdr>
        <w:top w:val="none" w:sz="0" w:space="0" w:color="auto"/>
        <w:left w:val="none" w:sz="0" w:space="0" w:color="auto"/>
        <w:bottom w:val="none" w:sz="0" w:space="0" w:color="auto"/>
        <w:right w:val="none" w:sz="0" w:space="0" w:color="auto"/>
      </w:divBdr>
    </w:div>
    <w:div w:id="1437407856">
      <w:bodyDiv w:val="1"/>
      <w:marLeft w:val="0"/>
      <w:marRight w:val="0"/>
      <w:marTop w:val="0"/>
      <w:marBottom w:val="0"/>
      <w:divBdr>
        <w:top w:val="none" w:sz="0" w:space="0" w:color="auto"/>
        <w:left w:val="none" w:sz="0" w:space="0" w:color="auto"/>
        <w:bottom w:val="none" w:sz="0" w:space="0" w:color="auto"/>
        <w:right w:val="none" w:sz="0" w:space="0" w:color="auto"/>
      </w:divBdr>
      <w:divsChild>
        <w:div w:id="1250194189">
          <w:marLeft w:val="0"/>
          <w:marRight w:val="0"/>
          <w:marTop w:val="100"/>
          <w:marBottom w:val="100"/>
          <w:divBdr>
            <w:top w:val="dashed" w:sz="6" w:space="0" w:color="A8A8A8"/>
            <w:left w:val="none" w:sz="0" w:space="0" w:color="auto"/>
            <w:bottom w:val="none" w:sz="0" w:space="0" w:color="auto"/>
            <w:right w:val="none" w:sz="0" w:space="0" w:color="auto"/>
          </w:divBdr>
          <w:divsChild>
            <w:div w:id="203374058">
              <w:marLeft w:val="0"/>
              <w:marRight w:val="0"/>
              <w:marTop w:val="750"/>
              <w:marBottom w:val="750"/>
              <w:divBdr>
                <w:top w:val="none" w:sz="0" w:space="0" w:color="auto"/>
                <w:left w:val="none" w:sz="0" w:space="0" w:color="auto"/>
                <w:bottom w:val="none" w:sz="0" w:space="0" w:color="auto"/>
                <w:right w:val="none" w:sz="0" w:space="0" w:color="auto"/>
              </w:divBdr>
              <w:divsChild>
                <w:div w:id="1846088692">
                  <w:marLeft w:val="0"/>
                  <w:marRight w:val="0"/>
                  <w:marTop w:val="0"/>
                  <w:marBottom w:val="0"/>
                  <w:divBdr>
                    <w:top w:val="none" w:sz="0" w:space="0" w:color="auto"/>
                    <w:left w:val="none" w:sz="0" w:space="0" w:color="auto"/>
                    <w:bottom w:val="none" w:sz="0" w:space="0" w:color="auto"/>
                    <w:right w:val="none" w:sz="0" w:space="0" w:color="auto"/>
                  </w:divBdr>
                  <w:divsChild>
                    <w:div w:id="1036738543">
                      <w:marLeft w:val="0"/>
                      <w:marRight w:val="0"/>
                      <w:marTop w:val="0"/>
                      <w:marBottom w:val="0"/>
                      <w:divBdr>
                        <w:top w:val="none" w:sz="0" w:space="0" w:color="auto"/>
                        <w:left w:val="none" w:sz="0" w:space="0" w:color="auto"/>
                        <w:bottom w:val="none" w:sz="0" w:space="0" w:color="auto"/>
                        <w:right w:val="none" w:sz="0" w:space="0" w:color="auto"/>
                      </w:divBdr>
                      <w:divsChild>
                        <w:div w:id="9010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03020">
          <w:marLeft w:val="0"/>
          <w:marRight w:val="0"/>
          <w:marTop w:val="100"/>
          <w:marBottom w:val="100"/>
          <w:divBdr>
            <w:top w:val="dashed" w:sz="6" w:space="0" w:color="A8A8A8"/>
            <w:left w:val="none" w:sz="0" w:space="0" w:color="auto"/>
            <w:bottom w:val="none" w:sz="0" w:space="0" w:color="auto"/>
            <w:right w:val="none" w:sz="0" w:space="0" w:color="auto"/>
          </w:divBdr>
          <w:divsChild>
            <w:div w:id="717243843">
              <w:marLeft w:val="0"/>
              <w:marRight w:val="0"/>
              <w:marTop w:val="750"/>
              <w:marBottom w:val="750"/>
              <w:divBdr>
                <w:top w:val="none" w:sz="0" w:space="0" w:color="auto"/>
                <w:left w:val="none" w:sz="0" w:space="0" w:color="auto"/>
                <w:bottom w:val="none" w:sz="0" w:space="0" w:color="auto"/>
                <w:right w:val="none" w:sz="0" w:space="0" w:color="auto"/>
              </w:divBdr>
              <w:divsChild>
                <w:div w:id="1127578403">
                  <w:marLeft w:val="0"/>
                  <w:marRight w:val="0"/>
                  <w:marTop w:val="0"/>
                  <w:marBottom w:val="0"/>
                  <w:divBdr>
                    <w:top w:val="none" w:sz="0" w:space="0" w:color="auto"/>
                    <w:left w:val="none" w:sz="0" w:space="0" w:color="auto"/>
                    <w:bottom w:val="none" w:sz="0" w:space="0" w:color="auto"/>
                    <w:right w:val="none" w:sz="0" w:space="0" w:color="auto"/>
                  </w:divBdr>
                  <w:divsChild>
                    <w:div w:id="2086341531">
                      <w:marLeft w:val="0"/>
                      <w:marRight w:val="0"/>
                      <w:marTop w:val="0"/>
                      <w:marBottom w:val="0"/>
                      <w:divBdr>
                        <w:top w:val="none" w:sz="0" w:space="0" w:color="auto"/>
                        <w:left w:val="none" w:sz="0" w:space="0" w:color="auto"/>
                        <w:bottom w:val="none" w:sz="0" w:space="0" w:color="auto"/>
                        <w:right w:val="none" w:sz="0" w:space="0" w:color="auto"/>
                      </w:divBdr>
                      <w:divsChild>
                        <w:div w:id="15847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81991">
      <w:bodyDiv w:val="1"/>
      <w:marLeft w:val="0"/>
      <w:marRight w:val="0"/>
      <w:marTop w:val="0"/>
      <w:marBottom w:val="0"/>
      <w:divBdr>
        <w:top w:val="none" w:sz="0" w:space="0" w:color="auto"/>
        <w:left w:val="none" w:sz="0" w:space="0" w:color="auto"/>
        <w:bottom w:val="none" w:sz="0" w:space="0" w:color="auto"/>
        <w:right w:val="none" w:sz="0" w:space="0" w:color="auto"/>
      </w:divBdr>
    </w:div>
    <w:div w:id="1462073665">
      <w:bodyDiv w:val="1"/>
      <w:marLeft w:val="0"/>
      <w:marRight w:val="0"/>
      <w:marTop w:val="0"/>
      <w:marBottom w:val="0"/>
      <w:divBdr>
        <w:top w:val="none" w:sz="0" w:space="0" w:color="auto"/>
        <w:left w:val="none" w:sz="0" w:space="0" w:color="auto"/>
        <w:bottom w:val="none" w:sz="0" w:space="0" w:color="auto"/>
        <w:right w:val="none" w:sz="0" w:space="0" w:color="auto"/>
      </w:divBdr>
    </w:div>
    <w:div w:id="1479807693">
      <w:bodyDiv w:val="1"/>
      <w:marLeft w:val="0"/>
      <w:marRight w:val="0"/>
      <w:marTop w:val="0"/>
      <w:marBottom w:val="0"/>
      <w:divBdr>
        <w:top w:val="none" w:sz="0" w:space="0" w:color="auto"/>
        <w:left w:val="none" w:sz="0" w:space="0" w:color="auto"/>
        <w:bottom w:val="none" w:sz="0" w:space="0" w:color="auto"/>
        <w:right w:val="none" w:sz="0" w:space="0" w:color="auto"/>
      </w:divBdr>
    </w:div>
    <w:div w:id="1487630382">
      <w:bodyDiv w:val="1"/>
      <w:marLeft w:val="0"/>
      <w:marRight w:val="0"/>
      <w:marTop w:val="0"/>
      <w:marBottom w:val="0"/>
      <w:divBdr>
        <w:top w:val="none" w:sz="0" w:space="0" w:color="auto"/>
        <w:left w:val="none" w:sz="0" w:space="0" w:color="auto"/>
        <w:bottom w:val="none" w:sz="0" w:space="0" w:color="auto"/>
        <w:right w:val="none" w:sz="0" w:space="0" w:color="auto"/>
      </w:divBdr>
      <w:divsChild>
        <w:div w:id="1951623741">
          <w:marLeft w:val="0"/>
          <w:marRight w:val="0"/>
          <w:marTop w:val="0"/>
          <w:marBottom w:val="0"/>
          <w:divBdr>
            <w:top w:val="none" w:sz="0" w:space="0" w:color="auto"/>
            <w:left w:val="none" w:sz="0" w:space="0" w:color="auto"/>
            <w:bottom w:val="none" w:sz="0" w:space="0" w:color="auto"/>
            <w:right w:val="none" w:sz="0" w:space="0" w:color="auto"/>
          </w:divBdr>
        </w:div>
      </w:divsChild>
    </w:div>
    <w:div w:id="1499736088">
      <w:bodyDiv w:val="1"/>
      <w:marLeft w:val="0"/>
      <w:marRight w:val="0"/>
      <w:marTop w:val="0"/>
      <w:marBottom w:val="0"/>
      <w:divBdr>
        <w:top w:val="none" w:sz="0" w:space="0" w:color="auto"/>
        <w:left w:val="none" w:sz="0" w:space="0" w:color="auto"/>
        <w:bottom w:val="none" w:sz="0" w:space="0" w:color="auto"/>
        <w:right w:val="none" w:sz="0" w:space="0" w:color="auto"/>
      </w:divBdr>
    </w:div>
    <w:div w:id="1515723666">
      <w:bodyDiv w:val="1"/>
      <w:marLeft w:val="0"/>
      <w:marRight w:val="0"/>
      <w:marTop w:val="0"/>
      <w:marBottom w:val="0"/>
      <w:divBdr>
        <w:top w:val="none" w:sz="0" w:space="0" w:color="auto"/>
        <w:left w:val="none" w:sz="0" w:space="0" w:color="auto"/>
        <w:bottom w:val="none" w:sz="0" w:space="0" w:color="auto"/>
        <w:right w:val="none" w:sz="0" w:space="0" w:color="auto"/>
      </w:divBdr>
    </w:div>
    <w:div w:id="1527938736">
      <w:bodyDiv w:val="1"/>
      <w:marLeft w:val="0"/>
      <w:marRight w:val="0"/>
      <w:marTop w:val="0"/>
      <w:marBottom w:val="0"/>
      <w:divBdr>
        <w:top w:val="none" w:sz="0" w:space="0" w:color="auto"/>
        <w:left w:val="none" w:sz="0" w:space="0" w:color="auto"/>
        <w:bottom w:val="none" w:sz="0" w:space="0" w:color="auto"/>
        <w:right w:val="none" w:sz="0" w:space="0" w:color="auto"/>
      </w:divBdr>
      <w:divsChild>
        <w:div w:id="230845600">
          <w:marLeft w:val="0"/>
          <w:marRight w:val="0"/>
          <w:marTop w:val="0"/>
          <w:marBottom w:val="0"/>
          <w:divBdr>
            <w:top w:val="none" w:sz="0" w:space="0" w:color="auto"/>
            <w:left w:val="none" w:sz="0" w:space="0" w:color="auto"/>
            <w:bottom w:val="none" w:sz="0" w:space="0" w:color="auto"/>
            <w:right w:val="none" w:sz="0" w:space="0" w:color="auto"/>
          </w:divBdr>
        </w:div>
      </w:divsChild>
    </w:div>
    <w:div w:id="1530293809">
      <w:bodyDiv w:val="1"/>
      <w:marLeft w:val="0"/>
      <w:marRight w:val="0"/>
      <w:marTop w:val="0"/>
      <w:marBottom w:val="0"/>
      <w:divBdr>
        <w:top w:val="none" w:sz="0" w:space="0" w:color="auto"/>
        <w:left w:val="none" w:sz="0" w:space="0" w:color="auto"/>
        <w:bottom w:val="none" w:sz="0" w:space="0" w:color="auto"/>
        <w:right w:val="none" w:sz="0" w:space="0" w:color="auto"/>
      </w:divBdr>
    </w:div>
    <w:div w:id="1549029170">
      <w:bodyDiv w:val="1"/>
      <w:marLeft w:val="0"/>
      <w:marRight w:val="0"/>
      <w:marTop w:val="0"/>
      <w:marBottom w:val="0"/>
      <w:divBdr>
        <w:top w:val="none" w:sz="0" w:space="0" w:color="auto"/>
        <w:left w:val="none" w:sz="0" w:space="0" w:color="auto"/>
        <w:bottom w:val="none" w:sz="0" w:space="0" w:color="auto"/>
        <w:right w:val="none" w:sz="0" w:space="0" w:color="auto"/>
      </w:divBdr>
    </w:div>
    <w:div w:id="1556627862">
      <w:bodyDiv w:val="1"/>
      <w:marLeft w:val="0"/>
      <w:marRight w:val="0"/>
      <w:marTop w:val="0"/>
      <w:marBottom w:val="0"/>
      <w:divBdr>
        <w:top w:val="none" w:sz="0" w:space="0" w:color="auto"/>
        <w:left w:val="none" w:sz="0" w:space="0" w:color="auto"/>
        <w:bottom w:val="none" w:sz="0" w:space="0" w:color="auto"/>
        <w:right w:val="none" w:sz="0" w:space="0" w:color="auto"/>
      </w:divBdr>
    </w:div>
    <w:div w:id="1570841922">
      <w:bodyDiv w:val="1"/>
      <w:marLeft w:val="0"/>
      <w:marRight w:val="0"/>
      <w:marTop w:val="0"/>
      <w:marBottom w:val="0"/>
      <w:divBdr>
        <w:top w:val="none" w:sz="0" w:space="0" w:color="auto"/>
        <w:left w:val="none" w:sz="0" w:space="0" w:color="auto"/>
        <w:bottom w:val="none" w:sz="0" w:space="0" w:color="auto"/>
        <w:right w:val="none" w:sz="0" w:space="0" w:color="auto"/>
      </w:divBdr>
      <w:divsChild>
        <w:div w:id="913008593">
          <w:marLeft w:val="0"/>
          <w:marRight w:val="0"/>
          <w:marTop w:val="0"/>
          <w:marBottom w:val="0"/>
          <w:divBdr>
            <w:top w:val="none" w:sz="0" w:space="0" w:color="auto"/>
            <w:left w:val="none" w:sz="0" w:space="0" w:color="auto"/>
            <w:bottom w:val="none" w:sz="0" w:space="0" w:color="auto"/>
            <w:right w:val="none" w:sz="0" w:space="0" w:color="auto"/>
          </w:divBdr>
        </w:div>
      </w:divsChild>
    </w:div>
    <w:div w:id="1571578127">
      <w:bodyDiv w:val="1"/>
      <w:marLeft w:val="0"/>
      <w:marRight w:val="0"/>
      <w:marTop w:val="0"/>
      <w:marBottom w:val="0"/>
      <w:divBdr>
        <w:top w:val="none" w:sz="0" w:space="0" w:color="auto"/>
        <w:left w:val="none" w:sz="0" w:space="0" w:color="auto"/>
        <w:bottom w:val="none" w:sz="0" w:space="0" w:color="auto"/>
        <w:right w:val="none" w:sz="0" w:space="0" w:color="auto"/>
      </w:divBdr>
    </w:div>
    <w:div w:id="1579171053">
      <w:bodyDiv w:val="1"/>
      <w:marLeft w:val="0"/>
      <w:marRight w:val="0"/>
      <w:marTop w:val="0"/>
      <w:marBottom w:val="0"/>
      <w:divBdr>
        <w:top w:val="none" w:sz="0" w:space="0" w:color="auto"/>
        <w:left w:val="none" w:sz="0" w:space="0" w:color="auto"/>
        <w:bottom w:val="none" w:sz="0" w:space="0" w:color="auto"/>
        <w:right w:val="none" w:sz="0" w:space="0" w:color="auto"/>
      </w:divBdr>
    </w:div>
    <w:div w:id="1593002346">
      <w:bodyDiv w:val="1"/>
      <w:marLeft w:val="0"/>
      <w:marRight w:val="0"/>
      <w:marTop w:val="0"/>
      <w:marBottom w:val="0"/>
      <w:divBdr>
        <w:top w:val="none" w:sz="0" w:space="0" w:color="auto"/>
        <w:left w:val="none" w:sz="0" w:space="0" w:color="auto"/>
        <w:bottom w:val="none" w:sz="0" w:space="0" w:color="auto"/>
        <w:right w:val="none" w:sz="0" w:space="0" w:color="auto"/>
      </w:divBdr>
    </w:div>
    <w:div w:id="1594362679">
      <w:bodyDiv w:val="1"/>
      <w:marLeft w:val="0"/>
      <w:marRight w:val="0"/>
      <w:marTop w:val="0"/>
      <w:marBottom w:val="0"/>
      <w:divBdr>
        <w:top w:val="none" w:sz="0" w:space="0" w:color="auto"/>
        <w:left w:val="none" w:sz="0" w:space="0" w:color="auto"/>
        <w:bottom w:val="none" w:sz="0" w:space="0" w:color="auto"/>
        <w:right w:val="none" w:sz="0" w:space="0" w:color="auto"/>
      </w:divBdr>
    </w:div>
    <w:div w:id="1638948924">
      <w:bodyDiv w:val="1"/>
      <w:marLeft w:val="0"/>
      <w:marRight w:val="0"/>
      <w:marTop w:val="0"/>
      <w:marBottom w:val="0"/>
      <w:divBdr>
        <w:top w:val="none" w:sz="0" w:space="0" w:color="auto"/>
        <w:left w:val="none" w:sz="0" w:space="0" w:color="auto"/>
        <w:bottom w:val="none" w:sz="0" w:space="0" w:color="auto"/>
        <w:right w:val="none" w:sz="0" w:space="0" w:color="auto"/>
      </w:divBdr>
    </w:div>
    <w:div w:id="1641378809">
      <w:bodyDiv w:val="1"/>
      <w:marLeft w:val="0"/>
      <w:marRight w:val="0"/>
      <w:marTop w:val="0"/>
      <w:marBottom w:val="0"/>
      <w:divBdr>
        <w:top w:val="none" w:sz="0" w:space="0" w:color="auto"/>
        <w:left w:val="none" w:sz="0" w:space="0" w:color="auto"/>
        <w:bottom w:val="none" w:sz="0" w:space="0" w:color="auto"/>
        <w:right w:val="none" w:sz="0" w:space="0" w:color="auto"/>
      </w:divBdr>
    </w:div>
    <w:div w:id="1642883214">
      <w:bodyDiv w:val="1"/>
      <w:marLeft w:val="0"/>
      <w:marRight w:val="0"/>
      <w:marTop w:val="0"/>
      <w:marBottom w:val="0"/>
      <w:divBdr>
        <w:top w:val="none" w:sz="0" w:space="0" w:color="auto"/>
        <w:left w:val="none" w:sz="0" w:space="0" w:color="auto"/>
        <w:bottom w:val="none" w:sz="0" w:space="0" w:color="auto"/>
        <w:right w:val="none" w:sz="0" w:space="0" w:color="auto"/>
      </w:divBdr>
    </w:div>
    <w:div w:id="1644508506">
      <w:bodyDiv w:val="1"/>
      <w:marLeft w:val="0"/>
      <w:marRight w:val="0"/>
      <w:marTop w:val="0"/>
      <w:marBottom w:val="0"/>
      <w:divBdr>
        <w:top w:val="none" w:sz="0" w:space="0" w:color="auto"/>
        <w:left w:val="none" w:sz="0" w:space="0" w:color="auto"/>
        <w:bottom w:val="none" w:sz="0" w:space="0" w:color="auto"/>
        <w:right w:val="none" w:sz="0" w:space="0" w:color="auto"/>
      </w:divBdr>
    </w:div>
    <w:div w:id="1668359786">
      <w:bodyDiv w:val="1"/>
      <w:marLeft w:val="0"/>
      <w:marRight w:val="0"/>
      <w:marTop w:val="0"/>
      <w:marBottom w:val="0"/>
      <w:divBdr>
        <w:top w:val="none" w:sz="0" w:space="0" w:color="auto"/>
        <w:left w:val="none" w:sz="0" w:space="0" w:color="auto"/>
        <w:bottom w:val="none" w:sz="0" w:space="0" w:color="auto"/>
        <w:right w:val="none" w:sz="0" w:space="0" w:color="auto"/>
      </w:divBdr>
    </w:div>
    <w:div w:id="1682047655">
      <w:bodyDiv w:val="1"/>
      <w:marLeft w:val="0"/>
      <w:marRight w:val="0"/>
      <w:marTop w:val="0"/>
      <w:marBottom w:val="0"/>
      <w:divBdr>
        <w:top w:val="none" w:sz="0" w:space="0" w:color="auto"/>
        <w:left w:val="none" w:sz="0" w:space="0" w:color="auto"/>
        <w:bottom w:val="none" w:sz="0" w:space="0" w:color="auto"/>
        <w:right w:val="none" w:sz="0" w:space="0" w:color="auto"/>
      </w:divBdr>
    </w:div>
    <w:div w:id="1688365467">
      <w:bodyDiv w:val="1"/>
      <w:marLeft w:val="0"/>
      <w:marRight w:val="0"/>
      <w:marTop w:val="0"/>
      <w:marBottom w:val="0"/>
      <w:divBdr>
        <w:top w:val="none" w:sz="0" w:space="0" w:color="auto"/>
        <w:left w:val="none" w:sz="0" w:space="0" w:color="auto"/>
        <w:bottom w:val="none" w:sz="0" w:space="0" w:color="auto"/>
        <w:right w:val="none" w:sz="0" w:space="0" w:color="auto"/>
      </w:divBdr>
    </w:div>
    <w:div w:id="1695615800">
      <w:bodyDiv w:val="1"/>
      <w:marLeft w:val="0"/>
      <w:marRight w:val="0"/>
      <w:marTop w:val="0"/>
      <w:marBottom w:val="0"/>
      <w:divBdr>
        <w:top w:val="none" w:sz="0" w:space="0" w:color="auto"/>
        <w:left w:val="none" w:sz="0" w:space="0" w:color="auto"/>
        <w:bottom w:val="none" w:sz="0" w:space="0" w:color="auto"/>
        <w:right w:val="none" w:sz="0" w:space="0" w:color="auto"/>
      </w:divBdr>
    </w:div>
    <w:div w:id="1703482156">
      <w:bodyDiv w:val="1"/>
      <w:marLeft w:val="0"/>
      <w:marRight w:val="0"/>
      <w:marTop w:val="0"/>
      <w:marBottom w:val="0"/>
      <w:divBdr>
        <w:top w:val="none" w:sz="0" w:space="0" w:color="auto"/>
        <w:left w:val="none" w:sz="0" w:space="0" w:color="auto"/>
        <w:bottom w:val="none" w:sz="0" w:space="0" w:color="auto"/>
        <w:right w:val="none" w:sz="0" w:space="0" w:color="auto"/>
      </w:divBdr>
    </w:div>
    <w:div w:id="1787844739">
      <w:bodyDiv w:val="1"/>
      <w:marLeft w:val="0"/>
      <w:marRight w:val="0"/>
      <w:marTop w:val="0"/>
      <w:marBottom w:val="0"/>
      <w:divBdr>
        <w:top w:val="none" w:sz="0" w:space="0" w:color="auto"/>
        <w:left w:val="none" w:sz="0" w:space="0" w:color="auto"/>
        <w:bottom w:val="none" w:sz="0" w:space="0" w:color="auto"/>
        <w:right w:val="none" w:sz="0" w:space="0" w:color="auto"/>
      </w:divBdr>
    </w:div>
    <w:div w:id="1818061121">
      <w:bodyDiv w:val="1"/>
      <w:marLeft w:val="0"/>
      <w:marRight w:val="0"/>
      <w:marTop w:val="0"/>
      <w:marBottom w:val="0"/>
      <w:divBdr>
        <w:top w:val="none" w:sz="0" w:space="0" w:color="auto"/>
        <w:left w:val="none" w:sz="0" w:space="0" w:color="auto"/>
        <w:bottom w:val="none" w:sz="0" w:space="0" w:color="auto"/>
        <w:right w:val="none" w:sz="0" w:space="0" w:color="auto"/>
      </w:divBdr>
    </w:div>
    <w:div w:id="1841040224">
      <w:bodyDiv w:val="1"/>
      <w:marLeft w:val="0"/>
      <w:marRight w:val="0"/>
      <w:marTop w:val="0"/>
      <w:marBottom w:val="0"/>
      <w:divBdr>
        <w:top w:val="none" w:sz="0" w:space="0" w:color="auto"/>
        <w:left w:val="none" w:sz="0" w:space="0" w:color="auto"/>
        <w:bottom w:val="none" w:sz="0" w:space="0" w:color="auto"/>
        <w:right w:val="none" w:sz="0" w:space="0" w:color="auto"/>
      </w:divBdr>
    </w:div>
    <w:div w:id="1854220054">
      <w:bodyDiv w:val="1"/>
      <w:marLeft w:val="0"/>
      <w:marRight w:val="0"/>
      <w:marTop w:val="0"/>
      <w:marBottom w:val="0"/>
      <w:divBdr>
        <w:top w:val="none" w:sz="0" w:space="0" w:color="auto"/>
        <w:left w:val="none" w:sz="0" w:space="0" w:color="auto"/>
        <w:bottom w:val="none" w:sz="0" w:space="0" w:color="auto"/>
        <w:right w:val="none" w:sz="0" w:space="0" w:color="auto"/>
      </w:divBdr>
    </w:div>
    <w:div w:id="1865358255">
      <w:bodyDiv w:val="1"/>
      <w:marLeft w:val="0"/>
      <w:marRight w:val="0"/>
      <w:marTop w:val="0"/>
      <w:marBottom w:val="0"/>
      <w:divBdr>
        <w:top w:val="none" w:sz="0" w:space="0" w:color="auto"/>
        <w:left w:val="none" w:sz="0" w:space="0" w:color="auto"/>
        <w:bottom w:val="none" w:sz="0" w:space="0" w:color="auto"/>
        <w:right w:val="none" w:sz="0" w:space="0" w:color="auto"/>
      </w:divBdr>
      <w:divsChild>
        <w:div w:id="615865390">
          <w:marLeft w:val="0"/>
          <w:marRight w:val="0"/>
          <w:marTop w:val="0"/>
          <w:marBottom w:val="0"/>
          <w:divBdr>
            <w:top w:val="none" w:sz="0" w:space="0" w:color="auto"/>
            <w:left w:val="none" w:sz="0" w:space="0" w:color="auto"/>
            <w:bottom w:val="none" w:sz="0" w:space="0" w:color="auto"/>
            <w:right w:val="none" w:sz="0" w:space="0" w:color="auto"/>
          </w:divBdr>
        </w:div>
      </w:divsChild>
    </w:div>
    <w:div w:id="1887180561">
      <w:bodyDiv w:val="1"/>
      <w:marLeft w:val="0"/>
      <w:marRight w:val="0"/>
      <w:marTop w:val="0"/>
      <w:marBottom w:val="0"/>
      <w:divBdr>
        <w:top w:val="none" w:sz="0" w:space="0" w:color="auto"/>
        <w:left w:val="none" w:sz="0" w:space="0" w:color="auto"/>
        <w:bottom w:val="none" w:sz="0" w:space="0" w:color="auto"/>
        <w:right w:val="none" w:sz="0" w:space="0" w:color="auto"/>
      </w:divBdr>
      <w:divsChild>
        <w:div w:id="1914503291">
          <w:marLeft w:val="0"/>
          <w:marRight w:val="0"/>
          <w:marTop w:val="100"/>
          <w:marBottom w:val="100"/>
          <w:divBdr>
            <w:top w:val="dashed" w:sz="6" w:space="0" w:color="A8A8A8"/>
            <w:left w:val="none" w:sz="0" w:space="0" w:color="auto"/>
            <w:bottom w:val="none" w:sz="0" w:space="0" w:color="auto"/>
            <w:right w:val="none" w:sz="0" w:space="0" w:color="auto"/>
          </w:divBdr>
          <w:divsChild>
            <w:div w:id="257904612">
              <w:marLeft w:val="0"/>
              <w:marRight w:val="0"/>
              <w:marTop w:val="750"/>
              <w:marBottom w:val="750"/>
              <w:divBdr>
                <w:top w:val="none" w:sz="0" w:space="0" w:color="auto"/>
                <w:left w:val="none" w:sz="0" w:space="0" w:color="auto"/>
                <w:bottom w:val="none" w:sz="0" w:space="0" w:color="auto"/>
                <w:right w:val="none" w:sz="0" w:space="0" w:color="auto"/>
              </w:divBdr>
              <w:divsChild>
                <w:div w:id="1016351222">
                  <w:marLeft w:val="0"/>
                  <w:marRight w:val="0"/>
                  <w:marTop w:val="0"/>
                  <w:marBottom w:val="0"/>
                  <w:divBdr>
                    <w:top w:val="none" w:sz="0" w:space="0" w:color="auto"/>
                    <w:left w:val="none" w:sz="0" w:space="0" w:color="auto"/>
                    <w:bottom w:val="none" w:sz="0" w:space="0" w:color="auto"/>
                    <w:right w:val="none" w:sz="0" w:space="0" w:color="auto"/>
                  </w:divBdr>
                  <w:divsChild>
                    <w:div w:id="330640268">
                      <w:marLeft w:val="0"/>
                      <w:marRight w:val="0"/>
                      <w:marTop w:val="0"/>
                      <w:marBottom w:val="0"/>
                      <w:divBdr>
                        <w:top w:val="none" w:sz="0" w:space="0" w:color="auto"/>
                        <w:left w:val="none" w:sz="0" w:space="0" w:color="auto"/>
                        <w:bottom w:val="none" w:sz="0" w:space="0" w:color="auto"/>
                        <w:right w:val="none" w:sz="0" w:space="0" w:color="auto"/>
                      </w:divBdr>
                      <w:divsChild>
                        <w:div w:id="14498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4713">
          <w:marLeft w:val="0"/>
          <w:marRight w:val="0"/>
          <w:marTop w:val="100"/>
          <w:marBottom w:val="100"/>
          <w:divBdr>
            <w:top w:val="dashed" w:sz="6" w:space="0" w:color="A8A8A8"/>
            <w:left w:val="none" w:sz="0" w:space="0" w:color="auto"/>
            <w:bottom w:val="none" w:sz="0" w:space="0" w:color="auto"/>
            <w:right w:val="none" w:sz="0" w:space="0" w:color="auto"/>
          </w:divBdr>
          <w:divsChild>
            <w:div w:id="1504317681">
              <w:marLeft w:val="0"/>
              <w:marRight w:val="0"/>
              <w:marTop w:val="750"/>
              <w:marBottom w:val="750"/>
              <w:divBdr>
                <w:top w:val="none" w:sz="0" w:space="0" w:color="auto"/>
                <w:left w:val="none" w:sz="0" w:space="0" w:color="auto"/>
                <w:bottom w:val="none" w:sz="0" w:space="0" w:color="auto"/>
                <w:right w:val="none" w:sz="0" w:space="0" w:color="auto"/>
              </w:divBdr>
              <w:divsChild>
                <w:div w:id="1747534768">
                  <w:marLeft w:val="0"/>
                  <w:marRight w:val="0"/>
                  <w:marTop w:val="0"/>
                  <w:marBottom w:val="0"/>
                  <w:divBdr>
                    <w:top w:val="none" w:sz="0" w:space="0" w:color="auto"/>
                    <w:left w:val="none" w:sz="0" w:space="0" w:color="auto"/>
                    <w:bottom w:val="none" w:sz="0" w:space="0" w:color="auto"/>
                    <w:right w:val="none" w:sz="0" w:space="0" w:color="auto"/>
                  </w:divBdr>
                  <w:divsChild>
                    <w:div w:id="1882277859">
                      <w:marLeft w:val="0"/>
                      <w:marRight w:val="0"/>
                      <w:marTop w:val="0"/>
                      <w:marBottom w:val="0"/>
                      <w:divBdr>
                        <w:top w:val="none" w:sz="0" w:space="0" w:color="auto"/>
                        <w:left w:val="none" w:sz="0" w:space="0" w:color="auto"/>
                        <w:bottom w:val="none" w:sz="0" w:space="0" w:color="auto"/>
                        <w:right w:val="none" w:sz="0" w:space="0" w:color="auto"/>
                      </w:divBdr>
                      <w:divsChild>
                        <w:div w:id="891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44337">
      <w:bodyDiv w:val="1"/>
      <w:marLeft w:val="0"/>
      <w:marRight w:val="0"/>
      <w:marTop w:val="0"/>
      <w:marBottom w:val="0"/>
      <w:divBdr>
        <w:top w:val="none" w:sz="0" w:space="0" w:color="auto"/>
        <w:left w:val="none" w:sz="0" w:space="0" w:color="auto"/>
        <w:bottom w:val="none" w:sz="0" w:space="0" w:color="auto"/>
        <w:right w:val="none" w:sz="0" w:space="0" w:color="auto"/>
      </w:divBdr>
    </w:div>
    <w:div w:id="1933590639">
      <w:bodyDiv w:val="1"/>
      <w:marLeft w:val="0"/>
      <w:marRight w:val="0"/>
      <w:marTop w:val="0"/>
      <w:marBottom w:val="0"/>
      <w:divBdr>
        <w:top w:val="none" w:sz="0" w:space="0" w:color="auto"/>
        <w:left w:val="none" w:sz="0" w:space="0" w:color="auto"/>
        <w:bottom w:val="none" w:sz="0" w:space="0" w:color="auto"/>
        <w:right w:val="none" w:sz="0" w:space="0" w:color="auto"/>
      </w:divBdr>
    </w:div>
    <w:div w:id="1934626239">
      <w:bodyDiv w:val="1"/>
      <w:marLeft w:val="0"/>
      <w:marRight w:val="0"/>
      <w:marTop w:val="0"/>
      <w:marBottom w:val="0"/>
      <w:divBdr>
        <w:top w:val="none" w:sz="0" w:space="0" w:color="auto"/>
        <w:left w:val="none" w:sz="0" w:space="0" w:color="auto"/>
        <w:bottom w:val="none" w:sz="0" w:space="0" w:color="auto"/>
        <w:right w:val="none" w:sz="0" w:space="0" w:color="auto"/>
      </w:divBdr>
    </w:div>
    <w:div w:id="1938517511">
      <w:bodyDiv w:val="1"/>
      <w:marLeft w:val="0"/>
      <w:marRight w:val="0"/>
      <w:marTop w:val="0"/>
      <w:marBottom w:val="0"/>
      <w:divBdr>
        <w:top w:val="none" w:sz="0" w:space="0" w:color="auto"/>
        <w:left w:val="none" w:sz="0" w:space="0" w:color="auto"/>
        <w:bottom w:val="none" w:sz="0" w:space="0" w:color="auto"/>
        <w:right w:val="none" w:sz="0" w:space="0" w:color="auto"/>
      </w:divBdr>
    </w:div>
    <w:div w:id="1955596106">
      <w:bodyDiv w:val="1"/>
      <w:marLeft w:val="0"/>
      <w:marRight w:val="0"/>
      <w:marTop w:val="0"/>
      <w:marBottom w:val="0"/>
      <w:divBdr>
        <w:top w:val="none" w:sz="0" w:space="0" w:color="auto"/>
        <w:left w:val="none" w:sz="0" w:space="0" w:color="auto"/>
        <w:bottom w:val="none" w:sz="0" w:space="0" w:color="auto"/>
        <w:right w:val="none" w:sz="0" w:space="0" w:color="auto"/>
      </w:divBdr>
    </w:div>
    <w:div w:id="2004433238">
      <w:bodyDiv w:val="1"/>
      <w:marLeft w:val="0"/>
      <w:marRight w:val="0"/>
      <w:marTop w:val="0"/>
      <w:marBottom w:val="0"/>
      <w:divBdr>
        <w:top w:val="none" w:sz="0" w:space="0" w:color="auto"/>
        <w:left w:val="none" w:sz="0" w:space="0" w:color="auto"/>
        <w:bottom w:val="none" w:sz="0" w:space="0" w:color="auto"/>
        <w:right w:val="none" w:sz="0" w:space="0" w:color="auto"/>
      </w:divBdr>
    </w:div>
    <w:div w:id="2032102367">
      <w:bodyDiv w:val="1"/>
      <w:marLeft w:val="0"/>
      <w:marRight w:val="0"/>
      <w:marTop w:val="0"/>
      <w:marBottom w:val="0"/>
      <w:divBdr>
        <w:top w:val="none" w:sz="0" w:space="0" w:color="auto"/>
        <w:left w:val="none" w:sz="0" w:space="0" w:color="auto"/>
        <w:bottom w:val="none" w:sz="0" w:space="0" w:color="auto"/>
        <w:right w:val="none" w:sz="0" w:space="0" w:color="auto"/>
      </w:divBdr>
    </w:div>
    <w:div w:id="2037464382">
      <w:bodyDiv w:val="1"/>
      <w:marLeft w:val="0"/>
      <w:marRight w:val="0"/>
      <w:marTop w:val="0"/>
      <w:marBottom w:val="0"/>
      <w:divBdr>
        <w:top w:val="none" w:sz="0" w:space="0" w:color="auto"/>
        <w:left w:val="none" w:sz="0" w:space="0" w:color="auto"/>
        <w:bottom w:val="none" w:sz="0" w:space="0" w:color="auto"/>
        <w:right w:val="none" w:sz="0" w:space="0" w:color="auto"/>
      </w:divBdr>
    </w:div>
    <w:div w:id="2037658301">
      <w:bodyDiv w:val="1"/>
      <w:marLeft w:val="0"/>
      <w:marRight w:val="0"/>
      <w:marTop w:val="0"/>
      <w:marBottom w:val="0"/>
      <w:divBdr>
        <w:top w:val="none" w:sz="0" w:space="0" w:color="auto"/>
        <w:left w:val="none" w:sz="0" w:space="0" w:color="auto"/>
        <w:bottom w:val="none" w:sz="0" w:space="0" w:color="auto"/>
        <w:right w:val="none" w:sz="0" w:space="0" w:color="auto"/>
      </w:divBdr>
    </w:div>
    <w:div w:id="2062244786">
      <w:bodyDiv w:val="1"/>
      <w:marLeft w:val="0"/>
      <w:marRight w:val="0"/>
      <w:marTop w:val="0"/>
      <w:marBottom w:val="0"/>
      <w:divBdr>
        <w:top w:val="none" w:sz="0" w:space="0" w:color="auto"/>
        <w:left w:val="none" w:sz="0" w:space="0" w:color="auto"/>
        <w:bottom w:val="none" w:sz="0" w:space="0" w:color="auto"/>
        <w:right w:val="none" w:sz="0" w:space="0" w:color="auto"/>
      </w:divBdr>
    </w:div>
    <w:div w:id="2081979575">
      <w:bodyDiv w:val="1"/>
      <w:marLeft w:val="0"/>
      <w:marRight w:val="0"/>
      <w:marTop w:val="0"/>
      <w:marBottom w:val="0"/>
      <w:divBdr>
        <w:top w:val="none" w:sz="0" w:space="0" w:color="auto"/>
        <w:left w:val="none" w:sz="0" w:space="0" w:color="auto"/>
        <w:bottom w:val="none" w:sz="0" w:space="0" w:color="auto"/>
        <w:right w:val="none" w:sz="0" w:space="0" w:color="auto"/>
      </w:divBdr>
    </w:div>
    <w:div w:id="2092583988">
      <w:bodyDiv w:val="1"/>
      <w:marLeft w:val="0"/>
      <w:marRight w:val="0"/>
      <w:marTop w:val="0"/>
      <w:marBottom w:val="0"/>
      <w:divBdr>
        <w:top w:val="none" w:sz="0" w:space="0" w:color="auto"/>
        <w:left w:val="none" w:sz="0" w:space="0" w:color="auto"/>
        <w:bottom w:val="none" w:sz="0" w:space="0" w:color="auto"/>
        <w:right w:val="none" w:sz="0" w:space="0" w:color="auto"/>
      </w:divBdr>
    </w:div>
    <w:div w:id="2107384217">
      <w:bodyDiv w:val="1"/>
      <w:marLeft w:val="0"/>
      <w:marRight w:val="0"/>
      <w:marTop w:val="0"/>
      <w:marBottom w:val="0"/>
      <w:divBdr>
        <w:top w:val="none" w:sz="0" w:space="0" w:color="auto"/>
        <w:left w:val="none" w:sz="0" w:space="0" w:color="auto"/>
        <w:bottom w:val="none" w:sz="0" w:space="0" w:color="auto"/>
        <w:right w:val="none" w:sz="0" w:space="0" w:color="auto"/>
      </w:divBdr>
    </w:div>
    <w:div w:id="2119180367">
      <w:bodyDiv w:val="1"/>
      <w:marLeft w:val="0"/>
      <w:marRight w:val="0"/>
      <w:marTop w:val="0"/>
      <w:marBottom w:val="0"/>
      <w:divBdr>
        <w:top w:val="none" w:sz="0" w:space="0" w:color="auto"/>
        <w:left w:val="none" w:sz="0" w:space="0" w:color="auto"/>
        <w:bottom w:val="none" w:sz="0" w:space="0" w:color="auto"/>
        <w:right w:val="none" w:sz="0" w:space="0" w:color="auto"/>
      </w:divBdr>
    </w:div>
    <w:div w:id="2123765376">
      <w:bodyDiv w:val="1"/>
      <w:marLeft w:val="0"/>
      <w:marRight w:val="0"/>
      <w:marTop w:val="0"/>
      <w:marBottom w:val="0"/>
      <w:divBdr>
        <w:top w:val="none" w:sz="0" w:space="0" w:color="auto"/>
        <w:left w:val="none" w:sz="0" w:space="0" w:color="auto"/>
        <w:bottom w:val="none" w:sz="0" w:space="0" w:color="auto"/>
        <w:right w:val="none" w:sz="0" w:space="0" w:color="auto"/>
      </w:divBdr>
    </w:div>
    <w:div w:id="214592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{D5214998-8D4D-4A66-8AF8-FEAF96263A6E}</b:Guid>
    <b:Title>Conway's Game of Life</b:Title>
    <b:Year>2024</b:Year>
    <b:InternetSiteTitle>GeeksForGeeks</b:InternetSiteTitle>
    <b:Month>03</b:Month>
    <b:Day>08</b:Day>
    <b:URL>https://www.geeksforgeeks.org/conways-game-life-python-implementation/Geeks</b:URL>
    <b:RefOrder>5</b:RefOrder>
  </b:Source>
  <b:Source>
    <b:Tag>Num24</b:Tag>
    <b:SourceType>InternetSite</b:SourceType>
    <b:Guid>{57CA4373-76FB-41DE-8D39-C9E25FE389C5}</b:Guid>
    <b:Title>NumPy</b:Title>
    <b:InternetSiteTitle>NumPy</b:InternetSiteTitle>
    <b:Year>2024</b:Year>
    <b:URL>https://numpy.org/</b:URL>
    <b:RefOrder>12</b:RefOrder>
  </b:Source>
  <b:Source>
    <b:Tag>Leg24</b:Tag>
    <b:SourceType>InternetSite</b:SourceType>
    <b:Guid>{DB721569-ED83-4A97-A8A6-81555AAECF57}</b:Guid>
    <b:Title>Legacy random generation</b:Title>
    <b:InternetSiteTitle>NumPy</b:InternetSiteTitle>
    <b:Year>2024</b:Year>
    <b:URL>https://numpy.org/doc/stable/reference/random/legacy.html</b:URL>
    <b:RefOrder>7</b:RefOrder>
  </b:Source>
  <b:Source>
    <b:Tag>Gre24</b:Tag>
    <b:SourceType>InternetSite</b:SourceType>
    <b:Guid>{3DBB491B-A20E-4EA6-BCD4-8CBD4940DAC9}</b:Guid>
    <b:Author>
      <b:Author>
        <b:NameList>
          <b:Person>
            <b:Last>Kovalchuk</b:Last>
            <b:First>Gregory</b:First>
          </b:Person>
        </b:NameList>
      </b:Author>
    </b:Author>
    <b:Title>Simulating Conway’s Game of Life in Pure Python: A Step-by-Step Guide</b:Title>
    <b:InternetSiteTitle>Medium</b:InternetSiteTitle>
    <b:Year>2024</b:Year>
    <b:Month>08</b:Month>
    <b:Day>06</b:Day>
    <b:URL>https://medium.com/@goldengrisha/simulating-conways-game-of-life-in-pure-python-a-step-by-step-guide-859129901348</b:URL>
    <b:RefOrder>8</b:RefOrder>
  </b:Source>
  <b:Source>
    <b:Tag>Per24</b:Tag>
    <b:SourceType>InternetSite</b:SourceType>
    <b:Guid>{840E03FD-06B8-46BF-B668-3195EE747563}</b:Guid>
    <b:Title>Permuted congruential generator</b:Title>
    <b:InternetSiteTitle>NumPy</b:InternetSiteTitle>
    <b:Year>2024</b:Year>
    <b:URL>https://numpy.org/doc/stable/reference/random/bit_generators/pcg64.html#numpy.random.PCG64</b:URL>
    <b:RefOrder>9</b:RefOrder>
  </b:Source>
  <b:Source>
    <b:Tag>Int20</b:Tag>
    <b:SourceType>InternetSite</b:SourceType>
    <b:Guid>{15304BB2-05CF-4789-A420-7F72E53CAC7D}</b:Guid>
    <b:Author>
      <b:Author>
        <b:Corporate>Intel</b:Corporate>
      </b:Author>
    </b:Author>
    <b:Title>MT19937</b:Title>
    <b:InternetSiteTitle>Intel</b:InternetSiteTitle>
    <b:Year>2020</b:Year>
    <b:Month>12</b:Month>
    <b:Day>04</b:Day>
    <b:URL>https://www.intel.com/content/www/us/en/docs/onemkl/developer-reference-vector-statistics-notes/2021-1/mt19937.html</b:URL>
    <b:RefOrder>6</b:RefOrder>
  </b:Source>
  <b:Source>
    <b:Tag>Dan24</b:Tag>
    <b:SourceType>InternetSite</b:SourceType>
    <b:Guid>{736482F6-82A9-4749-B3EB-2F7E5995FFFA}</b:Guid>
    <b:Author>
      <b:Author>
        <b:NameList>
          <b:Person>
            <b:Last>Shiffman</b:Last>
            <b:First>Daniel</b:First>
          </b:Person>
        </b:NameList>
      </b:Author>
    </b:Author>
    <b:Title>Chapter 7: Cellular Automata</b:Title>
    <b:InternetSiteTitle>The Nature of Code</b:InternetSiteTitle>
    <b:Year>2024</b:Year>
    <b:Month>09</b:Month>
    <b:Day>03</b:Day>
    <b:URL>https://natureofcode.com/cellular-automata/</b:URL>
    <b:RefOrder>1</b:RefOrder>
  </b:Source>
  <b:Source>
    <b:Tag>Edw24</b:Tag>
    <b:SourceType>InternetSite</b:SourceType>
    <b:Guid>{B5658213-C9C5-435B-BBEB-A64C541EBB4A}</b:Guid>
    <b:Author>
      <b:Author>
        <b:NameList>
          <b:Person>
            <b:Last>Martin</b:Last>
            <b:First>Edwin</b:First>
          </b:Person>
        </b:NameList>
      </b:Author>
    </b:Author>
    <b:Title>Conway's Game of Life</b:Title>
    <b:InternetSiteTitle>playgameoflife.com</b:InternetSiteTitle>
    <b:Year>2024</b:Year>
    <b:URL>https://playgameoflife.com/info</b:URL>
    <b:RefOrder>2</b:RefOrder>
  </b:Source>
  <b:Source>
    <b:Tag>Pra24</b:Tag>
    <b:SourceType>InternetSite</b:SourceType>
    <b:Guid>{DBD87540-5187-4EF9-AFF5-48DD2B7E4FB3}</b:Guid>
    <b:Author>
      <b:Author>
        <b:NameList>
          <b:Person>
            <b:Last>Gedam</b:Last>
            <b:First>Pradyun</b:First>
          </b:Person>
        </b:NameList>
      </b:Author>
    </b:Author>
    <b:Title>Installing Packages</b:Title>
    <b:InternetSiteTitle>Python Packaging Guide</b:InternetSiteTitle>
    <b:Year>2024</b:Year>
    <b:Month>11</b:Month>
    <b:Day>13</b:Day>
    <b:URL>https://packaging.python.org/en/latest/tutorials/installing-packages/</b:URL>
    <b:RefOrder>10</b:RefOrder>
  </b:Source>
  <b:Source>
    <b:Tag>The11</b:Tag>
    <b:SourceType>InternetSite</b:SourceType>
    <b:Guid>{540A4A77-D0E8-404F-ABAC-49CB50E11461}</b:Guid>
    <b:Title>The Game of Life</b:Title>
    <b:InternetSiteTitle>Conway's Life</b:InternetSiteTitle>
    <b:Year>2011</b:Year>
    <b:URL>https://conwaylife.appspot.com/library/</b:URL>
    <b:RefOrder>11</b:RefOrder>
  </b:Source>
  <b:Source>
    <b:Tag>Ken16</b:Tag>
    <b:SourceType>DocumentFromInternetSite</b:SourceType>
    <b:Guid>{FA3A39F6-10FC-42AC-A09A-F168C852D0F9}</b:Guid>
    <b:Title>Chapter 3 Pseudo-random numbers generators</b:Title>
    <b:Year>2016</b:Year>
    <b:Author>
      <b:Author>
        <b:NameList>
          <b:Person>
            <b:Last>Kennedy</b:Last>
            <b:First>Tom</b:First>
          </b:Person>
        </b:NameList>
      </b:Author>
    </b:Author>
    <b:InternetSiteTitle>University of Arizona Math Department</b:InternetSiteTitle>
    <b:URL>https://math.arizona.edu/~tgk/mc/book_chap3.pdf</b:URL>
    <b:RefOrder>3</b:RefOrder>
  </b:Source>
  <b:Source>
    <b:Tag>Man21</b:Tag>
    <b:SourceType>DocumentFromInternetSite</b:SourceType>
    <b:Guid>{73A0F1B6-D93E-44C7-9AD6-EFB1E6E23C76}</b:Guid>
    <b:Author>
      <b:Author>
        <b:NameList>
          <b:Person>
            <b:Last>Leonelli</b:Last>
            <b:First>Manuele</b:First>
          </b:Person>
        </b:NameList>
      </b:Author>
    </b:Author>
    <b:Title>Pseudo Random Numbers</b:Title>
    <b:InternetSiteTitle>Simulation and Modelling to Understand Change</b:InternetSiteTitle>
    <b:Year>2021</b:Year>
    <b:Month>04</b:Month>
    <b:URL>https://bookdown.org/manuele_leonelli/SimBook/pseudo-random-numbers.html</b:URL>
    <b:RefOrder>4</b:RefOrder>
  </b:Source>
</b:Sources>
</file>

<file path=customXml/itemProps1.xml><?xml version="1.0" encoding="utf-8"?>
<ds:datastoreItem xmlns:ds="http://schemas.openxmlformats.org/officeDocument/2006/customXml" ds:itemID="{0FC5F927-86A1-41EA-BF6E-15FD6ACE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Athanasiou</dc:creator>
  <cp:keywords/>
  <dc:description/>
  <cp:lastModifiedBy>Nicole Athanasiou</cp:lastModifiedBy>
  <cp:revision>2</cp:revision>
  <cp:lastPrinted>2024-11-29T21:46:00Z</cp:lastPrinted>
  <dcterms:created xsi:type="dcterms:W3CDTF">2024-12-04T14:43:00Z</dcterms:created>
  <dcterms:modified xsi:type="dcterms:W3CDTF">2024-12-04T14:43:00Z</dcterms:modified>
</cp:coreProperties>
</file>