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C92E1" w14:textId="77777777" w:rsidR="0082405E" w:rsidRPr="00486EA2" w:rsidRDefault="00486EA2">
      <w:pPr>
        <w:rPr>
          <w:b/>
        </w:rPr>
      </w:pPr>
      <w:r w:rsidRPr="00486EA2">
        <w:rPr>
          <w:b/>
        </w:rPr>
        <w:t>Introduction</w:t>
      </w:r>
    </w:p>
    <w:p w14:paraId="6DEB7CEE" w14:textId="77777777" w:rsidR="00486EA2" w:rsidRDefault="00486EA2"/>
    <w:p w14:paraId="7E24A354" w14:textId="679FE0E1" w:rsidR="00486EA2" w:rsidRDefault="00486EA2">
      <w:r>
        <w:t>-Children distribute attention while adults attend selectively</w:t>
      </w:r>
      <w:r w:rsidR="004F0E3D">
        <w:t>.</w:t>
      </w:r>
    </w:p>
    <w:p w14:paraId="5E9ACADE" w14:textId="29F179EF" w:rsidR="00486EA2" w:rsidRDefault="00BC1E5D" w:rsidP="0071797F">
      <w:pPr>
        <w:ind w:firstLine="720"/>
      </w:pPr>
      <w:r>
        <w:t>-This may be adaptive. I</w:t>
      </w:r>
      <w:r w:rsidR="00486EA2">
        <w:t>n particular</w:t>
      </w:r>
      <w:r>
        <w:t>,</w:t>
      </w:r>
      <w:r w:rsidR="00486EA2">
        <w:t xml:space="preserve"> it may </w:t>
      </w:r>
      <w:proofErr w:type="spellStart"/>
      <w:r w:rsidR="00486EA2">
        <w:t>subserve</w:t>
      </w:r>
      <w:proofErr w:type="spellEnd"/>
      <w:r w:rsidR="00486EA2">
        <w:t xml:space="preserve"> exploration</w:t>
      </w:r>
      <w:r>
        <w:t>.</w:t>
      </w:r>
    </w:p>
    <w:p w14:paraId="7365A281" w14:textId="77777777" w:rsidR="00486EA2" w:rsidRDefault="00486EA2"/>
    <w:p w14:paraId="1D18125F" w14:textId="7B82FB17" w:rsidR="00486EA2" w:rsidRDefault="00486EA2">
      <w:r>
        <w:t>-Research on exploration makes an important distinction between systematic and undirected exploration</w:t>
      </w:r>
      <w:r w:rsidR="004F0E3D">
        <w:t>.</w:t>
      </w:r>
    </w:p>
    <w:p w14:paraId="3F858261" w14:textId="3C523D30" w:rsidR="00486EA2" w:rsidRDefault="004F0E3D">
      <w:r>
        <w:tab/>
        <w:t>-S</w:t>
      </w:r>
      <w:r w:rsidR="00486EA2">
        <w:t>ystematic exploration relies on PFC, which is relatively undeveloped in young children</w:t>
      </w:r>
      <w:r>
        <w:t>.</w:t>
      </w:r>
    </w:p>
    <w:p w14:paraId="7FE7A218" w14:textId="77777777" w:rsidR="00486EA2" w:rsidRDefault="00486EA2"/>
    <w:p w14:paraId="74427145" w14:textId="3A023627" w:rsidR="00486EA2" w:rsidRDefault="00486EA2">
      <w:r>
        <w:t>-In a recent study, we found that children’s choices were highly exploratory, and that exploration was systematic</w:t>
      </w:r>
      <w:r w:rsidR="0071797F">
        <w:t>—contrary to predictions of current theories</w:t>
      </w:r>
      <w:r w:rsidR="004F0E3D">
        <w:t>.</w:t>
      </w:r>
    </w:p>
    <w:p w14:paraId="34005C54" w14:textId="77777777" w:rsidR="00486EA2" w:rsidRDefault="00486EA2"/>
    <w:p w14:paraId="0CE2CA86" w14:textId="77777777" w:rsidR="0071797F" w:rsidRPr="0071797F" w:rsidRDefault="0071797F">
      <w:pPr>
        <w:rPr>
          <w:i/>
        </w:rPr>
      </w:pPr>
      <w:r w:rsidRPr="0071797F">
        <w:rPr>
          <w:i/>
        </w:rPr>
        <w:t>What is driving systematic exploration in young children?</w:t>
      </w:r>
    </w:p>
    <w:p w14:paraId="73803F82" w14:textId="6E088E0E" w:rsidR="00486EA2" w:rsidRDefault="00486EA2" w:rsidP="0071797F">
      <w:pPr>
        <w:ind w:left="720"/>
      </w:pPr>
      <w:r>
        <w:t>-We hypothesize that this systematic exploration is</w:t>
      </w:r>
      <w:r w:rsidR="004F0E3D">
        <w:t xml:space="preserve"> tied to attentional mechanisms.</w:t>
      </w:r>
    </w:p>
    <w:p w14:paraId="1A114D59" w14:textId="77777777" w:rsidR="00486EA2" w:rsidRDefault="00486EA2"/>
    <w:p w14:paraId="24D11132" w14:textId="0412DB74" w:rsidR="00486EA2" w:rsidRDefault="00486EA2">
      <w:r>
        <w:t>-Brief overview of the current task</w:t>
      </w:r>
    </w:p>
    <w:p w14:paraId="038D780B" w14:textId="77777777" w:rsidR="0071797F" w:rsidRDefault="0071797F">
      <w:r>
        <w:tab/>
        <w:t>-Congruent/Competition attentional manipulation</w:t>
      </w:r>
    </w:p>
    <w:p w14:paraId="6542FF68" w14:textId="77777777" w:rsidR="00486EA2" w:rsidRDefault="00486EA2"/>
    <w:p w14:paraId="564D2893" w14:textId="77777777" w:rsidR="00486EA2" w:rsidRDefault="00486EA2">
      <w:r>
        <w:t>-Lay</w:t>
      </w:r>
      <w:r w:rsidR="0071797F">
        <w:t xml:space="preserve"> </w:t>
      </w:r>
      <w:r>
        <w:t>out several competing hypotheses (and their predictions) about how the attentional manipulation will affect children’s choices</w:t>
      </w:r>
    </w:p>
    <w:p w14:paraId="691A698A" w14:textId="77777777" w:rsidR="00486EA2" w:rsidRDefault="00486EA2">
      <w:r>
        <w:tab/>
        <w:t>1. Children’s choices are driven largely by novelty seeking, rather than reward seeking</w:t>
      </w:r>
    </w:p>
    <w:p w14:paraId="354FC0AE" w14:textId="77777777" w:rsidR="00486EA2" w:rsidRDefault="00486EA2">
      <w:r>
        <w:tab/>
      </w:r>
      <w:r>
        <w:tab/>
        <w:t>-predicts choosing the salient option often in both conditions</w:t>
      </w:r>
    </w:p>
    <w:p w14:paraId="4F9F9C1E" w14:textId="77777777" w:rsidR="00486EA2" w:rsidRDefault="00486EA2">
      <w:r>
        <w:tab/>
        <w:t>2. Children’s exploration is not tied to attentional mechanisms</w:t>
      </w:r>
    </w:p>
    <w:p w14:paraId="3934FA9F" w14:textId="77777777" w:rsidR="00486EA2" w:rsidRDefault="00486EA2">
      <w:r>
        <w:tab/>
      </w:r>
      <w:r>
        <w:tab/>
        <w:t>-predicts a small (or no) effect of saliency in both conditions</w:t>
      </w:r>
    </w:p>
    <w:p w14:paraId="407F89CB" w14:textId="77777777" w:rsidR="00486EA2" w:rsidRDefault="00486EA2">
      <w:r>
        <w:tab/>
        <w:t xml:space="preserve">3. Saliency and reward interact. </w:t>
      </w:r>
      <w:r w:rsidR="0071797F">
        <w:t>The effect of saliency will depend on condition.</w:t>
      </w:r>
    </w:p>
    <w:p w14:paraId="77D5F707" w14:textId="6D430EDF" w:rsidR="0071797F" w:rsidRDefault="004F0E3D">
      <w:r>
        <w:tab/>
      </w:r>
      <w:r>
        <w:tab/>
        <w:t>Give a</w:t>
      </w:r>
      <w:r w:rsidR="0071797F">
        <w:t xml:space="preserve"> few examples of interaction:</w:t>
      </w:r>
    </w:p>
    <w:p w14:paraId="6672AFEB" w14:textId="1C4B873E" w:rsidR="0071797F" w:rsidRDefault="0071797F" w:rsidP="0071797F">
      <w:pPr>
        <w:ind w:left="2160"/>
      </w:pPr>
      <w:r>
        <w:t>-e.g. Saliency serves to facilitate memory, leading to avoidance in competition condition and optimiza</w:t>
      </w:r>
      <w:r w:rsidR="004F0E3D">
        <w:t>tion in the congruent condition.</w:t>
      </w:r>
    </w:p>
    <w:p w14:paraId="58D3A542" w14:textId="77777777" w:rsidR="0071797F" w:rsidRDefault="0071797F"/>
    <w:p w14:paraId="4A77BB7A" w14:textId="77777777" w:rsidR="0071797F" w:rsidRDefault="0071797F" w:rsidP="0071797F">
      <w:r>
        <w:t>We suggest that attentional mechanisms may be specifically tuned to facilitate learning in young children, generally resulting in high levels of</w:t>
      </w:r>
      <w:r>
        <w:t xml:space="preserve"> exploration. </w:t>
      </w:r>
      <w:r>
        <w:t>But</w:t>
      </w:r>
      <w:r>
        <w:t>,</w:t>
      </w:r>
      <w:r>
        <w:t xml:space="preserve"> exogenously capturing attention</w:t>
      </w:r>
      <w:r>
        <w:t xml:space="preserve"> </w:t>
      </w:r>
      <w:r>
        <w:t>may interfere with systematic exploration by drawing attention to the salient option rather than to less recently sampled options</w:t>
      </w:r>
      <w:r>
        <w:t xml:space="preserve">. </w:t>
      </w:r>
    </w:p>
    <w:p w14:paraId="6E6023BD" w14:textId="77777777" w:rsidR="0071797F" w:rsidRDefault="0071797F" w:rsidP="0071797F"/>
    <w:p w14:paraId="7948037E" w14:textId="77777777" w:rsidR="0071797F" w:rsidRDefault="0071797F" w:rsidP="0071797F">
      <w:pPr>
        <w:rPr>
          <w:b/>
        </w:rPr>
      </w:pPr>
      <w:r>
        <w:rPr>
          <w:b/>
        </w:rPr>
        <w:t>Method</w:t>
      </w:r>
    </w:p>
    <w:p w14:paraId="5ABAE019" w14:textId="77777777" w:rsidR="0071797F" w:rsidRDefault="0071797F" w:rsidP="0071797F">
      <w:pPr>
        <w:rPr>
          <w:b/>
        </w:rPr>
      </w:pPr>
    </w:p>
    <w:p w14:paraId="4E340B81" w14:textId="77777777" w:rsidR="0071797F" w:rsidRDefault="0071797F" w:rsidP="0071797F">
      <w:pPr>
        <w:rPr>
          <w:b/>
        </w:rPr>
      </w:pPr>
      <w:r>
        <w:rPr>
          <w:b/>
        </w:rPr>
        <w:t>Results</w:t>
      </w:r>
    </w:p>
    <w:p w14:paraId="3DAA2755" w14:textId="77777777" w:rsidR="0071797F" w:rsidRDefault="0071797F" w:rsidP="0071797F">
      <w:pPr>
        <w:rPr>
          <w:b/>
        </w:rPr>
      </w:pPr>
    </w:p>
    <w:p w14:paraId="43B3CF0E" w14:textId="77777777" w:rsidR="0071797F" w:rsidRDefault="0071797F" w:rsidP="0071797F">
      <w:r>
        <w:t>Behavioral results:</w:t>
      </w:r>
    </w:p>
    <w:p w14:paraId="641B2A7E" w14:textId="77777777" w:rsidR="0071797F" w:rsidRDefault="0071797F" w:rsidP="0071797F">
      <w:pPr>
        <w:ind w:left="720"/>
      </w:pPr>
      <w:r>
        <w:t>-Proportion of selecting the best option was higher in the Congruent condition than in the other two conditions</w:t>
      </w:r>
    </w:p>
    <w:p w14:paraId="013A1EE3" w14:textId="35B5BAE0" w:rsidR="0071797F" w:rsidRDefault="004F0E3D" w:rsidP="0071797F">
      <w:pPr>
        <w:ind w:left="720"/>
      </w:pPr>
      <w:r>
        <w:t>-Proportion of switching wa</w:t>
      </w:r>
      <w:r w:rsidR="0071797F">
        <w:t>s different between the three conditions</w:t>
      </w:r>
      <w:r>
        <w:t>.</w:t>
      </w:r>
    </w:p>
    <w:p w14:paraId="2DBF884A" w14:textId="77777777" w:rsidR="0071797F" w:rsidRDefault="0071797F" w:rsidP="0071797F">
      <w:pPr>
        <w:ind w:left="720"/>
      </w:pPr>
      <w:r>
        <w:tab/>
        <w:t>-High switching in Baseline</w:t>
      </w:r>
    </w:p>
    <w:p w14:paraId="27DC3D9A" w14:textId="77777777" w:rsidR="0071797F" w:rsidRDefault="0071797F" w:rsidP="0071797F">
      <w:pPr>
        <w:ind w:left="720"/>
      </w:pPr>
      <w:r>
        <w:tab/>
        <w:t>-Lower, more random, switching in Competition condition</w:t>
      </w:r>
    </w:p>
    <w:p w14:paraId="4733FD32" w14:textId="262DF291" w:rsidR="0071797F" w:rsidRDefault="0071797F" w:rsidP="0071797F">
      <w:pPr>
        <w:ind w:left="720"/>
      </w:pPr>
      <w:r>
        <w:lastRenderedPageBreak/>
        <w:tab/>
        <w:t>-</w:t>
      </w:r>
      <w:r w:rsidR="006F059F">
        <w:t>Even lower switching in Congruent du</w:t>
      </w:r>
      <w:r w:rsidR="00BC1E5D">
        <w:t>e to large number of optimizers/exploiters</w:t>
      </w:r>
    </w:p>
    <w:p w14:paraId="30854ADC" w14:textId="77777777" w:rsidR="006F059F" w:rsidRDefault="006F059F" w:rsidP="0071797F">
      <w:pPr>
        <w:ind w:left="720"/>
      </w:pPr>
    </w:p>
    <w:p w14:paraId="04959412" w14:textId="77777777" w:rsidR="006F059F" w:rsidRDefault="006F059F" w:rsidP="006F059F">
      <w:r>
        <w:t>Computational modeling:</w:t>
      </w:r>
    </w:p>
    <w:p w14:paraId="795E2837" w14:textId="77777777" w:rsidR="006F059F" w:rsidRDefault="006F059F" w:rsidP="006F059F">
      <w:r>
        <w:tab/>
        <w:t>-describe models</w:t>
      </w:r>
    </w:p>
    <w:p w14:paraId="2C39B03B" w14:textId="17CEE4A4" w:rsidR="006F059F" w:rsidRDefault="006F059F" w:rsidP="006F059F">
      <w:r>
        <w:tab/>
        <w:t>-fit results</w:t>
      </w:r>
      <w:r w:rsidR="004F0E3D">
        <w:t>:</w:t>
      </w:r>
    </w:p>
    <w:p w14:paraId="3C2A90CA" w14:textId="77262311" w:rsidR="006F059F" w:rsidRDefault="006F059F" w:rsidP="006F059F">
      <w:pPr>
        <w:ind w:left="1440"/>
      </w:pPr>
      <w:r>
        <w:t>-most (~90%) children in Baseline best fit by the model with systematic exploration included</w:t>
      </w:r>
      <w:r w:rsidR="004F0E3D">
        <w:t>, compared to standard model without it.</w:t>
      </w:r>
    </w:p>
    <w:p w14:paraId="4801688E" w14:textId="1199633F" w:rsidR="006F059F" w:rsidRDefault="006F059F" w:rsidP="006F059F">
      <w:pPr>
        <w:ind w:left="1440"/>
      </w:pPr>
      <w:r>
        <w:t xml:space="preserve">-both Congruent and Competition condition were best fit by </w:t>
      </w:r>
      <w:r w:rsidR="004F0E3D">
        <w:t>the systematic exploration</w:t>
      </w:r>
      <w:r>
        <w:t xml:space="preserve"> model much less often (~50%)</w:t>
      </w:r>
    </w:p>
    <w:p w14:paraId="7914DAE3" w14:textId="77777777" w:rsidR="006F059F" w:rsidRDefault="006F059F" w:rsidP="006F059F">
      <w:r>
        <w:tab/>
        <w:t>-Parameter results</w:t>
      </w:r>
    </w:p>
    <w:p w14:paraId="301E255C" w14:textId="7415C708" w:rsidR="006F059F" w:rsidRDefault="006F059F" w:rsidP="006F059F">
      <w:pPr>
        <w:ind w:left="1440"/>
      </w:pPr>
      <w:r>
        <w:t>-</w:t>
      </w:r>
      <w:r w:rsidR="000E7319">
        <w:t>best-fitting phi parameter</w:t>
      </w:r>
      <w:r>
        <w:t xml:space="preserve"> further supports that there were high levels of systematic exploration in the Baseline condition and low levels in the other two conditions</w:t>
      </w:r>
      <w:r w:rsidR="000E7319">
        <w:t>.</w:t>
      </w:r>
      <w:bookmarkStart w:id="0" w:name="_GoBack"/>
      <w:bookmarkEnd w:id="0"/>
    </w:p>
    <w:p w14:paraId="0F8C0DAC" w14:textId="77777777" w:rsidR="006F059F" w:rsidRDefault="006F059F" w:rsidP="006F059F"/>
    <w:p w14:paraId="0AF52B65" w14:textId="77777777" w:rsidR="006F059F" w:rsidRDefault="006F059F" w:rsidP="006F059F">
      <w:r>
        <w:t>Graphs:</w:t>
      </w:r>
    </w:p>
    <w:p w14:paraId="7A8E8619" w14:textId="77777777" w:rsidR="006F059F" w:rsidRDefault="006F059F" w:rsidP="006F059F">
      <w:r>
        <w:tab/>
        <w:t>-Mean Choice proportions over the experiment for each condition</w:t>
      </w:r>
    </w:p>
    <w:p w14:paraId="48BB6711" w14:textId="77777777" w:rsidR="006F059F" w:rsidRDefault="006F059F" w:rsidP="006F059F">
      <w:r>
        <w:tab/>
        <w:t>-Switch proportions boxplot/scatterplot for each condition</w:t>
      </w:r>
    </w:p>
    <w:p w14:paraId="586DC5ED" w14:textId="77777777" w:rsidR="006F059F" w:rsidRDefault="006F059F" w:rsidP="006F059F">
      <w:r>
        <w:tab/>
        <w:t>-Model Phi parameter graph</w:t>
      </w:r>
    </w:p>
    <w:p w14:paraId="064EEB45" w14:textId="77777777" w:rsidR="006F059F" w:rsidRDefault="006F059F" w:rsidP="006F059F"/>
    <w:p w14:paraId="1CA46533" w14:textId="77777777" w:rsidR="006F059F" w:rsidRDefault="006F059F" w:rsidP="006F059F">
      <w:pPr>
        <w:rPr>
          <w:b/>
        </w:rPr>
      </w:pPr>
      <w:r>
        <w:rPr>
          <w:b/>
        </w:rPr>
        <w:t>Discussion</w:t>
      </w:r>
    </w:p>
    <w:p w14:paraId="69CB12AB" w14:textId="6CDB6C8C" w:rsidR="006F059F" w:rsidRDefault="006F059F" w:rsidP="006F059F">
      <w:pPr>
        <w:ind w:left="720" w:hanging="720"/>
      </w:pPr>
      <w:r>
        <w:rPr>
          <w:b/>
        </w:rPr>
        <w:tab/>
      </w:r>
      <w:r w:rsidR="002C5735">
        <w:t>-O</w:t>
      </w:r>
      <w:r>
        <w:t>ur results suggest that drawing attention to a single salient option disrupts systematic exploration, which is usually high when saliency is more evenly distributed</w:t>
      </w:r>
      <w:r w:rsidR="002C5735">
        <w:t xml:space="preserve">. </w:t>
      </w:r>
    </w:p>
    <w:p w14:paraId="2E980C5A" w14:textId="77777777" w:rsidR="006F059F" w:rsidRDefault="006F059F" w:rsidP="006F059F">
      <w:pPr>
        <w:ind w:left="720" w:hanging="720"/>
      </w:pPr>
    </w:p>
    <w:p w14:paraId="1A1EB78F" w14:textId="38E01B57" w:rsidR="006F059F" w:rsidRDefault="006F059F" w:rsidP="006F059F">
      <w:pPr>
        <w:ind w:left="720" w:hanging="720"/>
      </w:pPr>
      <w:r>
        <w:tab/>
        <w:t>-Children’s choices are not driven by pure novelty seeking, since we found an interaction</w:t>
      </w:r>
      <w:r w:rsidR="002C5735">
        <w:t xml:space="preserve"> between reward and saliency.</w:t>
      </w:r>
    </w:p>
    <w:p w14:paraId="27749AC7" w14:textId="77777777" w:rsidR="00D6429C" w:rsidRDefault="00D6429C" w:rsidP="006F059F">
      <w:pPr>
        <w:ind w:left="720" w:hanging="720"/>
      </w:pPr>
      <w:r>
        <w:tab/>
        <w:t>-This suggests a complicated role of attention in determining young children’s choices, which warrants further study</w:t>
      </w:r>
    </w:p>
    <w:p w14:paraId="3F62961D" w14:textId="77777777" w:rsidR="00D6429C" w:rsidRDefault="00D6429C" w:rsidP="006F059F">
      <w:pPr>
        <w:ind w:left="720" w:hanging="720"/>
      </w:pPr>
    </w:p>
    <w:p w14:paraId="4425BDDD" w14:textId="77777777" w:rsidR="00D6429C" w:rsidRDefault="00D6429C" w:rsidP="006F059F">
      <w:pPr>
        <w:ind w:left="720" w:hanging="720"/>
      </w:pPr>
      <w:r>
        <w:tab/>
        <w:t>-Our results suggest that attentional mechanisms are a major determinant of exploratory behavior in young children, in contrast to top-down PFC mediated processes used by adults.</w:t>
      </w:r>
    </w:p>
    <w:p w14:paraId="2BC55C92" w14:textId="01FC38D8" w:rsidR="00D6429C" w:rsidRDefault="00D6429C" w:rsidP="002C5735">
      <w:pPr>
        <w:ind w:left="720" w:hanging="720"/>
      </w:pPr>
      <w:r>
        <w:tab/>
        <w:t>-Despite immature PFC, distributed attention supports systemati</w:t>
      </w:r>
      <w:r w:rsidR="002C5735">
        <w:t xml:space="preserve">c exploration in young children, </w:t>
      </w:r>
      <w:r>
        <w:t>which may be critical to enable broad information gathering early in life</w:t>
      </w:r>
      <w:r w:rsidR="002C5735">
        <w:t>.</w:t>
      </w:r>
    </w:p>
    <w:p w14:paraId="4D7D120C" w14:textId="77777777" w:rsidR="006F059F" w:rsidRPr="006F059F" w:rsidRDefault="006F059F" w:rsidP="006F059F">
      <w:pPr>
        <w:ind w:left="720" w:hanging="720"/>
      </w:pPr>
      <w:r>
        <w:tab/>
      </w:r>
      <w:r>
        <w:tab/>
      </w:r>
    </w:p>
    <w:sectPr w:rsidR="006F059F" w:rsidRPr="006F059F" w:rsidSect="000F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A2"/>
    <w:rsid w:val="000E7319"/>
    <w:rsid w:val="000F0CFD"/>
    <w:rsid w:val="002C5735"/>
    <w:rsid w:val="003E310C"/>
    <w:rsid w:val="00486EA2"/>
    <w:rsid w:val="004F0E3D"/>
    <w:rsid w:val="006F059F"/>
    <w:rsid w:val="0071797F"/>
    <w:rsid w:val="00BC1E5D"/>
    <w:rsid w:val="00D6429C"/>
    <w:rsid w:val="00F5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BBC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530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Blanco</dc:creator>
  <cp:keywords/>
  <dc:description/>
  <cp:lastModifiedBy>Nathaniel Blanco</cp:lastModifiedBy>
  <cp:revision>5</cp:revision>
  <dcterms:created xsi:type="dcterms:W3CDTF">2018-03-13T17:31:00Z</dcterms:created>
  <dcterms:modified xsi:type="dcterms:W3CDTF">2018-03-13T18:13:00Z</dcterms:modified>
</cp:coreProperties>
</file>