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" w:hAnsi="Times"/>
          <w:b/>
          <w:i w:val="0"/>
          <w:sz w:val="36"/>
        </w:rPr>
        <w:t>Phase 2 Week-12 Follow-up Survey (administered online via Qualtrics, ~10 minutes)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>Generated from the live Qualtrics survey export (Advanced Format). Question tags in brackets are the Qualtrics export IDs. Participants may skip any question.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>Section: Week 12 Follow-up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 xml:space="preserve">[FINTRO] </w:t>
      </w:r>
      <w:r>
        <w:rPr>
          <w:rFonts w:ascii="Times" w:hAnsi="Times"/>
          <w:b w:val="0"/>
          <w:i/>
          <w:sz w:val="24"/>
        </w:rPr>
        <w:t xml:space="preserve">(Displayed text) </w:t>
      </w:r>
      <w:r>
        <w:rPr>
          <w:rFonts w:ascii="Times" w:hAnsi="Times"/>
          <w:b w:val="0"/>
          <w:i w:val="0"/>
          <w:sz w:val="24"/>
        </w:rPr>
        <w:t>Thank you for participating in the AI Support Agent Longitudinal Study. This is the final, optional follow-up survey, about 4 weeks after your access to the AI support agent ended. It takes about 5 minutes. Your responses are confidential, and you may skip any question.</w:t>
      </w:r>
      <w:r>
        <w:br/>
      </w:r>
      <w:r>
        <w:br/>
      </w:r>
      <w:r>
        <w:rPr>
          <w:rFonts w:ascii="Times" w:hAnsi="Times"/>
          <w:b w:val="0"/>
          <w:i w:val="0"/>
          <w:sz w:val="24"/>
        </w:rPr>
        <w:t>Reminder: if you need support, contact BYU CAPS (801-422-3035), the 988 Suicide and Crisis Lifeline (call or text 988), or the Crisis Text Line (text HOME to 741741).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1. </w:t>
      </w:r>
      <w:r>
        <w:rPr>
          <w:rFonts w:ascii="Times" w:hAnsi="Times"/>
          <w:b/>
          <w:i w:val="0"/>
          <w:sz w:val="24"/>
        </w:rPr>
        <w:t xml:space="preserve">[FID] </w:t>
      </w:r>
      <w:r>
        <w:rPr>
          <w:rFonts w:ascii="Times" w:hAnsi="Times"/>
          <w:b w:val="0"/>
          <w:i w:val="0"/>
          <w:sz w:val="24"/>
        </w:rPr>
        <w:t>Enter your study ID in the field below. (Example: "23")</w:t>
      </w:r>
      <w:r>
        <w:rPr>
          <w:rFonts w:ascii="Times" w:hAnsi="Times"/>
          <w:b w:val="0"/>
          <w:i w:val="0"/>
          <w:sz w:val="24"/>
        </w:rPr>
        <w:t xml:space="preserve"> (free text, single line)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2. </w:t>
      </w:r>
      <w:r>
        <w:rPr>
          <w:rFonts w:ascii="Times" w:hAnsi="Times"/>
          <w:b/>
          <w:i w:val="0"/>
          <w:sz w:val="24"/>
        </w:rPr>
        <w:t xml:space="preserve">[F1] </w:t>
      </w:r>
      <w:r>
        <w:rPr>
          <w:rFonts w:ascii="Times" w:hAnsi="Times"/>
          <w:b w:val="0"/>
          <w:i w:val="0"/>
          <w:sz w:val="24"/>
        </w:rPr>
        <w:t>How would you rate your overall mood over the past two weeks?</w:t>
      </w:r>
      <w:r>
        <w:rPr>
          <w:rFonts w:ascii="Times" w:hAnsi="Times"/>
          <w:b w:val="0"/>
          <w:i w:val="0"/>
          <w:sz w:val="24"/>
        </w:rPr>
        <w:t xml:space="preserve"> (Very poor / Poor / Fair / Good / Very good / Excellent)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3. </w:t>
      </w:r>
      <w:r>
        <w:rPr>
          <w:rFonts w:ascii="Times" w:hAnsi="Times"/>
          <w:b/>
          <w:i w:val="0"/>
          <w:sz w:val="24"/>
        </w:rPr>
        <w:t xml:space="preserve">[F2] </w:t>
      </w:r>
      <w:r>
        <w:rPr>
          <w:rFonts w:ascii="Times" w:hAnsi="Times"/>
          <w:b w:val="0"/>
          <w:i w:val="0"/>
          <w:sz w:val="24"/>
        </w:rPr>
        <w:t>How stressed have you felt over the past two weeks?</w:t>
      </w:r>
      <w:r>
        <w:rPr>
          <w:rFonts w:ascii="Times" w:hAnsi="Times"/>
          <w:b w:val="0"/>
          <w:i w:val="0"/>
          <w:sz w:val="24"/>
        </w:rPr>
        <w:t xml:space="preserve"> (Not at all / Slightly / Moderately / Very / Extremely)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4. </w:t>
      </w:r>
      <w:r>
        <w:rPr>
          <w:rFonts w:ascii="Times" w:hAnsi="Times"/>
          <w:b/>
          <w:i w:val="0"/>
          <w:sz w:val="24"/>
        </w:rPr>
        <w:t xml:space="preserve">[F3] </w:t>
      </w:r>
      <w:r>
        <w:rPr>
          <w:rFonts w:ascii="Times" w:hAnsi="Times"/>
          <w:b w:val="0"/>
          <w:i w:val="0"/>
          <w:sz w:val="24"/>
        </w:rPr>
        <w:t>Over the last two weeks, how often have you been bothered by the following problems?</w:t>
      </w:r>
      <w:r>
        <w:rPr>
          <w:rFonts w:ascii="Times" w:hAnsi="Times"/>
          <w:b w:val="0"/>
          <w:i w:val="0"/>
          <w:sz w:val="24"/>
        </w:rPr>
        <w:t xml:space="preserve"> (Matrix: one answer per row.)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Little interest or pleasure in doing things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Feeling down, depressed, or hopeless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Feeling nervous, anxious, or on edge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Not being able to stop or control worrying</w:t>
      </w:r>
    </w:p>
    <w:p>
      <w:pPr>
        <w:spacing w:after="120"/>
        <w:ind w:left="480"/>
      </w:pPr>
      <w:r>
        <w:rPr>
          <w:rFonts w:ascii="Times" w:hAnsi="Times"/>
          <w:b w:val="0"/>
          <w:i/>
          <w:sz w:val="24"/>
        </w:rPr>
        <w:t>Response scale: Not at all / Several days / More than half the days / Nearly every day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5. </w:t>
      </w:r>
      <w:r>
        <w:rPr>
          <w:rFonts w:ascii="Times" w:hAnsi="Times"/>
          <w:b/>
          <w:i w:val="0"/>
          <w:sz w:val="24"/>
        </w:rPr>
        <w:t xml:space="preserve">[F4] </w:t>
      </w:r>
      <w:r>
        <w:rPr>
          <w:rFonts w:ascii="Times" w:hAnsi="Times"/>
          <w:b w:val="0"/>
          <w:i w:val="0"/>
          <w:sz w:val="24"/>
        </w:rPr>
        <w:t>Since your access to the AI support agent ended, have you missed having it available?</w:t>
      </w:r>
      <w:r>
        <w:rPr>
          <w:rFonts w:ascii="Times" w:hAnsi="Times"/>
          <w:b w:val="0"/>
          <w:i w:val="0"/>
          <w:sz w:val="24"/>
        </w:rPr>
        <w:t xml:space="preserve"> (Not at all / A little / Somewhat / Quite a bit / Very much)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6. </w:t>
      </w:r>
      <w:r>
        <w:rPr>
          <w:rFonts w:ascii="Times" w:hAnsi="Times"/>
          <w:b/>
          <w:i w:val="0"/>
          <w:sz w:val="24"/>
        </w:rPr>
        <w:t xml:space="preserve">[F5] </w:t>
      </w:r>
      <w:r>
        <w:rPr>
          <w:rFonts w:ascii="Times" w:hAnsi="Times"/>
          <w:b w:val="0"/>
          <w:i w:val="0"/>
          <w:sz w:val="24"/>
        </w:rPr>
        <w:t>Since the study ended, have you sought support from any of the following? (Select the one that best applies.)</w:t>
      </w:r>
      <w:r>
        <w:rPr>
          <w:rFonts w:ascii="Times" w:hAnsi="Times"/>
          <w:b w:val="0"/>
          <w:i w:val="0"/>
          <w:sz w:val="24"/>
        </w:rPr>
        <w:t xml:space="preserve"> (A therapist, counselor, or other mental health professional / Friends or family / Another AI tool or app / More than one of the above / None of the above / Prefer not to say)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7. </w:t>
      </w:r>
      <w:r>
        <w:rPr>
          <w:rFonts w:ascii="Times" w:hAnsi="Times"/>
          <w:b/>
          <w:i w:val="0"/>
          <w:sz w:val="24"/>
        </w:rPr>
        <w:t xml:space="preserve">[F6] </w:t>
      </w:r>
      <w:r>
        <w:rPr>
          <w:rFonts w:ascii="Times" w:hAnsi="Times"/>
          <w:b w:val="0"/>
          <w:i w:val="0"/>
          <w:sz w:val="24"/>
        </w:rPr>
        <w:t>Looking back, how much do you feel your conversations with the AI support agent helped you during the study?</w:t>
      </w:r>
      <w:r>
        <w:rPr>
          <w:rFonts w:ascii="Times" w:hAnsi="Times"/>
          <w:b w:val="0"/>
          <w:i w:val="0"/>
          <w:sz w:val="24"/>
        </w:rPr>
        <w:t xml:space="preserve"> (Not at all / A little / Somewhat / Quite a bit / Very much)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8. </w:t>
      </w:r>
      <w:r>
        <w:rPr>
          <w:rFonts w:ascii="Times" w:hAnsi="Times"/>
          <w:b/>
          <w:i w:val="0"/>
          <w:sz w:val="24"/>
        </w:rPr>
        <w:t xml:space="preserve">[F7] </w:t>
      </w:r>
      <w:r>
        <w:rPr>
          <w:rFonts w:ascii="Times" w:hAnsi="Times"/>
          <w:b w:val="0"/>
          <w:i w:val="0"/>
          <w:sz w:val="24"/>
        </w:rPr>
        <w:t>Have any effects of using the AI support agent - positive or negative - lasted beyond the study period?</w:t>
      </w:r>
      <w:r>
        <w:rPr>
          <w:rFonts w:ascii="Times" w:hAnsi="Times"/>
          <w:b w:val="0"/>
          <w:i w:val="0"/>
          <w:sz w:val="24"/>
        </w:rPr>
        <w:t xml:space="preserve"> (Yes, mostly positive / Yes, mostly negative / Yes, both positive and negative / No lasting effects / Not sure)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9. </w:t>
      </w:r>
      <w:r>
        <w:rPr>
          <w:rFonts w:ascii="Times" w:hAnsi="Times"/>
          <w:b/>
          <w:i w:val="0"/>
          <w:sz w:val="24"/>
        </w:rPr>
        <w:t xml:space="preserve">[F8] </w:t>
      </w:r>
      <w:r>
        <w:rPr>
          <w:rFonts w:ascii="Times" w:hAnsi="Times"/>
          <w:b w:val="0"/>
          <w:i w:val="0"/>
          <w:sz w:val="24"/>
        </w:rPr>
        <w:t>If yes, please describe. A member of the research team reviews these responses; if you describe distress, we will follow up with support resources.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10. </w:t>
      </w:r>
      <w:r>
        <w:rPr>
          <w:rFonts w:ascii="Times" w:hAnsi="Times"/>
          <w:b/>
          <w:i w:val="0"/>
          <w:sz w:val="24"/>
        </w:rPr>
        <w:t xml:space="preserve">[F9] </w:t>
      </w:r>
      <w:r>
        <w:rPr>
          <w:rFonts w:ascii="Times" w:hAnsi="Times"/>
          <w:b w:val="0"/>
          <w:i w:val="0"/>
          <w:sz w:val="24"/>
        </w:rPr>
        <w:t>Anything else you would like the research team to know? (Optional)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