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2BE8" w14:textId="0B1CC6A5" w:rsidR="00A70ECE" w:rsidRDefault="003863C6">
      <w:pPr>
        <w:rPr>
          <w:rFonts w:ascii="Times New Roman" w:hAnsi="Times New Roman" w:cs="Times New Roman"/>
          <w:sz w:val="40"/>
          <w:szCs w:val="40"/>
        </w:rPr>
      </w:pPr>
      <w:r w:rsidRPr="003863C6">
        <w:rPr>
          <w:rFonts w:ascii="Times New Roman" w:hAnsi="Times New Roman" w:cs="Times New Roman"/>
          <w:sz w:val="40"/>
          <w:szCs w:val="40"/>
        </w:rPr>
        <w:t>PASS-CLI Improvement Plan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365B788C" w14:textId="38B79B98" w:rsidR="003863C6" w:rsidRDefault="00386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simply a medium to plan out improvements that are possible for the program and their feasibility.</w:t>
      </w:r>
    </w:p>
    <w:p w14:paraId="7B224542" w14:textId="67BAAA96" w:rsidR="003863C6" w:rsidRDefault="003863C6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 Nathan Brittin</w:t>
      </w:r>
    </w:p>
    <w:p w14:paraId="39ECCDD8" w14:textId="2F95B2CA" w:rsidR="003863C6" w:rsidRDefault="00386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MS2DeepScore Implementation:</w:t>
      </w:r>
    </w:p>
    <w:p w14:paraId="0E860A4E" w14:textId="6D342408" w:rsidR="003863C6" w:rsidRDefault="003863C6" w:rsidP="00386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provided on the GitHub Repo is a Siamese neural network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model</w:t>
      </w:r>
      <w:r w:rsidR="006A0B3B">
        <w:rPr>
          <w:rFonts w:ascii="Times New Roman" w:hAnsi="Times New Roman" w:cs="Times New Roman"/>
        </w:rPr>
        <w:t>.</w:t>
      </w:r>
    </w:p>
    <w:p w14:paraId="7E4CED93" w14:textId="6A4FFCE8" w:rsidR="006A0B3B" w:rsidRDefault="006A0B3B" w:rsidP="006A0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5" w:history="1">
        <w:proofErr w:type="spellStart"/>
        <w:r>
          <w:rPr>
            <w:rStyle w:val="Hyperlink"/>
          </w:rPr>
          <w:t>matchms</w:t>
        </w:r>
        <w:proofErr w:type="spellEnd"/>
        <w:r>
          <w:rPr>
            <w:rStyle w:val="Hyperlink"/>
          </w:rPr>
          <w:t>/ms2deepscore: Deep learning similarity measure for comparing MS/MS spectra with respect to their chemical similarity</w:t>
        </w:r>
      </w:hyperlink>
    </w:p>
    <w:p w14:paraId="1E6D671A" w14:textId="286F2FDA" w:rsidR="006A0B3B" w:rsidRDefault="006A0B3B" w:rsidP="00386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model was built in Python it cannot be directly used </w:t>
      </w:r>
      <w:proofErr w:type="gramStart"/>
      <w:r>
        <w:rPr>
          <w:rFonts w:ascii="Times New Roman" w:hAnsi="Times New Roman" w:cs="Times New Roman"/>
        </w:rPr>
        <w:t>by PASS</w:t>
      </w:r>
      <w:proofErr w:type="gramEnd"/>
      <w:r>
        <w:rPr>
          <w:rFonts w:ascii="Times New Roman" w:hAnsi="Times New Roman" w:cs="Times New Roman"/>
        </w:rPr>
        <w:t xml:space="preserve">-CLI as a Rust program. </w:t>
      </w:r>
    </w:p>
    <w:p w14:paraId="1E2FB2AA" w14:textId="58687AA2" w:rsidR="006A0B3B" w:rsidRDefault="006A0B3B" w:rsidP="00386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 model compatible with Rust programs it will have to be converted and exported from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using ONNX. </w:t>
      </w:r>
    </w:p>
    <w:p w14:paraId="0F88BEEE" w14:textId="5C4D80F3" w:rsidR="006A0B3B" w:rsidRPr="006A0B3B" w:rsidRDefault="006A0B3B" w:rsidP="006A0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6" w:history="1">
        <w:r>
          <w:rPr>
            <w:rStyle w:val="Hyperlink"/>
          </w:rPr>
          <w:t>ONNX with Python - ONNX 1.20.0 documentation</w:t>
        </w:r>
      </w:hyperlink>
    </w:p>
    <w:p w14:paraId="2DE1E524" w14:textId="4C26685B" w:rsidR="006A0B3B" w:rsidRPr="006A0B3B" w:rsidRDefault="006A0B3B" w:rsidP="006A0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7" w:history="1">
        <w:proofErr w:type="spellStart"/>
        <w:r>
          <w:rPr>
            <w:rStyle w:val="Hyperlink"/>
          </w:rPr>
          <w:t>onnx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1A269DFE" w14:textId="5E9F4D3F" w:rsidR="006A0B3B" w:rsidRPr="006A0B3B" w:rsidRDefault="006A0B3B" w:rsidP="006A0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The model can then be utilized by the Rust program using the </w:t>
      </w:r>
      <w:proofErr w:type="spellStart"/>
      <w:r>
        <w:t>onnxruntime</w:t>
      </w:r>
      <w:proofErr w:type="spellEnd"/>
      <w:r>
        <w:t>. This also has the benefit of possible GPU acceleration if available.</w:t>
      </w:r>
    </w:p>
    <w:p w14:paraId="1C26FCDD" w14:textId="7F364A9B" w:rsidR="006A0B3B" w:rsidRPr="00F147BB" w:rsidRDefault="006A0B3B" w:rsidP="006A0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8" w:history="1">
        <w:proofErr w:type="spellStart"/>
        <w:r>
          <w:rPr>
            <w:rStyle w:val="Hyperlink"/>
          </w:rPr>
          <w:t>onnxruntime</w:t>
        </w:r>
        <w:proofErr w:type="spellEnd"/>
        <w:r>
          <w:rPr>
            <w:rStyle w:val="Hyperlink"/>
          </w:rPr>
          <w:t xml:space="preserve"> - Rust</w:t>
        </w:r>
      </w:hyperlink>
    </w:p>
    <w:p w14:paraId="2AD7BE3E" w14:textId="1FC6166D" w:rsidR="00F147BB" w:rsidRPr="00F147BB" w:rsidRDefault="00F147BB" w:rsidP="00F14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I know that their model can be utilized with ONNX because I see them applying it in the Galaxy distribution of their model.</w:t>
      </w:r>
      <w:r w:rsidR="00146873">
        <w:t xml:space="preserve"> (Since Galaxy only uses </w:t>
      </w:r>
      <w:proofErr w:type="spellStart"/>
      <w:r w:rsidR="00146873">
        <w:t>onnx</w:t>
      </w:r>
      <w:proofErr w:type="spellEnd"/>
      <w:r w:rsidR="00146873">
        <w:t xml:space="preserve"> models)</w:t>
      </w:r>
    </w:p>
    <w:p w14:paraId="302A7B95" w14:textId="7175A38C" w:rsidR="00F147BB" w:rsidRDefault="00F147BB" w:rsidP="00F147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9" w:history="1">
        <w:r w:rsidRPr="00A70EC2">
          <w:rPr>
            <w:rStyle w:val="Hyperlink"/>
            <w:rFonts w:ascii="Times New Roman" w:hAnsi="Times New Roman" w:cs="Times New Roman"/>
          </w:rPr>
          <w:t>https://usegalaxy.eu/root?tool_id=ms2deepscore_similarity</w:t>
        </w:r>
      </w:hyperlink>
      <w:r>
        <w:rPr>
          <w:rFonts w:ascii="Times New Roman" w:hAnsi="Times New Roman" w:cs="Times New Roman"/>
        </w:rPr>
        <w:t xml:space="preserve"> </w:t>
      </w:r>
    </w:p>
    <w:p w14:paraId="52F6067E" w14:textId="0CEB6FE3" w:rsidR="0034483F" w:rsidRDefault="0034483F" w:rsidP="00344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need to do the conversion and provide it on a </w:t>
      </w:r>
      <w:proofErr w:type="spellStart"/>
      <w:r>
        <w:rPr>
          <w:rFonts w:ascii="Times New Roman" w:hAnsi="Times New Roman" w:cs="Times New Roman"/>
        </w:rPr>
        <w:t>Zenodo</w:t>
      </w:r>
      <w:proofErr w:type="spellEnd"/>
      <w:r>
        <w:rPr>
          <w:rFonts w:ascii="Times New Roman" w:hAnsi="Times New Roman" w:cs="Times New Roman"/>
        </w:rPr>
        <w:t xml:space="preserve"> repository. I am not sure whether to use </w:t>
      </w:r>
      <w:proofErr w:type="gramStart"/>
      <w:r>
        <w:rPr>
          <w:rFonts w:ascii="Times New Roman" w:hAnsi="Times New Roman" w:cs="Times New Roman"/>
        </w:rPr>
        <w:t>their version</w:t>
      </w:r>
      <w:proofErr w:type="gramEnd"/>
      <w:r>
        <w:rPr>
          <w:rFonts w:ascii="Times New Roman" w:hAnsi="Times New Roman" w:cs="Times New Roman"/>
        </w:rPr>
        <w:t xml:space="preserve"> 2 </w:t>
      </w:r>
      <w:proofErr w:type="gramStart"/>
      <w:r>
        <w:rPr>
          <w:rFonts w:ascii="Times New Roman" w:hAnsi="Times New Roman" w:cs="Times New Roman"/>
        </w:rPr>
        <w:t>or version</w:t>
      </w:r>
      <w:proofErr w:type="gramEnd"/>
      <w:r>
        <w:rPr>
          <w:rFonts w:ascii="Times New Roman" w:hAnsi="Times New Roman" w:cs="Times New Roman"/>
        </w:rPr>
        <w:t xml:space="preserve"> 3. Version 2 has a significantly smaller file size than version 3 (115MB vs 416MB). </w:t>
      </w:r>
    </w:p>
    <w:p w14:paraId="3453CC5E" w14:textId="6153E2DA" w:rsidR="0034483F" w:rsidRDefault="0034483F" w:rsidP="003448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probably go with version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if possible, just to stay up to date.</w:t>
      </w:r>
    </w:p>
    <w:p w14:paraId="0921B265" w14:textId="4972C9F3" w:rsidR="00F147BB" w:rsidRDefault="0034483F" w:rsidP="00F14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Easiest way I see this being implemented is simply asking the user to download and expose the file path</w:t>
      </w:r>
      <w:r w:rsidR="001056F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the model </w:t>
      </w:r>
      <w:r w:rsidR="001056F2">
        <w:rPr>
          <w:rFonts w:ascii="Times New Roman" w:hAnsi="Times New Roman" w:cs="Times New Roman"/>
        </w:rPr>
        <w:t xml:space="preserve">and settings </w:t>
      </w:r>
      <w:proofErr w:type="spellStart"/>
      <w:r w:rsidR="001056F2">
        <w:rPr>
          <w:rFonts w:ascii="Times New Roman" w:hAnsi="Times New Roman" w:cs="Times New Roman"/>
        </w:rPr>
        <w:t>json</w:t>
      </w:r>
      <w:proofErr w:type="spellEnd"/>
      <w:r w:rsidR="001056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then the program ingests the </w:t>
      </w:r>
      <w:proofErr w:type="spellStart"/>
      <w:r>
        <w:rPr>
          <w:rFonts w:ascii="Times New Roman" w:hAnsi="Times New Roman" w:cs="Times New Roman"/>
        </w:rPr>
        <w:t>onnx</w:t>
      </w:r>
      <w:proofErr w:type="spellEnd"/>
      <w:r>
        <w:rPr>
          <w:rFonts w:ascii="Times New Roman" w:hAnsi="Times New Roman" w:cs="Times New Roman"/>
        </w:rPr>
        <w:t xml:space="preserve"> compatible model.</w:t>
      </w:r>
    </w:p>
    <w:p w14:paraId="1163FC3D" w14:textId="77777777" w:rsidR="0034483F" w:rsidRPr="003863C6" w:rsidRDefault="0034483F" w:rsidP="00F14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50C58F9" w14:textId="77777777" w:rsidR="003863C6" w:rsidRPr="003863C6" w:rsidRDefault="003863C6">
      <w:pPr>
        <w:rPr>
          <w:rFonts w:ascii="Times New Roman" w:hAnsi="Times New Roman" w:cs="Times New Roman"/>
        </w:rPr>
      </w:pPr>
    </w:p>
    <w:sectPr w:rsidR="003863C6" w:rsidRPr="0038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97BF5"/>
    <w:multiLevelType w:val="hybridMultilevel"/>
    <w:tmpl w:val="A640528C"/>
    <w:lvl w:ilvl="0" w:tplc="E4EA7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02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CE"/>
    <w:rsid w:val="00105131"/>
    <w:rsid w:val="001056F2"/>
    <w:rsid w:val="00146873"/>
    <w:rsid w:val="0034483F"/>
    <w:rsid w:val="003863C6"/>
    <w:rsid w:val="006A0B3B"/>
    <w:rsid w:val="00A70ECE"/>
    <w:rsid w:val="00F1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009B"/>
  <w15:chartTrackingRefBased/>
  <w15:docId w15:val="{D9D83308-2F71-451A-86A2-06446442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E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0B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s/onnxruntime/latest/onnxrunt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onn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nx.ai/onnx/intro/pyth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tchms/ms2deepscore?tab=readme-ov-fi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galaxy.eu/root?tool_id=ms2deepscore_simi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Brittin</dc:creator>
  <cp:keywords/>
  <dc:description/>
  <cp:lastModifiedBy>Nathan Brittin</cp:lastModifiedBy>
  <cp:revision>2</cp:revision>
  <dcterms:created xsi:type="dcterms:W3CDTF">2025-08-18T18:14:00Z</dcterms:created>
  <dcterms:modified xsi:type="dcterms:W3CDTF">2025-08-18T19:22:00Z</dcterms:modified>
</cp:coreProperties>
</file>