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46BF" w14:textId="3D52B3EE" w:rsidR="009B5B08" w:rsidRDefault="00D6632C">
      <w:r>
        <w:t xml:space="preserve">If the probability distribution is a common </w:t>
      </w:r>
      <w:r w:rsidRPr="00D6632C">
        <w:rPr>
          <w:i/>
          <w:iCs/>
        </w:rPr>
        <w:t>discrete</w:t>
      </w:r>
      <w:r>
        <w:t xml:space="preserve"> distribution, you can simply use a built-in function from Excel’s set of statistical functions to compute any probability from it.</w:t>
      </w:r>
    </w:p>
    <w:p w14:paraId="28CD7353" w14:textId="6CCE0407" w:rsidR="00D6632C" w:rsidRDefault="00D6632C"/>
    <w:p w14:paraId="367D6852" w14:textId="1D0B980A" w:rsidR="00D6632C" w:rsidRDefault="00D6632C">
      <w:r>
        <w:t xml:space="preserve">For example, to find the probability that a binomial random variable with p=0.25 yields 3 successes in 5 trials, you can use =BINOM.DIST(3,5,0.25,FALSE).  The final parameter, FALSE, tells Excel you are asking only about 3 successes, not the cumulative probability of </w:t>
      </w:r>
      <w:r>
        <w:rPr>
          <w:i/>
          <w:iCs/>
        </w:rPr>
        <w:t>up to 3</w:t>
      </w:r>
      <w:r>
        <w:t xml:space="preserve"> successes.</w:t>
      </w:r>
    </w:p>
    <w:p w14:paraId="60D487E1" w14:textId="546DB12F" w:rsidR="00D6632C" w:rsidRDefault="00D6632C"/>
    <w:p w14:paraId="0F3327E0" w14:textId="32B17EBF" w:rsidR="00D6632C" w:rsidRDefault="00D6632C">
      <w:r w:rsidRPr="00D6632C">
        <w:drawing>
          <wp:inline distT="0" distB="0" distL="0" distR="0" wp14:anchorId="0E8E31AE" wp14:editId="0014A2AD">
            <wp:extent cx="2133898" cy="638264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C32" w14:textId="60BE782C" w:rsidR="00D6632C" w:rsidRDefault="00D6632C"/>
    <w:p w14:paraId="06151A63" w14:textId="0E3B2213" w:rsidR="00D6632C" w:rsidRDefault="00D6632C">
      <w:r>
        <w:t>For other discrete random variables, see</w:t>
      </w:r>
      <w:r w:rsidR="00A87E0C">
        <w:t xml:space="preserve"> the Excel help on</w:t>
      </w:r>
      <w:r>
        <w:t xml:space="preserve"> POISSON.DIST and HYPGEOM.DIST.</w:t>
      </w:r>
    </w:p>
    <w:p w14:paraId="17DD91C5" w14:textId="2A2DF1BC" w:rsidR="00D6632C" w:rsidRDefault="00D6632C"/>
    <w:p w14:paraId="5D93876A" w14:textId="44460C15" w:rsidR="00D6632C" w:rsidRDefault="00D6632C" w:rsidP="00D6632C">
      <w:r>
        <w:t xml:space="preserve">If the probability distribution is a common </w:t>
      </w:r>
      <w:r>
        <w:rPr>
          <w:i/>
          <w:iCs/>
        </w:rPr>
        <w:t>continuous</w:t>
      </w:r>
      <w:r>
        <w:t xml:space="preserve"> distribution, you </w:t>
      </w:r>
      <w:r>
        <w:t>must ask about the probability of a random value falling in a certain range</w:t>
      </w:r>
      <w:r>
        <w:t>.</w:t>
      </w:r>
      <w:r>
        <w:t xml:space="preserve">  You do so by subtracting two outputs of the </w:t>
      </w:r>
      <w:r w:rsidR="00A87E0C">
        <w:t>cumulative distribution function (CDF).</w:t>
      </w:r>
    </w:p>
    <w:p w14:paraId="7FBED14F" w14:textId="77777777" w:rsidR="00D6632C" w:rsidRDefault="00D6632C" w:rsidP="00D6632C"/>
    <w:p w14:paraId="77E272D3" w14:textId="0182E91D" w:rsidR="00A87E0C" w:rsidRDefault="00D6632C" w:rsidP="00D6632C">
      <w:r>
        <w:t xml:space="preserve">For example, to find the probability that a </w:t>
      </w:r>
      <w:r w:rsidR="00A87E0C">
        <w:t>normal</w:t>
      </w:r>
      <w:r>
        <w:t xml:space="preserve"> random variable with </w:t>
      </w:r>
      <w:r w:rsidR="00A87E0C">
        <w:t>mean 5 and standard deviation 2 falls in the interval [6,7]</w:t>
      </w:r>
      <w:r>
        <w:t>, you can use =</w:t>
      </w:r>
      <w:r w:rsidR="00A87E0C">
        <w:t>NORM.DIST</w:t>
      </w:r>
      <w:r>
        <w:t>(</w:t>
      </w:r>
      <w:r w:rsidR="00A87E0C">
        <w:t>7,5,2,TRUE</w:t>
      </w:r>
      <w:r>
        <w:t>)</w:t>
      </w:r>
      <w:r w:rsidR="00A87E0C">
        <w:t>-NORM.DIST(6,5,2,TRUE)</w:t>
      </w:r>
      <w:r>
        <w:t xml:space="preserve">.  </w:t>
      </w:r>
      <w:r w:rsidR="00A87E0C">
        <w:t>Notice:</w:t>
      </w:r>
    </w:p>
    <w:p w14:paraId="1635A5C6" w14:textId="77777777" w:rsidR="00A87E0C" w:rsidRDefault="00A87E0C" w:rsidP="00D6632C"/>
    <w:p w14:paraId="6CA6BF21" w14:textId="780C9454" w:rsidR="00A87E0C" w:rsidRDefault="00A87E0C" w:rsidP="00A87E0C">
      <w:pPr>
        <w:pStyle w:val="ListParagraph"/>
        <w:numPr>
          <w:ilvl w:val="0"/>
          <w:numId w:val="1"/>
        </w:numPr>
      </w:pPr>
      <w:r>
        <w:t>It is important to subtract the lower end of the interval from the higher end, not the other way around.  (If your probability comes out negative, you have it backwards.)</w:t>
      </w:r>
    </w:p>
    <w:p w14:paraId="5670C1CD" w14:textId="030C84F7" w:rsidR="00D6632C" w:rsidRDefault="00D6632C" w:rsidP="00A87E0C">
      <w:pPr>
        <w:pStyle w:val="ListParagraph"/>
        <w:numPr>
          <w:ilvl w:val="0"/>
          <w:numId w:val="1"/>
        </w:numPr>
      </w:pPr>
      <w:r>
        <w:t xml:space="preserve">The final parameter, </w:t>
      </w:r>
      <w:r w:rsidR="00A87E0C">
        <w:t>TRUE</w:t>
      </w:r>
      <w:r>
        <w:t xml:space="preserve">, tells Excel you are </w:t>
      </w:r>
      <w:r w:rsidR="00A87E0C">
        <w:t>using the CDF of the distribution</w:t>
      </w:r>
      <w:r>
        <w:t>.</w:t>
      </w:r>
      <w:r w:rsidR="00A87E0C">
        <w:t xml:space="preserve">  If you use FALSE instead, you will get a wrong answer.</w:t>
      </w:r>
    </w:p>
    <w:p w14:paraId="3F9F717E" w14:textId="1255AF08" w:rsidR="00D6632C" w:rsidRDefault="00D6632C"/>
    <w:p w14:paraId="63F06E59" w14:textId="0F8D81EC" w:rsidR="00A87E0C" w:rsidRDefault="00A87E0C">
      <w:r w:rsidRPr="00A87E0C">
        <w:drawing>
          <wp:inline distT="0" distB="0" distL="0" distR="0" wp14:anchorId="68D21FCF" wp14:editId="601B3A03">
            <wp:extent cx="3324689" cy="657317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5BD" w14:textId="1B43ACA7" w:rsidR="00A87E0C" w:rsidRDefault="00A87E0C"/>
    <w:p w14:paraId="0E43413D" w14:textId="4E72FD82" w:rsidR="00A87E0C" w:rsidRPr="00D6632C" w:rsidRDefault="00A87E0C">
      <w:r>
        <w:t>For other continuous random variables, see</w:t>
      </w:r>
      <w:r>
        <w:t xml:space="preserve"> the Excel help on</w:t>
      </w:r>
      <w:r>
        <w:t xml:space="preserve"> BETA.DIST, CHISQ.DIST, F.DIST, GAMMA.DIST, LOGNORM.DIST, and T.DIST.</w:t>
      </w:r>
    </w:p>
    <w:sectPr w:rsidR="00A87E0C" w:rsidRPr="00D6632C" w:rsidSect="00B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94B50"/>
    <w:multiLevelType w:val="hybridMultilevel"/>
    <w:tmpl w:val="A6A80598"/>
    <w:lvl w:ilvl="0" w:tplc="1528F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C"/>
    <w:rsid w:val="003A3B2C"/>
    <w:rsid w:val="006A2E63"/>
    <w:rsid w:val="007B58BC"/>
    <w:rsid w:val="008976FD"/>
    <w:rsid w:val="008E398E"/>
    <w:rsid w:val="009B5B08"/>
    <w:rsid w:val="009E098F"/>
    <w:rsid w:val="00A87E0C"/>
    <w:rsid w:val="00BC6EA5"/>
    <w:rsid w:val="00BF2680"/>
    <w:rsid w:val="00D6632C"/>
    <w:rsid w:val="00DC2015"/>
    <w:rsid w:val="00E979F2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34A"/>
  <w15:chartTrackingRefBased/>
  <w15:docId w15:val="{5C3DA8FF-BF4D-5148-94CA-277F09C6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Nathan</dc:creator>
  <cp:keywords/>
  <dc:description/>
  <cp:lastModifiedBy>Nathan Carter</cp:lastModifiedBy>
  <cp:revision>5</cp:revision>
  <dcterms:created xsi:type="dcterms:W3CDTF">2021-09-10T19:52:00Z</dcterms:created>
  <dcterms:modified xsi:type="dcterms:W3CDTF">2021-12-09T16:41:00Z</dcterms:modified>
</cp:coreProperties>
</file>