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6A8A" w14:textId="6BD537F4" w:rsidR="0045186F" w:rsidRDefault="0045186F">
      <w:r>
        <w:t>Sécurité des terminaux</w:t>
      </w:r>
    </w:p>
    <w:p w14:paraId="712AB653" w14:textId="7A65E92F" w:rsidR="0045186F" w:rsidRDefault="0045186F">
      <w:r>
        <w:t>1 def</w:t>
      </w:r>
    </w:p>
    <w:p w14:paraId="1616677B" w14:textId="6EEA0EEC" w:rsidR="0045186F" w:rsidRDefault="0045186F">
      <w:r>
        <w:t>Sécuriser un terminal utilisateur implique</w:t>
      </w:r>
    </w:p>
    <w:p w14:paraId="79B1FDB6" w14:textId="59DA57E1" w:rsidR="0045186F" w:rsidRDefault="0045186F">
      <w:r>
        <w:tab/>
        <w:t xml:space="preserve">Réaliser des configurations systèmes qui permettent de se protéger des attaques </w:t>
      </w:r>
    </w:p>
    <w:p w14:paraId="10368DA9" w14:textId="1501159E" w:rsidR="0045186F" w:rsidRDefault="0045186F">
      <w:r>
        <w:tab/>
        <w:t>Installer des applications et des matériels qui empêchent toute intrusion</w:t>
      </w:r>
    </w:p>
    <w:p w14:paraId="5344BCF1" w14:textId="6E10A4F9" w:rsidR="0045186F" w:rsidRDefault="0045186F">
      <w:r>
        <w:tab/>
        <w:t xml:space="preserve">Définir des bonnes pratiques à adopter </w:t>
      </w:r>
    </w:p>
    <w:p w14:paraId="006727B4" w14:textId="1EF1D904" w:rsidR="0045186F" w:rsidRDefault="0045186F">
      <w:r>
        <w:t>2 Quelques règles à respecter</w:t>
      </w:r>
    </w:p>
    <w:p w14:paraId="2803BD88" w14:textId="34CD8BEC" w:rsidR="0045186F" w:rsidRDefault="0045186F">
      <w:r>
        <w:tab/>
        <w:t>Os : mises à jour automatiques</w:t>
      </w:r>
    </w:p>
    <w:p w14:paraId="0DDA96B1" w14:textId="1C855B51" w:rsidR="0045186F" w:rsidRDefault="0045186F">
      <w:r>
        <w:tab/>
        <w:t xml:space="preserve">          Installation des correctifs et patchs</w:t>
      </w:r>
    </w:p>
    <w:p w14:paraId="60AEA2A8" w14:textId="6DE6A2F4" w:rsidR="0045186F" w:rsidRDefault="0045186F">
      <w:r>
        <w:tab/>
        <w:t>Application : Interdire les téléchargements de sources inconnues</w:t>
      </w:r>
    </w:p>
    <w:p w14:paraId="444C3D14" w14:textId="43038E32" w:rsidR="0045186F" w:rsidRDefault="0045186F">
      <w:r>
        <w:tab/>
      </w:r>
      <w:r>
        <w:tab/>
        <w:t xml:space="preserve">             Isoler les applications obsolètes</w:t>
      </w:r>
    </w:p>
    <w:p w14:paraId="25133A32" w14:textId="10EC2EA2" w:rsidR="0045186F" w:rsidRDefault="0045186F">
      <w:r>
        <w:tab/>
        <w:t>Exécution automatique : Désactiver les ports et lecteurs</w:t>
      </w:r>
    </w:p>
    <w:p w14:paraId="6DA5BCB6" w14:textId="49ED64A3" w:rsidR="0045186F" w:rsidRDefault="0045186F">
      <w:r>
        <w:t>3 Applications / Matériels spécifiques</w:t>
      </w:r>
    </w:p>
    <w:p w14:paraId="69D41FD5" w14:textId="57316ED5" w:rsidR="0045186F" w:rsidRDefault="0045186F">
      <w:r>
        <w:tab/>
        <w:t>Antivirus : logiciel chargé de détecter et stopper les malwares connus</w:t>
      </w:r>
    </w:p>
    <w:p w14:paraId="2714B413" w14:textId="116E5E1D" w:rsidR="0045186F" w:rsidRDefault="0045186F">
      <w:r>
        <w:tab/>
        <w:t>Antispam : Spam est une communication électronique non sollicité</w:t>
      </w:r>
    </w:p>
    <w:p w14:paraId="4605E3E6" w14:textId="65CBF35D" w:rsidR="0045186F" w:rsidRDefault="0045186F">
      <w:r>
        <w:tab/>
        <w:t>Coffre-fort numérique : permet de centraliser les mdp en les protégeants par un seul mdp fort</w:t>
      </w:r>
    </w:p>
    <w:p w14:paraId="3AB7565E" w14:textId="77777777" w:rsidR="0045186F" w:rsidRDefault="0045186F"/>
    <w:p w14:paraId="0EE3B73F" w14:textId="0A95F72E" w:rsidR="0045186F" w:rsidRDefault="0045186F">
      <w:r>
        <w:t xml:space="preserve">Les bons usages sur internet </w:t>
      </w:r>
    </w:p>
    <w:p w14:paraId="29E1E9DA" w14:textId="5B4D0676" w:rsidR="0045186F" w:rsidRDefault="0045186F">
      <w:r>
        <w:tab/>
        <w:t>Navigateurs : utiliser des protocoles SSl / TLS</w:t>
      </w:r>
    </w:p>
    <w:p w14:paraId="05DB1DF8" w14:textId="2E1C8DF3" w:rsidR="0045186F" w:rsidRDefault="0045186F">
      <w:r>
        <w:tab/>
      </w:r>
      <w:r>
        <w:tab/>
      </w:r>
      <w:r>
        <w:tab/>
        <w:t>Effacer histori</w:t>
      </w:r>
      <w:r w:rsidR="0044659F">
        <w:t>que de navigations, cookies, fichiers temporaires</w:t>
      </w:r>
    </w:p>
    <w:p w14:paraId="26E79577" w14:textId="77777777" w:rsidR="0044659F" w:rsidRDefault="0044659F">
      <w:r>
        <w:tab/>
        <w:t>Acces Internet : utilisation d’un PROXY</w:t>
      </w:r>
    </w:p>
    <w:p w14:paraId="2FE93A45" w14:textId="77D63BE4" w:rsidR="0044659F" w:rsidRDefault="0044659F">
      <w:r>
        <w:t xml:space="preserve">                         Cela permet : authentification des utilisations et journalisation des requetes</w:t>
      </w:r>
    </w:p>
    <w:p w14:paraId="3FA6CA0D" w14:textId="7DED121F" w:rsidR="0044659F" w:rsidRDefault="0044659F">
      <w:r>
        <w:tab/>
        <w:t xml:space="preserve">           Sécu par filtrage des paquets entrants/sortants</w:t>
      </w:r>
    </w:p>
    <w:p w14:paraId="62C3365B" w14:textId="6BCD1912" w:rsidR="0044659F" w:rsidRDefault="0044659F">
      <w:r>
        <w:t>Courriels : Être vigilant sur les courriels dont les émetteurs sont inconnus</w:t>
      </w:r>
    </w:p>
    <w:p w14:paraId="770680F6" w14:textId="2351529F" w:rsidR="0044659F" w:rsidRDefault="0044659F">
      <w:r>
        <w:tab/>
        <w:t xml:space="preserve">         Marquer les indésirables comme tels</w:t>
      </w:r>
    </w:p>
    <w:p w14:paraId="57C80BD0" w14:textId="33298DA3" w:rsidR="0044659F" w:rsidRDefault="0044659F">
      <w:r>
        <w:tab/>
        <w:t xml:space="preserve">         Créer une adresse Poubelle</w:t>
      </w:r>
    </w:p>
    <w:sectPr w:rsidR="00446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6F"/>
    <w:rsid w:val="0044659F"/>
    <w:rsid w:val="0045186F"/>
    <w:rsid w:val="007D7488"/>
    <w:rsid w:val="0089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4590E"/>
  <w15:chartTrackingRefBased/>
  <w15:docId w15:val="{7261C6A2-1CBB-43E9-9BAC-8CAE5382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8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8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8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8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8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8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8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8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8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8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2025-02-26T07:17:00Z</dcterms:created>
  <dcterms:modified xsi:type="dcterms:W3CDTF">2025-02-26T07:41:00Z</dcterms:modified>
</cp:coreProperties>
</file>