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B1B" w:rsidRDefault="00183B1B">
      <w:pPr>
        <w:rPr>
          <w:rFonts w:ascii="Times New Roman" w:hAnsi="Times New Roman" w:cs="Times New Roman"/>
          <w:b/>
          <w:sz w:val="36"/>
          <w:szCs w:val="36"/>
        </w:rPr>
      </w:pPr>
      <w:r>
        <w:rPr>
          <w:rFonts w:ascii="Times New Roman" w:hAnsi="Times New Roman" w:cs="Times New Roman"/>
          <w:b/>
          <w:sz w:val="36"/>
          <w:szCs w:val="36"/>
        </w:rPr>
        <w:t xml:space="preserve">Cyber Physical Systems </w:t>
      </w:r>
    </w:p>
    <w:p w:rsidR="00183B1B" w:rsidRDefault="00183B1B">
      <w:pPr>
        <w:rPr>
          <w:rFonts w:ascii="Times New Roman" w:hAnsi="Times New Roman" w:cs="Times New Roman"/>
          <w:b/>
          <w:sz w:val="36"/>
          <w:szCs w:val="36"/>
        </w:rPr>
      </w:pPr>
    </w:p>
    <w:p w:rsidR="00183B1B" w:rsidRPr="00183B1B" w:rsidRDefault="00183B1B" w:rsidP="00183B1B">
      <w:pPr>
        <w:shd w:val="clear" w:color="auto" w:fill="FFFFFF"/>
        <w:spacing w:after="225" w:line="336" w:lineRule="atLeast"/>
        <w:rPr>
          <w:rFonts w:ascii="Helvetica" w:eastAsia="Times New Roman" w:hAnsi="Helvetica" w:cs="Times New Roman"/>
          <w:color w:val="000000"/>
          <w:sz w:val="21"/>
          <w:szCs w:val="21"/>
        </w:rPr>
      </w:pPr>
      <w:r w:rsidRPr="00183B1B">
        <w:rPr>
          <w:rFonts w:ascii="Helvetica" w:eastAsia="Times New Roman" w:hAnsi="Helvetica" w:cs="Times New Roman"/>
          <w:b/>
          <w:bCs/>
          <w:color w:val="000000"/>
          <w:sz w:val="21"/>
          <w:szCs w:val="21"/>
        </w:rPr>
        <w:t>1. NASA’s really building a spaceship?!</w:t>
      </w:r>
    </w:p>
    <w:p w:rsidR="00183B1B" w:rsidRPr="00183B1B" w:rsidRDefault="00183B1B" w:rsidP="00183B1B">
      <w:pPr>
        <w:shd w:val="clear" w:color="auto" w:fill="FFFFFF"/>
        <w:spacing w:after="0" w:line="240" w:lineRule="auto"/>
        <w:rPr>
          <w:rFonts w:ascii="Helvetica" w:eastAsia="Times New Roman" w:hAnsi="Helvetica" w:cs="Times New Roman"/>
          <w:color w:val="000000"/>
          <w:sz w:val="21"/>
          <w:szCs w:val="21"/>
        </w:rPr>
      </w:pPr>
      <w:r w:rsidRPr="00183B1B">
        <w:rPr>
          <w:rFonts w:ascii="Helvetica" w:eastAsia="Times New Roman" w:hAnsi="Helvetica" w:cs="Times New Roman"/>
          <w:noProof/>
          <w:color w:val="428BCA"/>
          <w:sz w:val="21"/>
          <w:szCs w:val="21"/>
        </w:rPr>
        <w:drawing>
          <wp:inline distT="0" distB="0" distL="0" distR="0">
            <wp:extent cx="3048000" cy="1752600"/>
            <wp:effectExtent l="0" t="0" r="0" b="0"/>
            <wp:docPr id="2" name="Picture 2" descr="Infographic showing the current configuration of the Gateway">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phic showing the current configuration of the Gateway">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183B1B" w:rsidRPr="00183B1B" w:rsidRDefault="00183B1B" w:rsidP="00183B1B">
      <w:pPr>
        <w:shd w:val="clear" w:color="auto" w:fill="FFFFFF"/>
        <w:spacing w:after="0" w:line="240" w:lineRule="auto"/>
        <w:rPr>
          <w:rFonts w:ascii="Helvetica" w:eastAsia="Times New Roman" w:hAnsi="Helvetica" w:cs="Times New Roman"/>
          <w:color w:val="000000"/>
          <w:sz w:val="17"/>
          <w:szCs w:val="17"/>
        </w:rPr>
      </w:pPr>
      <w:r w:rsidRPr="00183B1B">
        <w:rPr>
          <w:rFonts w:ascii="Helvetica" w:eastAsia="Times New Roman" w:hAnsi="Helvetica" w:cs="Times New Roman"/>
          <w:color w:val="000000"/>
          <w:sz w:val="17"/>
          <w:szCs w:val="17"/>
        </w:rPr>
        <w:t>Although the configuration is not final, this infographic shows the current lineup of parts comprising the Gateway. Modules shown in blue are U.S. contributions; modules shown in purple are proposed international components; and modules in yellow are both U.S. and international, or yet to be determined.</w:t>
      </w:r>
    </w:p>
    <w:p w:rsidR="00183B1B" w:rsidRPr="00183B1B" w:rsidRDefault="00183B1B" w:rsidP="00183B1B">
      <w:pPr>
        <w:shd w:val="clear" w:color="auto" w:fill="FFFFFF"/>
        <w:spacing w:line="240" w:lineRule="auto"/>
        <w:rPr>
          <w:rFonts w:ascii="Helvetica" w:eastAsia="Times New Roman" w:hAnsi="Helvetica" w:cs="Times New Roman"/>
          <w:b/>
          <w:bCs/>
          <w:i/>
          <w:iCs/>
          <w:color w:val="000000"/>
          <w:sz w:val="17"/>
          <w:szCs w:val="17"/>
        </w:rPr>
      </w:pPr>
      <w:r w:rsidRPr="00183B1B">
        <w:rPr>
          <w:rFonts w:ascii="Helvetica" w:eastAsia="Times New Roman" w:hAnsi="Helvetica" w:cs="Times New Roman"/>
          <w:b/>
          <w:bCs/>
          <w:i/>
          <w:iCs/>
          <w:color w:val="000000"/>
          <w:sz w:val="17"/>
          <w:szCs w:val="17"/>
        </w:rPr>
        <w:t>Credits: NASA</w:t>
      </w:r>
    </w:p>
    <w:p w:rsidR="00183B1B" w:rsidRPr="00183B1B" w:rsidRDefault="00183B1B" w:rsidP="00183B1B">
      <w:pPr>
        <w:shd w:val="clear" w:color="auto" w:fill="FFFFFF"/>
        <w:spacing w:after="225" w:line="336" w:lineRule="atLeast"/>
        <w:rPr>
          <w:rFonts w:ascii="Helvetica" w:eastAsia="Times New Roman" w:hAnsi="Helvetica" w:cs="Times New Roman"/>
          <w:color w:val="000000"/>
          <w:sz w:val="21"/>
          <w:szCs w:val="21"/>
        </w:rPr>
      </w:pPr>
      <w:r w:rsidRPr="00183B1B">
        <w:rPr>
          <w:rFonts w:ascii="Helvetica" w:eastAsia="Times New Roman" w:hAnsi="Helvetica" w:cs="Times New Roman"/>
          <w:color w:val="000000"/>
          <w:sz w:val="21"/>
          <w:szCs w:val="21"/>
        </w:rPr>
        <w:t>That’s right! NASA is working with its partners to design and develop a small spaceship that will orbit the Moon called the </w:t>
      </w:r>
      <w:hyperlink r:id="rId6" w:history="1">
        <w:r w:rsidRPr="00183B1B">
          <w:rPr>
            <w:rFonts w:ascii="Helvetica" w:eastAsia="Times New Roman" w:hAnsi="Helvetica" w:cs="Times New Roman"/>
            <w:color w:val="428BCA"/>
            <w:sz w:val="21"/>
            <w:szCs w:val="21"/>
            <w:u w:val="single"/>
          </w:rPr>
          <w:t>Gateway</w:t>
        </w:r>
      </w:hyperlink>
      <w:r w:rsidRPr="00183B1B">
        <w:rPr>
          <w:rFonts w:ascii="Helvetica" w:eastAsia="Times New Roman" w:hAnsi="Helvetica" w:cs="Times New Roman"/>
          <w:color w:val="000000"/>
          <w:sz w:val="21"/>
          <w:szCs w:val="21"/>
        </w:rPr>
        <w:t>. This spaceship will be a temporary home and office for astronauts, just about a five-day, 250,000-mile commute from Earth. </w:t>
      </w:r>
    </w:p>
    <w:p w:rsidR="00183B1B" w:rsidRPr="00183B1B" w:rsidRDefault="00183B1B" w:rsidP="00183B1B">
      <w:pPr>
        <w:shd w:val="clear" w:color="auto" w:fill="FFFFFF"/>
        <w:spacing w:after="225" w:line="336" w:lineRule="atLeast"/>
        <w:rPr>
          <w:rFonts w:ascii="Helvetica" w:eastAsia="Times New Roman" w:hAnsi="Helvetica" w:cs="Times New Roman"/>
          <w:color w:val="000000"/>
          <w:sz w:val="21"/>
          <w:szCs w:val="21"/>
        </w:rPr>
      </w:pPr>
      <w:r w:rsidRPr="00183B1B">
        <w:rPr>
          <w:rFonts w:ascii="Helvetica" w:eastAsia="Times New Roman" w:hAnsi="Helvetica" w:cs="Times New Roman"/>
          <w:color w:val="000000"/>
          <w:sz w:val="21"/>
          <w:szCs w:val="21"/>
        </w:rPr>
        <w:t>The Gateway will have living quarters, laboratories for science and research, docking ports (like doors) for visiting spacecraft, and more. It will provide NASA and its partners access to more of the lunar surface than ever before, supporting both human and robotic missions.</w:t>
      </w:r>
    </w:p>
    <w:p w:rsidR="00183B1B" w:rsidRPr="00183B1B" w:rsidRDefault="00183B1B" w:rsidP="00183B1B">
      <w:pPr>
        <w:shd w:val="clear" w:color="auto" w:fill="FFFFFF"/>
        <w:spacing w:after="225" w:line="336" w:lineRule="atLeast"/>
        <w:rPr>
          <w:rFonts w:ascii="Helvetica" w:eastAsia="Times New Roman" w:hAnsi="Helvetica" w:cs="Times New Roman"/>
          <w:color w:val="000000"/>
          <w:sz w:val="21"/>
          <w:szCs w:val="21"/>
        </w:rPr>
      </w:pPr>
      <w:r w:rsidRPr="00183B1B">
        <w:rPr>
          <w:rFonts w:ascii="Helvetica" w:eastAsia="Times New Roman" w:hAnsi="Helvetica" w:cs="Times New Roman"/>
          <w:color w:val="000000"/>
          <w:sz w:val="21"/>
          <w:szCs w:val="21"/>
        </w:rPr>
        <w:t>The Gateway will be our home base for astronaut expeditions on the Moon, and future human missions to Mars. Even before our first trip to Mars, astronauts will use the Gateway to train for life far away from Earth, and we will use it to practice moving a spaceship in different orbits in deep space. </w:t>
      </w:r>
    </w:p>
    <w:p w:rsidR="00183B1B" w:rsidRPr="00183B1B" w:rsidRDefault="00183B1B" w:rsidP="00183B1B">
      <w:pPr>
        <w:shd w:val="clear" w:color="auto" w:fill="FFFFFF"/>
        <w:spacing w:after="225" w:line="336" w:lineRule="atLeast"/>
        <w:rPr>
          <w:rFonts w:ascii="Helvetica" w:eastAsia="Times New Roman" w:hAnsi="Helvetica" w:cs="Times New Roman"/>
          <w:color w:val="000000"/>
          <w:sz w:val="21"/>
          <w:szCs w:val="21"/>
        </w:rPr>
      </w:pPr>
      <w:r w:rsidRPr="00183B1B">
        <w:rPr>
          <w:rFonts w:ascii="Helvetica" w:eastAsia="Times New Roman" w:hAnsi="Helvetica" w:cs="Times New Roman"/>
          <w:b/>
          <w:bCs/>
          <w:color w:val="000000"/>
          <w:sz w:val="21"/>
          <w:szCs w:val="21"/>
        </w:rPr>
        <w:t>2. So, is it a new space station, just around the Moon?</w:t>
      </w:r>
    </w:p>
    <w:p w:rsidR="00183B1B" w:rsidRPr="00183B1B" w:rsidRDefault="00183B1B" w:rsidP="00183B1B">
      <w:pPr>
        <w:shd w:val="clear" w:color="auto" w:fill="FFFFFF"/>
        <w:spacing w:after="225" w:line="336" w:lineRule="atLeast"/>
        <w:rPr>
          <w:rFonts w:ascii="Helvetica" w:eastAsia="Times New Roman" w:hAnsi="Helvetica" w:cs="Times New Roman"/>
          <w:color w:val="000000"/>
          <w:sz w:val="21"/>
          <w:szCs w:val="21"/>
        </w:rPr>
      </w:pPr>
      <w:r w:rsidRPr="00183B1B">
        <w:rPr>
          <w:rFonts w:ascii="Helvetica" w:eastAsia="Times New Roman" w:hAnsi="Helvetica" w:cs="Times New Roman"/>
          <w:color w:val="000000"/>
          <w:sz w:val="21"/>
          <w:szCs w:val="21"/>
        </w:rPr>
        <w:t>Sort of. Astronauts will visit the Gateway at least once per year, but they won’t stay year-round like crew aboard the </w:t>
      </w:r>
      <w:hyperlink r:id="rId7" w:history="1">
        <w:r w:rsidRPr="00183B1B">
          <w:rPr>
            <w:rFonts w:ascii="Helvetica" w:eastAsia="Times New Roman" w:hAnsi="Helvetica" w:cs="Times New Roman"/>
            <w:color w:val="428BCA"/>
            <w:sz w:val="21"/>
            <w:szCs w:val="21"/>
            <w:u w:val="single"/>
          </w:rPr>
          <w:t>International Space Station</w:t>
        </w:r>
      </w:hyperlink>
      <w:r w:rsidRPr="00183B1B">
        <w:rPr>
          <w:rFonts w:ascii="Helvetica" w:eastAsia="Times New Roman" w:hAnsi="Helvetica" w:cs="Times New Roman"/>
          <w:color w:val="000000"/>
          <w:sz w:val="21"/>
          <w:szCs w:val="21"/>
        </w:rPr>
        <w:t>. The Gateway is much smaller, too. Its interior is about the size of a studio apartment (whereas the space station is larger than a six-bedroom house). Once docked, astronauts can live and work aboard the spaceship for up to three months at a time, conduct science experiments, and take trips to the surface of the Moon.</w:t>
      </w:r>
    </w:p>
    <w:p w:rsidR="00183B1B" w:rsidRPr="00183B1B" w:rsidRDefault="00183B1B" w:rsidP="00183B1B">
      <w:pPr>
        <w:shd w:val="clear" w:color="auto" w:fill="FFFFFF"/>
        <w:spacing w:after="225" w:line="336" w:lineRule="atLeast"/>
        <w:rPr>
          <w:rFonts w:ascii="Helvetica" w:eastAsia="Times New Roman" w:hAnsi="Helvetica" w:cs="Times New Roman"/>
          <w:color w:val="000000"/>
          <w:sz w:val="21"/>
          <w:szCs w:val="21"/>
        </w:rPr>
      </w:pPr>
      <w:r w:rsidRPr="00183B1B">
        <w:rPr>
          <w:rFonts w:ascii="Helvetica" w:eastAsia="Times New Roman" w:hAnsi="Helvetica" w:cs="Times New Roman"/>
          <w:color w:val="000000"/>
          <w:sz w:val="21"/>
          <w:szCs w:val="21"/>
        </w:rPr>
        <w:t>Even without crew present, cutting-edge robotics and computers will operate experiments inside and outside the spaceship, automatically returning data back to Earth.</w:t>
      </w:r>
    </w:p>
    <w:p w:rsidR="00183B1B" w:rsidRPr="00183B1B" w:rsidRDefault="00183B1B" w:rsidP="00183B1B">
      <w:pPr>
        <w:shd w:val="clear" w:color="auto" w:fill="FFFFFF"/>
        <w:spacing w:after="225" w:line="336" w:lineRule="atLeast"/>
        <w:rPr>
          <w:rFonts w:ascii="Helvetica" w:eastAsia="Times New Roman" w:hAnsi="Helvetica" w:cs="Times New Roman"/>
          <w:color w:val="000000"/>
          <w:sz w:val="21"/>
          <w:szCs w:val="21"/>
        </w:rPr>
      </w:pPr>
      <w:r w:rsidRPr="00183B1B">
        <w:rPr>
          <w:rFonts w:ascii="Helvetica" w:eastAsia="Times New Roman" w:hAnsi="Helvetica" w:cs="Times New Roman"/>
          <w:b/>
          <w:bCs/>
          <w:color w:val="000000"/>
          <w:sz w:val="21"/>
          <w:szCs w:val="21"/>
        </w:rPr>
        <w:lastRenderedPageBreak/>
        <w:t>3. But why the Gateway? Why not just go straight to the Moon?</w:t>
      </w:r>
    </w:p>
    <w:p w:rsidR="00183B1B" w:rsidRPr="00183B1B" w:rsidRDefault="00183B1B" w:rsidP="00183B1B">
      <w:pPr>
        <w:shd w:val="clear" w:color="auto" w:fill="FFFFFF"/>
        <w:spacing w:after="225" w:line="336" w:lineRule="atLeast"/>
        <w:rPr>
          <w:rFonts w:ascii="Helvetica" w:eastAsia="Times New Roman" w:hAnsi="Helvetica" w:cs="Times New Roman"/>
          <w:color w:val="000000"/>
          <w:sz w:val="21"/>
          <w:szCs w:val="21"/>
        </w:rPr>
      </w:pPr>
      <w:r w:rsidRPr="00183B1B">
        <w:rPr>
          <w:rFonts w:ascii="Helvetica" w:eastAsia="Times New Roman" w:hAnsi="Helvetica" w:cs="Times New Roman"/>
          <w:color w:val="000000"/>
          <w:sz w:val="21"/>
          <w:szCs w:val="21"/>
        </w:rPr>
        <w:t>We want the Gateway to be a new place for human exploration and the world’s best science and technology. At the International Astronautical Congress in October 2018 in Bremen, Germany, NASA received overwhelmingly positive feedback from the international space community that the spaceship is important to expanding human presence deeper into the solar system, including to the Moon and Mars.</w:t>
      </w:r>
    </w:p>
    <w:p w:rsidR="00183B1B" w:rsidRPr="00183B1B" w:rsidRDefault="00183B1B" w:rsidP="00183B1B">
      <w:pPr>
        <w:shd w:val="clear" w:color="auto" w:fill="FFFFFF"/>
        <w:spacing w:after="225" w:line="336" w:lineRule="atLeast"/>
        <w:rPr>
          <w:rFonts w:ascii="Helvetica" w:eastAsia="Times New Roman" w:hAnsi="Helvetica" w:cs="Times New Roman"/>
          <w:color w:val="000000"/>
          <w:sz w:val="21"/>
          <w:szCs w:val="21"/>
        </w:rPr>
      </w:pPr>
      <w:r w:rsidRPr="00183B1B">
        <w:rPr>
          <w:rFonts w:ascii="Helvetica" w:eastAsia="Times New Roman" w:hAnsi="Helvetica" w:cs="Times New Roman"/>
          <w:color w:val="000000"/>
          <w:sz w:val="21"/>
          <w:szCs w:val="21"/>
        </w:rPr>
        <w:t>NASA is looking at options for astronauts to shuttle between the Gateway and the Moon on reusable landers. Just like an airport here, spacecraft bound for the lunar surface or for Mars can use the Gateway to refuel or replace parts, and resupply things like food and oxygen without going home first. For months-long crew expeditions to the Gateway, this could allow multiple trips down to the lunar surface, and exploration of new locations across the Moon.</w:t>
      </w:r>
    </w:p>
    <w:p w:rsidR="00183B1B" w:rsidRPr="00183B1B" w:rsidRDefault="00183B1B" w:rsidP="00183B1B">
      <w:pPr>
        <w:shd w:val="clear" w:color="auto" w:fill="FFFFFF"/>
        <w:spacing w:after="225" w:line="336" w:lineRule="atLeast"/>
        <w:rPr>
          <w:rFonts w:ascii="Helvetica" w:eastAsia="Times New Roman" w:hAnsi="Helvetica" w:cs="Times New Roman"/>
          <w:color w:val="000000"/>
          <w:sz w:val="21"/>
          <w:szCs w:val="21"/>
        </w:rPr>
      </w:pPr>
      <w:r w:rsidRPr="00183B1B">
        <w:rPr>
          <w:rFonts w:ascii="Helvetica" w:eastAsia="Times New Roman" w:hAnsi="Helvetica" w:cs="Times New Roman"/>
          <w:b/>
          <w:bCs/>
          <w:color w:val="000000"/>
          <w:sz w:val="21"/>
          <w:szCs w:val="21"/>
        </w:rPr>
        <w:t>4. Okay, so how does one build a spaceship in deep space?</w:t>
      </w:r>
    </w:p>
    <w:p w:rsidR="00183B1B" w:rsidRPr="00183B1B" w:rsidRDefault="00183B1B" w:rsidP="00183B1B">
      <w:pPr>
        <w:shd w:val="clear" w:color="auto" w:fill="FFFFFF"/>
        <w:spacing w:after="0" w:line="240" w:lineRule="auto"/>
        <w:rPr>
          <w:rFonts w:ascii="Helvetica" w:eastAsia="Times New Roman" w:hAnsi="Helvetica" w:cs="Times New Roman"/>
          <w:color w:val="000000"/>
          <w:sz w:val="21"/>
          <w:szCs w:val="21"/>
        </w:rPr>
      </w:pPr>
      <w:r w:rsidRPr="00183B1B">
        <w:rPr>
          <w:rFonts w:ascii="Helvetica" w:eastAsia="Times New Roman" w:hAnsi="Helvetica" w:cs="Times New Roman"/>
          <w:noProof/>
          <w:color w:val="428BCA"/>
          <w:sz w:val="21"/>
          <w:szCs w:val="21"/>
        </w:rPr>
        <w:drawing>
          <wp:inline distT="0" distB="0" distL="0" distR="0">
            <wp:extent cx="3048000" cy="4579620"/>
            <wp:effectExtent l="0" t="0" r="0" b="0"/>
            <wp:docPr id="1" name="Picture 1" descr="Concept image of NASA's SLS Block 1B launch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cept image of NASA's SLS Block 1B launchi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4579620"/>
                    </a:xfrm>
                    <a:prstGeom prst="rect">
                      <a:avLst/>
                    </a:prstGeom>
                    <a:noFill/>
                    <a:ln>
                      <a:noFill/>
                    </a:ln>
                  </pic:spPr>
                </pic:pic>
              </a:graphicData>
            </a:graphic>
          </wp:inline>
        </w:drawing>
      </w:r>
    </w:p>
    <w:p w:rsidR="00183B1B" w:rsidRPr="00183B1B" w:rsidRDefault="00183B1B" w:rsidP="00183B1B">
      <w:pPr>
        <w:shd w:val="clear" w:color="auto" w:fill="FFFFFF"/>
        <w:spacing w:after="0" w:line="240" w:lineRule="auto"/>
        <w:rPr>
          <w:rFonts w:ascii="Helvetica" w:eastAsia="Times New Roman" w:hAnsi="Helvetica" w:cs="Times New Roman"/>
          <w:color w:val="000000"/>
          <w:sz w:val="17"/>
          <w:szCs w:val="17"/>
        </w:rPr>
      </w:pPr>
      <w:r w:rsidRPr="00183B1B">
        <w:rPr>
          <w:rFonts w:ascii="Helvetica" w:eastAsia="Times New Roman" w:hAnsi="Helvetica" w:cs="Times New Roman"/>
          <w:color w:val="000000"/>
          <w:sz w:val="17"/>
          <w:szCs w:val="17"/>
        </w:rPr>
        <w:t>The powerful Space Launch System Rocket will carry Orion and its crew, plus large parts of the Gateway to lunar orbit.</w:t>
      </w:r>
    </w:p>
    <w:p w:rsidR="00183B1B" w:rsidRPr="00183B1B" w:rsidRDefault="00183B1B" w:rsidP="00183B1B">
      <w:pPr>
        <w:shd w:val="clear" w:color="auto" w:fill="FFFFFF"/>
        <w:spacing w:line="240" w:lineRule="auto"/>
        <w:rPr>
          <w:rFonts w:ascii="Helvetica" w:eastAsia="Times New Roman" w:hAnsi="Helvetica" w:cs="Times New Roman"/>
          <w:b/>
          <w:bCs/>
          <w:i/>
          <w:iCs/>
          <w:color w:val="000000"/>
          <w:sz w:val="17"/>
          <w:szCs w:val="17"/>
        </w:rPr>
      </w:pPr>
      <w:r w:rsidRPr="00183B1B">
        <w:rPr>
          <w:rFonts w:ascii="Helvetica" w:eastAsia="Times New Roman" w:hAnsi="Helvetica" w:cs="Times New Roman"/>
          <w:b/>
          <w:bCs/>
          <w:i/>
          <w:iCs/>
          <w:color w:val="000000"/>
          <w:sz w:val="17"/>
          <w:szCs w:val="17"/>
        </w:rPr>
        <w:t>Credits: NASA</w:t>
      </w:r>
    </w:p>
    <w:p w:rsidR="00183B1B" w:rsidRPr="00183B1B" w:rsidRDefault="00183B1B" w:rsidP="00183B1B">
      <w:pPr>
        <w:shd w:val="clear" w:color="auto" w:fill="FFFFFF"/>
        <w:spacing w:after="225" w:line="336" w:lineRule="atLeast"/>
        <w:rPr>
          <w:rFonts w:ascii="Helvetica" w:eastAsia="Times New Roman" w:hAnsi="Helvetica" w:cs="Times New Roman"/>
          <w:color w:val="000000"/>
          <w:sz w:val="21"/>
          <w:szCs w:val="21"/>
        </w:rPr>
      </w:pPr>
      <w:r w:rsidRPr="00183B1B">
        <w:rPr>
          <w:rFonts w:ascii="Helvetica" w:eastAsia="Times New Roman" w:hAnsi="Helvetica" w:cs="Times New Roman"/>
          <w:color w:val="000000"/>
          <w:sz w:val="21"/>
          <w:szCs w:val="21"/>
        </w:rPr>
        <w:lastRenderedPageBreak/>
        <w:t>NASA plans to build the Gateway with just five or six rocket launches (compared to the 34 launches it took to build the space station). The agency’s powerful </w:t>
      </w:r>
      <w:hyperlink r:id="rId10" w:history="1">
        <w:r w:rsidRPr="00183B1B">
          <w:rPr>
            <w:rFonts w:ascii="Helvetica" w:eastAsia="Times New Roman" w:hAnsi="Helvetica" w:cs="Times New Roman"/>
            <w:color w:val="428BCA"/>
            <w:sz w:val="21"/>
            <w:szCs w:val="21"/>
            <w:u w:val="single"/>
          </w:rPr>
          <w:t>Space Launch System</w:t>
        </w:r>
      </w:hyperlink>
      <w:r w:rsidRPr="00183B1B">
        <w:rPr>
          <w:rFonts w:ascii="Helvetica" w:eastAsia="Times New Roman" w:hAnsi="Helvetica" w:cs="Times New Roman"/>
          <w:color w:val="000000"/>
          <w:sz w:val="21"/>
          <w:szCs w:val="21"/>
        </w:rPr>
        <w:t> and </w:t>
      </w:r>
      <w:hyperlink r:id="rId11" w:history="1">
        <w:r w:rsidRPr="00183B1B">
          <w:rPr>
            <w:rFonts w:ascii="Helvetica" w:eastAsia="Times New Roman" w:hAnsi="Helvetica" w:cs="Times New Roman"/>
            <w:color w:val="428BCA"/>
            <w:sz w:val="21"/>
            <w:szCs w:val="21"/>
            <w:u w:val="single"/>
          </w:rPr>
          <w:t>Orion</w:t>
        </w:r>
      </w:hyperlink>
      <w:r w:rsidRPr="00183B1B">
        <w:rPr>
          <w:rFonts w:ascii="Helvetica" w:eastAsia="Times New Roman" w:hAnsi="Helvetica" w:cs="Times New Roman"/>
          <w:color w:val="000000"/>
          <w:sz w:val="21"/>
          <w:szCs w:val="21"/>
        </w:rPr>
        <w:t> are key to the overall assembly and operations, and we are partnering with U.S. companies and international space agencies to build it within the next decade.</w:t>
      </w:r>
    </w:p>
    <w:p w:rsidR="00183B1B" w:rsidRPr="00183B1B" w:rsidRDefault="00183B1B" w:rsidP="00183B1B">
      <w:pPr>
        <w:shd w:val="clear" w:color="auto" w:fill="FFFFFF"/>
        <w:spacing w:after="225" w:line="336" w:lineRule="atLeast"/>
        <w:rPr>
          <w:rFonts w:ascii="Helvetica" w:eastAsia="Times New Roman" w:hAnsi="Helvetica" w:cs="Times New Roman"/>
          <w:color w:val="000000"/>
          <w:sz w:val="21"/>
          <w:szCs w:val="21"/>
        </w:rPr>
      </w:pPr>
      <w:r w:rsidRPr="00183B1B">
        <w:rPr>
          <w:rFonts w:ascii="Helvetica" w:eastAsia="Times New Roman" w:hAnsi="Helvetica" w:cs="Times New Roman"/>
          <w:color w:val="000000"/>
          <w:sz w:val="21"/>
          <w:szCs w:val="21"/>
        </w:rPr>
        <w:t>We will send up large parts of the Gateway on multiple rockets for automatic assembly in space. Some parts may be sent on private rockets, but NASA’s SLS rocket will deliver most. Orion will push them the hundreds of thousands of miles to Gateway. </w:t>
      </w:r>
    </w:p>
    <w:p w:rsidR="00183B1B" w:rsidRPr="00183B1B" w:rsidRDefault="00183B1B" w:rsidP="00183B1B">
      <w:pPr>
        <w:shd w:val="clear" w:color="auto" w:fill="FFFFFF"/>
        <w:spacing w:after="225" w:line="336" w:lineRule="atLeast"/>
        <w:rPr>
          <w:rFonts w:ascii="Helvetica" w:eastAsia="Times New Roman" w:hAnsi="Helvetica" w:cs="Times New Roman"/>
          <w:color w:val="000000"/>
          <w:sz w:val="21"/>
          <w:szCs w:val="21"/>
        </w:rPr>
      </w:pPr>
      <w:r w:rsidRPr="00183B1B">
        <w:rPr>
          <w:rFonts w:ascii="Helvetica" w:eastAsia="Times New Roman" w:hAnsi="Helvetica" w:cs="Times New Roman"/>
          <w:color w:val="000000"/>
          <w:sz w:val="21"/>
          <w:szCs w:val="21"/>
        </w:rPr>
        <w:t>NASA will work with U.S. companies to build a small living and working area for the Gateway called a habitation module. The addition will leverage years of research and demonstrations under the </w:t>
      </w:r>
      <w:hyperlink r:id="rId12" w:history="1">
        <w:r w:rsidRPr="00183B1B">
          <w:rPr>
            <w:rFonts w:ascii="Helvetica" w:eastAsia="Times New Roman" w:hAnsi="Helvetica" w:cs="Times New Roman"/>
            <w:color w:val="428BCA"/>
            <w:sz w:val="21"/>
            <w:szCs w:val="21"/>
            <w:u w:val="single"/>
          </w:rPr>
          <w:t>Next Space Technologies for Exploration Partnerships</w:t>
        </w:r>
      </w:hyperlink>
      <w:r w:rsidRPr="00183B1B">
        <w:rPr>
          <w:rFonts w:ascii="Helvetica" w:eastAsia="Times New Roman" w:hAnsi="Helvetica" w:cs="Times New Roman"/>
          <w:color w:val="000000"/>
          <w:sz w:val="21"/>
          <w:szCs w:val="21"/>
        </w:rPr>
        <w:t>. Discussions are also ongoing with </w:t>
      </w:r>
      <w:hyperlink r:id="rId13" w:history="1">
        <w:r w:rsidRPr="00183B1B">
          <w:rPr>
            <w:rFonts w:ascii="Helvetica" w:eastAsia="Times New Roman" w:hAnsi="Helvetica" w:cs="Times New Roman"/>
            <w:color w:val="428BCA"/>
            <w:sz w:val="21"/>
            <w:szCs w:val="21"/>
            <w:u w:val="single"/>
          </w:rPr>
          <w:t>international partners</w:t>
        </w:r>
      </w:hyperlink>
      <w:r w:rsidRPr="00183B1B">
        <w:rPr>
          <w:rFonts w:ascii="Helvetica" w:eastAsia="Times New Roman" w:hAnsi="Helvetica" w:cs="Times New Roman"/>
          <w:color w:val="000000"/>
          <w:sz w:val="21"/>
          <w:szCs w:val="21"/>
        </w:rPr>
        <w:t> to provide expanded living space, advanced robotics, transportation, and science capabilities.</w:t>
      </w:r>
    </w:p>
    <w:p w:rsidR="00183B1B" w:rsidRPr="00183B1B" w:rsidRDefault="00183B1B" w:rsidP="00183B1B">
      <w:pPr>
        <w:shd w:val="clear" w:color="auto" w:fill="FFFFFF"/>
        <w:spacing w:after="225" w:line="336" w:lineRule="atLeast"/>
        <w:rPr>
          <w:rFonts w:ascii="Helvetica" w:eastAsia="Times New Roman" w:hAnsi="Helvetica" w:cs="Times New Roman"/>
          <w:color w:val="000000"/>
          <w:sz w:val="21"/>
          <w:szCs w:val="21"/>
        </w:rPr>
      </w:pPr>
      <w:r w:rsidRPr="00183B1B">
        <w:rPr>
          <w:rFonts w:ascii="Helvetica" w:eastAsia="Times New Roman" w:hAnsi="Helvetica" w:cs="Times New Roman"/>
          <w:color w:val="000000"/>
          <w:sz w:val="21"/>
          <w:szCs w:val="21"/>
        </w:rPr>
        <w:t>We are also working with experts around the globe to develop </w:t>
      </w:r>
      <w:hyperlink r:id="rId14" w:history="1">
        <w:r w:rsidRPr="00183B1B">
          <w:rPr>
            <w:rFonts w:ascii="Helvetica" w:eastAsia="Times New Roman" w:hAnsi="Helvetica" w:cs="Times New Roman"/>
            <w:color w:val="428BCA"/>
            <w:sz w:val="21"/>
            <w:szCs w:val="21"/>
            <w:u w:val="single"/>
          </w:rPr>
          <w:t>standards</w:t>
        </w:r>
      </w:hyperlink>
      <w:r w:rsidRPr="00183B1B">
        <w:rPr>
          <w:rFonts w:ascii="Helvetica" w:eastAsia="Times New Roman" w:hAnsi="Helvetica" w:cs="Times New Roman"/>
          <w:color w:val="000000"/>
          <w:sz w:val="21"/>
          <w:szCs w:val="21"/>
        </w:rPr>
        <w:t> that will make it possible for anyone to create an experiment or spacecraft parts that will operate seamlessly aboard the state-of-the-art lunar outpost.</w:t>
      </w:r>
    </w:p>
    <w:p w:rsidR="00183B1B" w:rsidRPr="00183B1B" w:rsidRDefault="00183B1B" w:rsidP="00183B1B">
      <w:pPr>
        <w:shd w:val="clear" w:color="auto" w:fill="FFFFFF"/>
        <w:spacing w:after="225" w:line="336" w:lineRule="atLeast"/>
        <w:rPr>
          <w:rFonts w:ascii="Helvetica" w:eastAsia="Times New Roman" w:hAnsi="Helvetica" w:cs="Times New Roman"/>
          <w:color w:val="000000"/>
          <w:sz w:val="21"/>
          <w:szCs w:val="21"/>
        </w:rPr>
      </w:pPr>
      <w:r w:rsidRPr="00183B1B">
        <w:rPr>
          <w:rFonts w:ascii="Helvetica" w:eastAsia="Times New Roman" w:hAnsi="Helvetica" w:cs="Times New Roman"/>
          <w:color w:val="000000"/>
          <w:sz w:val="21"/>
          <w:szCs w:val="21"/>
        </w:rPr>
        <w:t>Most recently, the agency kicked off </w:t>
      </w:r>
      <w:hyperlink r:id="rId15" w:history="1">
        <w:r w:rsidRPr="00183B1B">
          <w:rPr>
            <w:rFonts w:ascii="Helvetica" w:eastAsia="Times New Roman" w:hAnsi="Helvetica" w:cs="Times New Roman"/>
            <w:color w:val="428BCA"/>
            <w:sz w:val="21"/>
            <w:szCs w:val="21"/>
            <w:u w:val="single"/>
          </w:rPr>
          <w:t>discussions</w:t>
        </w:r>
      </w:hyperlink>
      <w:r w:rsidRPr="00183B1B">
        <w:rPr>
          <w:rFonts w:ascii="Helvetica" w:eastAsia="Times New Roman" w:hAnsi="Helvetica" w:cs="Times New Roman"/>
          <w:color w:val="000000"/>
          <w:sz w:val="21"/>
          <w:szCs w:val="21"/>
        </w:rPr>
        <w:t> on how to send supplies to the Gateway, and is seeking input from U.S. companies to deliver cargo, equipment and other goods like food to the orbiting spaceship.</w:t>
      </w:r>
    </w:p>
    <w:p w:rsidR="00183B1B" w:rsidRPr="00183B1B" w:rsidRDefault="00183B1B" w:rsidP="00183B1B">
      <w:pPr>
        <w:shd w:val="clear" w:color="auto" w:fill="FFFFFF"/>
        <w:spacing w:after="225" w:line="336" w:lineRule="atLeast"/>
        <w:rPr>
          <w:rFonts w:ascii="Helvetica" w:eastAsia="Times New Roman" w:hAnsi="Helvetica" w:cs="Times New Roman"/>
          <w:color w:val="000000"/>
          <w:sz w:val="21"/>
          <w:szCs w:val="21"/>
        </w:rPr>
      </w:pPr>
      <w:r w:rsidRPr="00183B1B">
        <w:rPr>
          <w:rFonts w:ascii="Helvetica" w:eastAsia="Times New Roman" w:hAnsi="Helvetica" w:cs="Times New Roman"/>
          <w:b/>
          <w:bCs/>
          <w:color w:val="000000"/>
          <w:sz w:val="21"/>
          <w:szCs w:val="21"/>
        </w:rPr>
        <w:t>5. What kind of research will be possible with the Gateway?</w:t>
      </w:r>
    </w:p>
    <w:p w:rsidR="00183B1B" w:rsidRPr="00183B1B" w:rsidRDefault="00183B1B" w:rsidP="00183B1B">
      <w:pPr>
        <w:shd w:val="clear" w:color="auto" w:fill="FFFFFF"/>
        <w:spacing w:after="225" w:line="336" w:lineRule="atLeast"/>
        <w:rPr>
          <w:rFonts w:ascii="Helvetica" w:eastAsia="Times New Roman" w:hAnsi="Helvetica" w:cs="Times New Roman"/>
          <w:color w:val="000000"/>
          <w:sz w:val="21"/>
          <w:szCs w:val="21"/>
        </w:rPr>
      </w:pPr>
      <w:r w:rsidRPr="00183B1B">
        <w:rPr>
          <w:rFonts w:ascii="Helvetica" w:eastAsia="Times New Roman" w:hAnsi="Helvetica" w:cs="Times New Roman"/>
          <w:color w:val="000000"/>
          <w:sz w:val="21"/>
          <w:szCs w:val="21"/>
        </w:rPr>
        <w:t>Talking with scientists and engineers, NASA believes the Gateway will be the key to a new era of lunar exploration – both in orbit and on the surface of the Moon. One the most unique things about the Gateway is NASA can move it to other orbits around the Moon to do more science in new locations.</w:t>
      </w:r>
    </w:p>
    <w:p w:rsidR="00183B1B" w:rsidRPr="00183B1B" w:rsidRDefault="00183B1B" w:rsidP="00183B1B">
      <w:pPr>
        <w:shd w:val="clear" w:color="auto" w:fill="FFFFFF"/>
        <w:spacing w:after="225" w:line="336" w:lineRule="atLeast"/>
        <w:rPr>
          <w:rFonts w:ascii="Helvetica" w:eastAsia="Times New Roman" w:hAnsi="Helvetica" w:cs="Times New Roman"/>
          <w:color w:val="000000"/>
          <w:sz w:val="21"/>
          <w:szCs w:val="21"/>
        </w:rPr>
      </w:pPr>
      <w:r w:rsidRPr="00183B1B">
        <w:rPr>
          <w:rFonts w:ascii="Helvetica" w:eastAsia="Times New Roman" w:hAnsi="Helvetica" w:cs="Times New Roman"/>
          <w:color w:val="000000"/>
          <w:sz w:val="21"/>
          <w:szCs w:val="21"/>
        </w:rPr>
        <w:t>The agency wants to use the Gateway as a science platform to look back at the Earth, observe the Sun, and get unobstructed views of the vast universe. By studying the geology of the Earth, the Moon, and Mars – the three planetary bodies we know the most about – and the ways in which they are similar and different from each other, we can learn important things about how planets and planetary systems form.</w:t>
      </w:r>
    </w:p>
    <w:p w:rsidR="00183B1B" w:rsidRPr="00183B1B" w:rsidRDefault="00183B1B" w:rsidP="00183B1B">
      <w:pPr>
        <w:shd w:val="clear" w:color="auto" w:fill="FFFFFF"/>
        <w:spacing w:after="225" w:line="336" w:lineRule="atLeast"/>
        <w:rPr>
          <w:rFonts w:ascii="Helvetica" w:eastAsia="Times New Roman" w:hAnsi="Helvetica" w:cs="Times New Roman"/>
          <w:color w:val="000000"/>
          <w:sz w:val="21"/>
          <w:szCs w:val="21"/>
        </w:rPr>
      </w:pPr>
      <w:r w:rsidRPr="00183B1B">
        <w:rPr>
          <w:rFonts w:ascii="Helvetica" w:eastAsia="Times New Roman" w:hAnsi="Helvetica" w:cs="Times New Roman"/>
          <w:b/>
          <w:bCs/>
          <w:color w:val="000000"/>
          <w:sz w:val="21"/>
          <w:szCs w:val="21"/>
        </w:rPr>
        <w:t>6. This all sounds good, but when will the Gateway be ready?</w:t>
      </w:r>
    </w:p>
    <w:p w:rsidR="00183B1B" w:rsidRPr="00183B1B" w:rsidRDefault="00183B1B" w:rsidP="00183B1B">
      <w:pPr>
        <w:shd w:val="clear" w:color="auto" w:fill="FFFFFF"/>
        <w:spacing w:after="225" w:line="336" w:lineRule="atLeast"/>
        <w:rPr>
          <w:rFonts w:ascii="Helvetica" w:eastAsia="Times New Roman" w:hAnsi="Helvetica" w:cs="Times New Roman"/>
          <w:color w:val="000000"/>
          <w:sz w:val="21"/>
          <w:szCs w:val="21"/>
        </w:rPr>
      </w:pPr>
      <w:r w:rsidRPr="00183B1B">
        <w:rPr>
          <w:rFonts w:ascii="Helvetica" w:eastAsia="Times New Roman" w:hAnsi="Helvetica" w:cs="Times New Roman"/>
          <w:color w:val="000000"/>
          <w:sz w:val="21"/>
          <w:szCs w:val="21"/>
        </w:rPr>
        <w:t>NASA has already started working on the Gateway! The first major part will provide </w:t>
      </w:r>
      <w:hyperlink r:id="rId16" w:history="1">
        <w:r w:rsidRPr="00183B1B">
          <w:rPr>
            <w:rFonts w:ascii="Helvetica" w:eastAsia="Times New Roman" w:hAnsi="Helvetica" w:cs="Times New Roman"/>
            <w:color w:val="428BCA"/>
            <w:sz w:val="21"/>
            <w:szCs w:val="21"/>
            <w:u w:val="single"/>
          </w:rPr>
          <w:t>power and propulsion</w:t>
        </w:r>
      </w:hyperlink>
      <w:r w:rsidRPr="00183B1B">
        <w:rPr>
          <w:rFonts w:ascii="Helvetica" w:eastAsia="Times New Roman" w:hAnsi="Helvetica" w:cs="Times New Roman"/>
          <w:color w:val="000000"/>
          <w:sz w:val="21"/>
          <w:szCs w:val="21"/>
        </w:rPr>
        <w:t xml:space="preserve"> for the spaceship, and is targeted to launch on a private rocket in 2022. After it reaches orbit, and test-drives its power and communications, NASA will launch four astronauts on an SLS </w:t>
      </w:r>
      <w:r w:rsidRPr="00183B1B">
        <w:rPr>
          <w:rFonts w:ascii="Helvetica" w:eastAsia="Times New Roman" w:hAnsi="Helvetica" w:cs="Times New Roman"/>
          <w:color w:val="000000"/>
          <w:sz w:val="21"/>
          <w:szCs w:val="21"/>
        </w:rPr>
        <w:lastRenderedPageBreak/>
        <w:t>and Orion mission carrying two new sections that will add a small living space and initial science and operational capabilities. </w:t>
      </w:r>
    </w:p>
    <w:p w:rsidR="00183B1B" w:rsidRPr="00183B1B" w:rsidRDefault="00183B1B" w:rsidP="00183B1B">
      <w:pPr>
        <w:shd w:val="clear" w:color="auto" w:fill="FFFFFF"/>
        <w:spacing w:after="225" w:line="336" w:lineRule="atLeast"/>
        <w:rPr>
          <w:rFonts w:ascii="Helvetica" w:eastAsia="Times New Roman" w:hAnsi="Helvetica" w:cs="Times New Roman"/>
          <w:color w:val="000000"/>
          <w:sz w:val="21"/>
          <w:szCs w:val="21"/>
        </w:rPr>
      </w:pPr>
      <w:r w:rsidRPr="00183B1B">
        <w:rPr>
          <w:rFonts w:ascii="Helvetica" w:eastAsia="Times New Roman" w:hAnsi="Helvetica" w:cs="Times New Roman"/>
          <w:color w:val="000000"/>
          <w:sz w:val="21"/>
          <w:szCs w:val="21"/>
        </w:rPr>
        <w:t>Each year after that, astronauts will travel to the Gateway with new parts until it is fully assembled, currently targeted for 2026.</w:t>
      </w:r>
    </w:p>
    <w:p w:rsidR="00183B1B" w:rsidRDefault="00183B1B">
      <w:pPr>
        <w:rPr>
          <w:rFonts w:ascii="Times New Roman" w:hAnsi="Times New Roman" w:cs="Times New Roman"/>
          <w:b/>
          <w:sz w:val="36"/>
          <w:szCs w:val="36"/>
        </w:rPr>
      </w:pPr>
    </w:p>
    <w:p w:rsidR="008E7D28" w:rsidRDefault="008E7D28">
      <w:pPr>
        <w:rPr>
          <w:rFonts w:ascii="Times New Roman" w:hAnsi="Times New Roman" w:cs="Times New Roman"/>
          <w:b/>
          <w:sz w:val="36"/>
          <w:szCs w:val="36"/>
        </w:rPr>
      </w:pPr>
      <w:r>
        <w:rPr>
          <w:rFonts w:ascii="Times New Roman" w:hAnsi="Times New Roman" w:cs="Times New Roman"/>
          <w:b/>
          <w:sz w:val="36"/>
          <w:szCs w:val="36"/>
        </w:rPr>
        <w:t>UML ( UNIFIED MODELING LANGUAGE):</w:t>
      </w:r>
    </w:p>
    <w:p w:rsidR="008E7D28" w:rsidRPr="00183B1B" w:rsidRDefault="008E7D28">
      <w:pPr>
        <w:rPr>
          <w:rFonts w:ascii="Times New Roman" w:hAnsi="Times New Roman" w:cs="Times New Roman"/>
          <w:b/>
          <w:sz w:val="36"/>
          <w:szCs w:val="36"/>
        </w:rPr>
      </w:pPr>
      <w:bookmarkStart w:id="0" w:name="_GoBack"/>
      <w:bookmarkEnd w:id="0"/>
    </w:p>
    <w:sectPr w:rsidR="008E7D28" w:rsidRPr="0018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1B"/>
    <w:rsid w:val="000E08B6"/>
    <w:rsid w:val="00183B1B"/>
    <w:rsid w:val="008E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711B"/>
  <w15:chartTrackingRefBased/>
  <w15:docId w15:val="{8F203085-65EC-45F2-805A-519ACFEA2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3B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3B1B"/>
    <w:rPr>
      <w:b/>
      <w:bCs/>
    </w:rPr>
  </w:style>
  <w:style w:type="character" w:styleId="Hyperlink">
    <w:name w:val="Hyperlink"/>
    <w:basedOn w:val="DefaultParagraphFont"/>
    <w:uiPriority w:val="99"/>
    <w:semiHidden/>
    <w:unhideWhenUsed/>
    <w:rsid w:val="00183B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973280">
      <w:bodyDiv w:val="1"/>
      <w:marLeft w:val="0"/>
      <w:marRight w:val="0"/>
      <w:marTop w:val="0"/>
      <w:marBottom w:val="0"/>
      <w:divBdr>
        <w:top w:val="none" w:sz="0" w:space="0" w:color="auto"/>
        <w:left w:val="none" w:sz="0" w:space="0" w:color="auto"/>
        <w:bottom w:val="none" w:sz="0" w:space="0" w:color="auto"/>
        <w:right w:val="none" w:sz="0" w:space="0" w:color="auto"/>
      </w:divBdr>
      <w:divsChild>
        <w:div w:id="2096124520">
          <w:marLeft w:val="480"/>
          <w:marRight w:val="0"/>
          <w:marTop w:val="120"/>
          <w:marBottom w:val="720"/>
          <w:divBdr>
            <w:top w:val="none" w:sz="0" w:space="0" w:color="auto"/>
            <w:left w:val="none" w:sz="0" w:space="0" w:color="auto"/>
            <w:bottom w:val="none" w:sz="0" w:space="0" w:color="auto"/>
            <w:right w:val="none" w:sz="0" w:space="0" w:color="auto"/>
          </w:divBdr>
          <w:divsChild>
            <w:div w:id="61484975">
              <w:marLeft w:val="0"/>
              <w:marRight w:val="0"/>
              <w:marTop w:val="0"/>
              <w:marBottom w:val="0"/>
              <w:divBdr>
                <w:top w:val="none" w:sz="0" w:space="0" w:color="auto"/>
                <w:left w:val="none" w:sz="0" w:space="0" w:color="auto"/>
                <w:bottom w:val="none" w:sz="0" w:space="0" w:color="auto"/>
                <w:right w:val="none" w:sz="0" w:space="0" w:color="auto"/>
              </w:divBdr>
            </w:div>
            <w:div w:id="120542104">
              <w:marLeft w:val="0"/>
              <w:marRight w:val="0"/>
              <w:marTop w:val="0"/>
              <w:marBottom w:val="0"/>
              <w:divBdr>
                <w:top w:val="none" w:sz="0" w:space="0" w:color="auto"/>
                <w:left w:val="none" w:sz="0" w:space="0" w:color="auto"/>
                <w:bottom w:val="none" w:sz="0" w:space="0" w:color="auto"/>
                <w:right w:val="none" w:sz="0" w:space="0" w:color="auto"/>
              </w:divBdr>
              <w:divsChild>
                <w:div w:id="1943610685">
                  <w:marLeft w:val="0"/>
                  <w:marRight w:val="0"/>
                  <w:marTop w:val="0"/>
                  <w:marBottom w:val="0"/>
                  <w:divBdr>
                    <w:top w:val="none" w:sz="0" w:space="0" w:color="auto"/>
                    <w:left w:val="none" w:sz="0" w:space="0" w:color="auto"/>
                    <w:bottom w:val="none" w:sz="0" w:space="0" w:color="auto"/>
                    <w:right w:val="none" w:sz="0" w:space="0" w:color="auto"/>
                  </w:divBdr>
                </w:div>
                <w:div w:id="5148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3791">
          <w:marLeft w:val="480"/>
          <w:marRight w:val="0"/>
          <w:marTop w:val="120"/>
          <w:marBottom w:val="720"/>
          <w:divBdr>
            <w:top w:val="none" w:sz="0" w:space="0" w:color="auto"/>
            <w:left w:val="none" w:sz="0" w:space="0" w:color="auto"/>
            <w:bottom w:val="none" w:sz="0" w:space="0" w:color="auto"/>
            <w:right w:val="none" w:sz="0" w:space="0" w:color="auto"/>
          </w:divBdr>
          <w:divsChild>
            <w:div w:id="1888878671">
              <w:marLeft w:val="0"/>
              <w:marRight w:val="0"/>
              <w:marTop w:val="0"/>
              <w:marBottom w:val="0"/>
              <w:divBdr>
                <w:top w:val="none" w:sz="0" w:space="0" w:color="auto"/>
                <w:left w:val="none" w:sz="0" w:space="0" w:color="auto"/>
                <w:bottom w:val="none" w:sz="0" w:space="0" w:color="auto"/>
                <w:right w:val="none" w:sz="0" w:space="0" w:color="auto"/>
              </w:divBdr>
            </w:div>
            <w:div w:id="58405953">
              <w:marLeft w:val="0"/>
              <w:marRight w:val="0"/>
              <w:marTop w:val="0"/>
              <w:marBottom w:val="0"/>
              <w:divBdr>
                <w:top w:val="none" w:sz="0" w:space="0" w:color="auto"/>
                <w:left w:val="none" w:sz="0" w:space="0" w:color="auto"/>
                <w:bottom w:val="none" w:sz="0" w:space="0" w:color="auto"/>
                <w:right w:val="none" w:sz="0" w:space="0" w:color="auto"/>
              </w:divBdr>
              <w:divsChild>
                <w:div w:id="1428699629">
                  <w:marLeft w:val="0"/>
                  <w:marRight w:val="0"/>
                  <w:marTop w:val="0"/>
                  <w:marBottom w:val="0"/>
                  <w:divBdr>
                    <w:top w:val="none" w:sz="0" w:space="0" w:color="auto"/>
                    <w:left w:val="none" w:sz="0" w:space="0" w:color="auto"/>
                    <w:bottom w:val="none" w:sz="0" w:space="0" w:color="auto"/>
                    <w:right w:val="none" w:sz="0" w:space="0" w:color="auto"/>
                  </w:divBdr>
                </w:div>
                <w:div w:id="11213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4782">
          <w:marLeft w:val="0"/>
          <w:marRight w:val="0"/>
          <w:marTop w:val="0"/>
          <w:marBottom w:val="0"/>
          <w:divBdr>
            <w:top w:val="none" w:sz="0" w:space="0" w:color="auto"/>
            <w:left w:val="none" w:sz="0" w:space="0" w:color="auto"/>
            <w:bottom w:val="none" w:sz="0" w:space="0" w:color="auto"/>
            <w:right w:val="none" w:sz="0" w:space="0" w:color="auto"/>
          </w:divBdr>
          <w:divsChild>
            <w:div w:id="5898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a.gov/sites/default/files/thumbnails/image/sls_block_1b_launch.jpg" TargetMode="External"/><Relationship Id="rId13" Type="http://schemas.openxmlformats.org/officeDocument/2006/relationships/hyperlink" Target="https://www.nasa.gov/sites/default/files/atoms/files/gateway_domestic_and_international_benefits-memo.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asa.gov/station" TargetMode="External"/><Relationship Id="rId12" Type="http://schemas.openxmlformats.org/officeDocument/2006/relationships/hyperlink" Target="https://www.nasa.gov/nextstep"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nasa.gov/feature/nasa-seeks-partnership-with-us-industry-to-develop-first-gateway-element" TargetMode="External"/><Relationship Id="rId1" Type="http://schemas.openxmlformats.org/officeDocument/2006/relationships/styles" Target="styles.xml"/><Relationship Id="rId6" Type="http://schemas.openxmlformats.org/officeDocument/2006/relationships/hyperlink" Target="https://www.nasa.gov/feature/nasa-s-lunar-outpost-will-extend-human-presence-in-deep-space" TargetMode="External"/><Relationship Id="rId11" Type="http://schemas.openxmlformats.org/officeDocument/2006/relationships/hyperlink" Target="http://www.nasa.gov/orion" TargetMode="External"/><Relationship Id="rId5" Type="http://schemas.openxmlformats.org/officeDocument/2006/relationships/image" Target="media/image1.jpeg"/><Relationship Id="rId15" Type="http://schemas.openxmlformats.org/officeDocument/2006/relationships/hyperlink" Target="https://www.nasa.gov/feature/nasa-seeks-information-for-gateway-cargo-delivery-services" TargetMode="External"/><Relationship Id="rId10" Type="http://schemas.openxmlformats.org/officeDocument/2006/relationships/hyperlink" Target="http://www.nasa.gov/sls" TargetMode="External"/><Relationship Id="rId4" Type="http://schemas.openxmlformats.org/officeDocument/2006/relationships/hyperlink" Target="https://www.nasa.gov/sites/default/files/thumbnails/image/gateway-configuration-20180907.jpg" TargetMode="External"/><Relationship Id="rId9" Type="http://schemas.openxmlformats.org/officeDocument/2006/relationships/image" Target="media/image2.jpeg"/><Relationship Id="rId14" Type="http://schemas.openxmlformats.org/officeDocument/2006/relationships/hyperlink" Target="https://internationaldeepspacestand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977</Words>
  <Characters>5571</Characters>
  <Application>Microsoft Office Word</Application>
  <DocSecurity>0</DocSecurity>
  <Lines>46</Lines>
  <Paragraphs>13</Paragraphs>
  <ScaleCrop>false</ScaleCrop>
  <Company>Oklahoma State University</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Venkatramanan</dc:creator>
  <cp:keywords/>
  <dc:description/>
  <cp:lastModifiedBy>Kaviya Venkatramanan</cp:lastModifiedBy>
  <cp:revision>2</cp:revision>
  <dcterms:created xsi:type="dcterms:W3CDTF">2020-01-23T05:50:00Z</dcterms:created>
  <dcterms:modified xsi:type="dcterms:W3CDTF">2020-01-23T05:56:00Z</dcterms:modified>
</cp:coreProperties>
</file>