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E2A0" w14:textId="52922810" w:rsidR="000137A7" w:rsidRDefault="002354D3">
      <w:pPr>
        <w:rPr>
          <w:b/>
          <w:bCs/>
        </w:rPr>
      </w:pPr>
      <w:r w:rsidRPr="002354D3">
        <w:rPr>
          <w:b/>
          <w:bCs/>
        </w:rPr>
        <w:t>To change in seapipe</w:t>
      </w:r>
    </w:p>
    <w:p w14:paraId="5EE1E3C8" w14:textId="77777777" w:rsidR="00AE7735" w:rsidRDefault="00AE7735">
      <w:pPr>
        <w:rPr>
          <w:b/>
          <w:bCs/>
        </w:rPr>
      </w:pPr>
    </w:p>
    <w:p w14:paraId="4A2782C0" w14:textId="3B469534" w:rsidR="002354D3" w:rsidRDefault="00AE7735" w:rsidP="00AE7607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SLEEPSTAT</w:t>
      </w:r>
    </w:p>
    <w:p w14:paraId="3A7653FA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project_</w:t>
      </w:r>
      <w:proofErr w:type="gram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name.macro</w:t>
      </w:r>
      <w:proofErr w:type="gram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_dataset(xml_dir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68806ED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22282F54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rater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7AAC7677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subs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4549A1F9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sessions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34D7B921" w14:textId="77777777" w:rsidR="002354D3" w:rsidRPr="002354D3" w:rsidRDefault="002354D3" w:rsidP="00AE7607">
      <w:pPr>
        <w:shd w:val="clear" w:color="auto" w:fill="4EA72E" w:themeFill="accent6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outfile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True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>)</w:t>
      </w:r>
    </w:p>
    <w:p w14:paraId="08628CF6" w14:textId="77777777" w:rsidR="002354D3" w:rsidRDefault="002354D3" w:rsidP="00AE7607">
      <w:pPr>
        <w:shd w:val="clear" w:color="auto" w:fill="4EA72E" w:themeFill="accent6"/>
      </w:pPr>
    </w:p>
    <w:p w14:paraId="7496C36D" w14:textId="47E3D7A1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 xml:space="preserve">Remove rater as not needed in </w:t>
      </w:r>
      <w:r w:rsidRPr="002354D3">
        <w:t>﻿sleepstats_from_csvs</w:t>
      </w:r>
      <w:r>
        <w:t xml:space="preserve"> function either</w:t>
      </w:r>
    </w:p>
    <w:p w14:paraId="4469F4F5" w14:textId="14B0231A" w:rsidR="002354D3" w:rsidRDefault="002354D3" w:rsidP="00AE7607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Add cycle to extract sleepstat per cycle</w:t>
      </w:r>
      <w:r w:rsidR="00002F10">
        <w:t xml:space="preserve"> (default = False)</w:t>
      </w:r>
    </w:p>
    <w:p w14:paraId="1A887427" w14:textId="77777777" w:rsidR="00485E16" w:rsidRDefault="00485E16" w:rsidP="00485E16">
      <w:pPr>
        <w:pStyle w:val="ListParagraph"/>
        <w:numPr>
          <w:ilvl w:val="0"/>
          <w:numId w:val="1"/>
        </w:numPr>
      </w:pPr>
      <w:r>
        <w:t xml:space="preserve">Warning – panda update: </w:t>
      </w:r>
    </w:p>
    <w:p w14:paraId="2F235EF7" w14:textId="704ECFD8" w:rsidR="00485E16" w:rsidRDefault="00485E16" w:rsidP="00485E16">
      <w:pPr>
        <w:ind w:left="360"/>
      </w:pPr>
      <w:proofErr w:type="gramStart"/>
      <w:r>
        <w:t>^[</w:t>
      </w:r>
      <w:proofErr w:type="gramEnd"/>
      <w:r>
        <w:t>[38;20m2024-08-01 22:23:57 - Export macro stats - Extracting macro stats from sub-CBTi6133, ses-V2 ^[[0m</w:t>
      </w:r>
    </w:p>
    <w:p w14:paraId="7AFEFC99" w14:textId="77777777" w:rsidR="00485E16" w:rsidRDefault="00485E16" w:rsidP="00485E16">
      <w:pPr>
        <w:ind w:left="360"/>
      </w:pPr>
      <w:r>
        <w:t>/home/aap/projects/def-ttdangvu/CBTi/script/seapipe/seapipe/stats/sleepstats.py:228: FutureWarning: Setting an item of incompatible dtype is deprecated and will raise in a future error of pandas&gt;</w:t>
      </w:r>
    </w:p>
    <w:p w14:paraId="6F356ECD" w14:textId="232D75BE" w:rsidR="00567CD1" w:rsidRDefault="00485E16" w:rsidP="00485E16">
      <w:pPr>
        <w:ind w:left="360"/>
      </w:pPr>
      <w:r>
        <w:t xml:space="preserve">  </w:t>
      </w:r>
      <w:proofErr w:type="gramStart"/>
      <w:r>
        <w:t>df.loc[</w:t>
      </w:r>
      <w:proofErr w:type="gramEnd"/>
      <w:r>
        <w:t>'ses', sub] = ses</w:t>
      </w:r>
    </w:p>
    <w:p w14:paraId="03CAD413" w14:textId="77777777" w:rsidR="00485E16" w:rsidRDefault="00485E16" w:rsidP="00567CD1"/>
    <w:p w14:paraId="23B52642" w14:textId="77777777" w:rsidR="00485E16" w:rsidRDefault="00485E16" w:rsidP="00567CD1"/>
    <w:p w14:paraId="2A45257A" w14:textId="70129DD6" w:rsidR="00567CD1" w:rsidRPr="00787BD5" w:rsidRDefault="00567CD1" w:rsidP="008047B5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</w:t>
      </w:r>
      <w:r w:rsidR="0004566D">
        <w:rPr>
          <w:b/>
          <w:bCs/>
        </w:rPr>
        <w:t>O</w:t>
      </w:r>
    </w:p>
    <w:p w14:paraId="412457B2" w14:textId="3165FDC8" w:rsidR="00567CD1" w:rsidRDefault="0004566D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Warning message saying no input .xml but work anyway</w:t>
      </w:r>
    </w:p>
    <w:p w14:paraId="04F9E905" w14:textId="77777777" w:rsidR="002354D3" w:rsidRDefault="002354D3"/>
    <w:p w14:paraId="4C4371F9" w14:textId="77777777" w:rsidR="002354D3" w:rsidRDefault="002354D3"/>
    <w:p w14:paraId="04541E3B" w14:textId="08941934" w:rsidR="00AE7735" w:rsidRPr="00787BD5" w:rsidRDefault="00AE7735" w:rsidP="00703135">
      <w:pPr>
        <w:pStyle w:val="ListParagraph"/>
        <w:numPr>
          <w:ilvl w:val="0"/>
          <w:numId w:val="2"/>
        </w:numPr>
        <w:shd w:val="clear" w:color="auto" w:fill="4EA72E" w:themeFill="accent6"/>
      </w:pPr>
      <w:r w:rsidRPr="00AE7735">
        <w:rPr>
          <w:b/>
          <w:bCs/>
        </w:rPr>
        <w:t>S</w:t>
      </w:r>
      <w:r w:rsidR="00140B35">
        <w:rPr>
          <w:b/>
          <w:bCs/>
        </w:rPr>
        <w:t>PINDLE</w:t>
      </w:r>
    </w:p>
    <w:p w14:paraId="74250492" w14:textId="0C1DCBF6" w:rsidR="00787BD5" w:rsidRPr="00787BD5" w:rsidRDefault="00787BD5" w:rsidP="00703135">
      <w:p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>Export_detect_spindle</w:t>
      </w:r>
    </w:p>
    <w:p w14:paraId="4FD49780" w14:textId="358C683B" w:rsidR="00787BD5" w:rsidRPr="00787BD5" w:rsidRDefault="00787BD5" w:rsidP="00703135">
      <w:p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>ERROR: when adap_bands = Auto (or Manual), it creates the event_adap but also create en event (without adap)</w:t>
      </w:r>
    </w:p>
    <w:p w14:paraId="4F9808B9" w14:textId="77777777" w:rsidR="00787BD5" w:rsidRDefault="00787BD5" w:rsidP="00787BD5"/>
    <w:p w14:paraId="6AC87AF1" w14:textId="3185FB06" w:rsidR="002354D3" w:rsidRDefault="00140B35" w:rsidP="00463570">
      <w:pPr>
        <w:shd w:val="clear" w:color="auto" w:fill="4EA72E" w:themeFill="accent6"/>
      </w:pPr>
      <w:r>
        <w:rPr>
          <w:noProof/>
        </w:rPr>
        <w:drawing>
          <wp:inline distT="0" distB="0" distL="0" distR="0" wp14:anchorId="7BFBEFEA" wp14:editId="60D78D35">
            <wp:extent cx="5943600" cy="1544955"/>
            <wp:effectExtent l="0" t="0" r="0" b="4445"/>
            <wp:docPr id="701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9395" name="Picture 70182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D2F" w14:textId="1E999A69" w:rsidR="002354D3" w:rsidRDefault="002354D3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make sure reject poor and artefact is not in the second function and just in the detection</w:t>
      </w:r>
    </w:p>
    <w:p w14:paraId="1520B1DC" w14:textId="77777777" w:rsidR="00140B35" w:rsidRDefault="00140B35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rater not needed</w:t>
      </w:r>
    </w:p>
    <w:p w14:paraId="78313F2B" w14:textId="4A862E1E" w:rsidR="00787BD5" w:rsidRDefault="00787BD5" w:rsidP="00463570">
      <w:pPr>
        <w:pStyle w:val="ListParagraph"/>
        <w:numPr>
          <w:ilvl w:val="0"/>
          <w:numId w:val="1"/>
        </w:numPr>
        <w:shd w:val="clear" w:color="auto" w:fill="4EA72E" w:themeFill="accent6"/>
        <w:rPr>
          <w:color w:val="FF0000"/>
        </w:rPr>
      </w:pPr>
      <w:r w:rsidRPr="00787BD5">
        <w:rPr>
          <w:color w:val="FF0000"/>
        </w:rPr>
        <w:t>ERROR: do not see event named XX_adap so can’t extract it</w:t>
      </w:r>
    </w:p>
    <w:p w14:paraId="58003835" w14:textId="148622FF" w:rsidR="005F198A" w:rsidRDefault="005F198A" w:rsidP="00463570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5F198A">
        <w:t xml:space="preserve">Why default = (11,16)? Eg for SO </w:t>
      </w:r>
      <w:r w:rsidR="00567CD1">
        <w:t>(what is detection range of SO detect?)</w:t>
      </w:r>
    </w:p>
    <w:p w14:paraId="4CADAB46" w14:textId="1F7B03E2" w:rsidR="00E71233" w:rsidRPr="005F198A" w:rsidRDefault="00E71233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Do we really need grp_name?</w:t>
      </w:r>
      <w:r w:rsidR="008047B5">
        <w:t xml:space="preserve"> WE DO!!!</w:t>
      </w:r>
    </w:p>
    <w:p w14:paraId="6981C87C" w14:textId="77777777" w:rsidR="00140B35" w:rsidRDefault="00140B35" w:rsidP="00140B35"/>
    <w:p w14:paraId="05978DCA" w14:textId="63EC7992" w:rsidR="00140B35" w:rsidRDefault="00140B35" w:rsidP="00301903">
      <w:pPr>
        <w:shd w:val="clear" w:color="auto" w:fill="4EA72E" w:themeFill="accent6"/>
      </w:pPr>
      <w:r>
        <w:rPr>
          <w:noProof/>
        </w:rPr>
        <w:lastRenderedPageBreak/>
        <w:drawing>
          <wp:inline distT="0" distB="0" distL="0" distR="0" wp14:anchorId="705B9C89" wp14:editId="1BD94E7B">
            <wp:extent cx="5943600" cy="1047750"/>
            <wp:effectExtent l="0" t="0" r="0" b="6350"/>
            <wp:docPr id="177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5" name="Picture 1776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456" w14:textId="47C17684" w:rsidR="00140B35" w:rsidRPr="00703046" w:rsidRDefault="00140B35" w:rsidP="00703046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rater not needed</w:t>
      </w:r>
    </w:p>
    <w:p w14:paraId="60823043" w14:textId="07EB635A" w:rsidR="00140B35" w:rsidRPr="00703046" w:rsidRDefault="00140B35" w:rsidP="00703046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frequency not needed</w:t>
      </w:r>
      <w:r w:rsidR="008539C9" w:rsidRPr="00703046">
        <w:t xml:space="preserve"> </w:t>
      </w:r>
    </w:p>
    <w:p w14:paraId="338A90BE" w14:textId="026C25EC" w:rsidR="00703046" w:rsidRDefault="00703046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 w:rsidRPr="00703046">
        <w:t>ref_chan not needed</w:t>
      </w:r>
    </w:p>
    <w:p w14:paraId="75683904" w14:textId="530D265F" w:rsidR="00703046" w:rsidRDefault="00703046" w:rsidP="008047B5">
      <w:pPr>
        <w:pStyle w:val="ListParagraph"/>
        <w:numPr>
          <w:ilvl w:val="0"/>
          <w:numId w:val="1"/>
        </w:numPr>
        <w:shd w:val="clear" w:color="auto" w:fill="4EA72E" w:themeFill="accent6"/>
      </w:pPr>
      <w:r>
        <w:t>find a way to have chan pointing to the tracking file (column chanset_rename)</w:t>
      </w:r>
    </w:p>
    <w:p w14:paraId="1196F2EE" w14:textId="5B44E4A1" w:rsidR="00E71233" w:rsidRPr="00703046" w:rsidRDefault="00E71233" w:rsidP="00703046">
      <w:pPr>
        <w:pStyle w:val="ListParagraph"/>
        <w:numPr>
          <w:ilvl w:val="0"/>
          <w:numId w:val="1"/>
        </w:numPr>
      </w:pPr>
      <w:r w:rsidRPr="006D5399">
        <w:rPr>
          <w:shd w:val="clear" w:color="auto" w:fill="4EA72E" w:themeFill="accent6"/>
        </w:rPr>
        <w:t>can you give a message when done (so far nothing say if error or not)</w:t>
      </w:r>
    </w:p>
    <w:p w14:paraId="5B1FD0D8" w14:textId="77777777" w:rsidR="00191354" w:rsidRDefault="00191354" w:rsidP="00191354"/>
    <w:p w14:paraId="09008556" w14:textId="77777777" w:rsidR="00191354" w:rsidRDefault="00191354" w:rsidP="00191354"/>
    <w:p w14:paraId="2A12871A" w14:textId="798DA7D1" w:rsidR="00191354" w:rsidRPr="00191354" w:rsidRDefault="00191354" w:rsidP="00191354">
      <w:pPr>
        <w:pStyle w:val="ListParagraph"/>
        <w:numPr>
          <w:ilvl w:val="0"/>
          <w:numId w:val="2"/>
        </w:numPr>
      </w:pPr>
      <w:r>
        <w:rPr>
          <w:b/>
          <w:bCs/>
        </w:rPr>
        <w:t>FOOF</w:t>
      </w:r>
    </w:p>
    <w:p w14:paraId="0D2E80F5" w14:textId="2D0D3523" w:rsidR="00787BD5" w:rsidRDefault="00191354" w:rsidP="00787BD5">
      <w:pPr>
        <w:pStyle w:val="ListParagraph"/>
        <w:numPr>
          <w:ilvl w:val="0"/>
          <w:numId w:val="1"/>
        </w:numPr>
      </w:pPr>
      <w:r>
        <w:t xml:space="preserve">Create a function that can extract </w:t>
      </w:r>
      <w:r w:rsidR="00483DEC">
        <w:t>and combine in a dataset all the peak</w:t>
      </w:r>
      <w:r w:rsidR="004522FB">
        <w:t>s</w:t>
      </w:r>
      <w:r w:rsidR="00483DEC">
        <w:t xml:space="preserve"> selected for spindle detection</w:t>
      </w:r>
      <w:r w:rsidR="00F2226B">
        <w:t xml:space="preserve"> (for now using R script</w:t>
      </w:r>
      <w:r w:rsidR="00787BD5">
        <w:t>)</w:t>
      </w:r>
    </w:p>
    <w:p w14:paraId="620DA65A" w14:textId="77777777" w:rsidR="00787BD5" w:rsidRDefault="00787BD5" w:rsidP="00787BD5"/>
    <w:p w14:paraId="4BD73E3F" w14:textId="77777777" w:rsidR="00787BD5" w:rsidRDefault="00787BD5" w:rsidP="00787BD5"/>
    <w:p w14:paraId="28E6AEAD" w14:textId="77777777" w:rsidR="00191354" w:rsidRDefault="00191354" w:rsidP="00191354"/>
    <w:p w14:paraId="6CD020D8" w14:textId="77777777" w:rsidR="00191354" w:rsidRDefault="00191354" w:rsidP="00191354"/>
    <w:sectPr w:rsidR="0019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40559"/>
    <w:multiLevelType w:val="hybridMultilevel"/>
    <w:tmpl w:val="110C41A0"/>
    <w:lvl w:ilvl="0" w:tplc="D24C4CC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728"/>
    <w:multiLevelType w:val="hybridMultilevel"/>
    <w:tmpl w:val="8394367C"/>
    <w:lvl w:ilvl="0" w:tplc="38940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906535">
    <w:abstractNumId w:val="0"/>
  </w:num>
  <w:num w:numId="2" w16cid:durableId="4164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002F10"/>
    <w:rsid w:val="000137A7"/>
    <w:rsid w:val="0004566D"/>
    <w:rsid w:val="000B10A7"/>
    <w:rsid w:val="0012774F"/>
    <w:rsid w:val="00140B35"/>
    <w:rsid w:val="00191354"/>
    <w:rsid w:val="001D1DAF"/>
    <w:rsid w:val="002354D3"/>
    <w:rsid w:val="00301903"/>
    <w:rsid w:val="00384CF2"/>
    <w:rsid w:val="004522FB"/>
    <w:rsid w:val="00463570"/>
    <w:rsid w:val="00483DEC"/>
    <w:rsid w:val="00485E16"/>
    <w:rsid w:val="004A6168"/>
    <w:rsid w:val="00567CD1"/>
    <w:rsid w:val="005F198A"/>
    <w:rsid w:val="006D5399"/>
    <w:rsid w:val="00703046"/>
    <w:rsid w:val="00703135"/>
    <w:rsid w:val="00787BD5"/>
    <w:rsid w:val="008047B5"/>
    <w:rsid w:val="00842B29"/>
    <w:rsid w:val="008539C9"/>
    <w:rsid w:val="009C6D10"/>
    <w:rsid w:val="00AE7607"/>
    <w:rsid w:val="00AE7735"/>
    <w:rsid w:val="00B455F7"/>
    <w:rsid w:val="00D77FE5"/>
    <w:rsid w:val="00DB72A6"/>
    <w:rsid w:val="00E71233"/>
    <w:rsid w:val="00EE3090"/>
    <w:rsid w:val="00F2226B"/>
    <w:rsid w:val="00F67063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B7D6"/>
  <w15:chartTrackingRefBased/>
  <w15:docId w15:val="{4E6F531C-C0A9-354F-B866-F5159AD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E5"/>
    <w:rPr>
      <w:rFonts w:ascii="Calibri Light" w:hAnsi="Calibri Light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35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3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3"/>
    <w:rPr>
      <w:rFonts w:ascii="Calibri Light" w:hAnsi="Calibri Light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3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3"/>
    <w:rPr>
      <w:rFonts w:ascii="Calibri Light" w:hAnsi="Calibri Light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3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Perrault</dc:creator>
  <cp:keywords/>
  <dc:description/>
  <cp:lastModifiedBy>Aurore Perrault</cp:lastModifiedBy>
  <cp:revision>11</cp:revision>
  <dcterms:created xsi:type="dcterms:W3CDTF">2024-06-20T09:33:00Z</dcterms:created>
  <dcterms:modified xsi:type="dcterms:W3CDTF">2024-08-02T05:26:00Z</dcterms:modified>
</cp:coreProperties>
</file>