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42E6D" w14:textId="0C554E38" w:rsidR="00B70B3E" w:rsidRDefault="005C03E5" w:rsidP="005C03E5">
      <w:pPr>
        <w:jc w:val="center"/>
        <w:rPr>
          <w:noProof/>
          <w:sz w:val="36"/>
          <w:szCs w:val="36"/>
          <w:lang w:val="en-GB" w:eastAsia="en-GB"/>
        </w:rPr>
      </w:pPr>
      <w:r w:rsidRPr="00055A0A">
        <w:rPr>
          <w:noProof/>
          <w:sz w:val="36"/>
          <w:szCs w:val="36"/>
          <w:lang w:val="en-GB" w:eastAsia="ja-JP"/>
        </w:rPr>
        <w:drawing>
          <wp:anchor distT="0" distB="0" distL="114300" distR="114300" simplePos="0" relativeHeight="251657728" behindDoc="0" locked="0" layoutInCell="1" allowOverlap="1" wp14:anchorId="386937BF" wp14:editId="378C628B">
            <wp:simplePos x="0" y="0"/>
            <wp:positionH relativeFrom="margin">
              <wp:align>left</wp:align>
            </wp:positionH>
            <wp:positionV relativeFrom="paragraph">
              <wp:posOffset>9525</wp:posOffset>
            </wp:positionV>
            <wp:extent cx="2076450" cy="767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AST-Technic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6450" cy="767080"/>
                    </a:xfrm>
                    <a:prstGeom prst="rect">
                      <a:avLst/>
                    </a:prstGeom>
                  </pic:spPr>
                </pic:pic>
              </a:graphicData>
            </a:graphic>
          </wp:anchor>
        </w:drawing>
      </w:r>
      <w:r w:rsidR="00055A0A" w:rsidRPr="00055A0A">
        <w:rPr>
          <w:noProof/>
          <w:sz w:val="36"/>
          <w:szCs w:val="36"/>
          <w:lang w:val="en-GB" w:eastAsia="en-GB"/>
        </w:rPr>
        <w:t>Milestone 3</w:t>
      </w:r>
      <w:r w:rsidR="00055A0A">
        <w:rPr>
          <w:noProof/>
          <w:sz w:val="36"/>
          <w:szCs w:val="36"/>
          <w:lang w:val="en-GB" w:eastAsia="en-GB"/>
        </w:rPr>
        <w:t xml:space="preserve"> (Partial Implementation)</w:t>
      </w:r>
    </w:p>
    <w:p w14:paraId="3FA66D38" w14:textId="02DACC89" w:rsidR="00055A0A" w:rsidRPr="00055A0A" w:rsidRDefault="00CB6B0B" w:rsidP="005C03E5">
      <w:pPr>
        <w:jc w:val="center"/>
        <w:rPr>
          <w:b/>
          <w:noProof/>
          <w:sz w:val="36"/>
          <w:szCs w:val="36"/>
          <w:lang w:val="en-GB" w:eastAsia="en-GB"/>
        </w:rPr>
      </w:pPr>
      <w:r>
        <w:rPr>
          <w:b/>
          <w:noProof/>
          <w:sz w:val="36"/>
          <w:szCs w:val="36"/>
          <w:lang w:val="en-GB" w:eastAsia="en-GB"/>
        </w:rPr>
        <w:t>Augmented Reality</w:t>
      </w:r>
    </w:p>
    <w:p w14:paraId="672256A7" w14:textId="77777777" w:rsidR="00055A0A" w:rsidRDefault="00055A0A" w:rsidP="005C03E5">
      <w:pPr>
        <w:jc w:val="center"/>
        <w:rPr>
          <w:noProof/>
          <w:color w:val="FF0000"/>
          <w:sz w:val="28"/>
          <w:szCs w:val="28"/>
          <w:lang w:val="en-GB" w:eastAsia="en-GB"/>
        </w:rPr>
      </w:pPr>
    </w:p>
    <w:p w14:paraId="2001C92B" w14:textId="2B632D0B" w:rsidR="00055A0A" w:rsidRPr="00055A0A" w:rsidRDefault="00055A0A" w:rsidP="005C03E5">
      <w:pPr>
        <w:jc w:val="center"/>
        <w:rPr>
          <w:color w:val="FF0000"/>
          <w:sz w:val="28"/>
          <w:szCs w:val="28"/>
        </w:rPr>
      </w:pPr>
      <w:r w:rsidRPr="00055A0A">
        <w:rPr>
          <w:noProof/>
          <w:color w:val="FF0000"/>
          <w:sz w:val="28"/>
          <w:szCs w:val="28"/>
          <w:lang w:val="en-GB" w:eastAsia="en-GB"/>
        </w:rPr>
        <w:t>Please make sure you are using the correct form for your</w:t>
      </w:r>
      <w:r>
        <w:rPr>
          <w:noProof/>
          <w:color w:val="FF0000"/>
          <w:sz w:val="28"/>
          <w:szCs w:val="28"/>
          <w:lang w:val="en-GB" w:eastAsia="en-GB"/>
        </w:rPr>
        <w:t xml:space="preserve"> chosen</w:t>
      </w:r>
      <w:r w:rsidRPr="00055A0A">
        <w:rPr>
          <w:noProof/>
          <w:color w:val="FF0000"/>
          <w:sz w:val="28"/>
          <w:szCs w:val="28"/>
          <w:lang w:val="en-GB" w:eastAsia="en-GB"/>
        </w:rPr>
        <w:t xml:space="preserve"> stream!</w:t>
      </w:r>
    </w:p>
    <w:p w14:paraId="7A8F2652" w14:textId="77777777" w:rsidR="00D93F42" w:rsidRDefault="00D93F42" w:rsidP="005C03E5"/>
    <w:tbl>
      <w:tblPr>
        <w:tblStyle w:val="TableGrid"/>
        <w:tblW w:w="0" w:type="auto"/>
        <w:jc w:val="center"/>
        <w:tblLook w:val="04A0" w:firstRow="1" w:lastRow="0" w:firstColumn="1" w:lastColumn="0" w:noHBand="0" w:noVBand="1"/>
      </w:tblPr>
      <w:tblGrid>
        <w:gridCol w:w="2122"/>
        <w:gridCol w:w="6242"/>
      </w:tblGrid>
      <w:tr w:rsidR="00055A0A" w14:paraId="7FF34E0F" w14:textId="77777777" w:rsidTr="00FE240B">
        <w:trPr>
          <w:jc w:val="center"/>
        </w:trPr>
        <w:tc>
          <w:tcPr>
            <w:tcW w:w="2122" w:type="dxa"/>
          </w:tcPr>
          <w:p w14:paraId="130FC58A" w14:textId="39DA5165" w:rsidR="00055A0A" w:rsidRPr="00480F10" w:rsidRDefault="00055A0A" w:rsidP="00055A0A">
            <w:pPr>
              <w:jc w:val="right"/>
              <w:rPr>
                <w:b/>
              </w:rPr>
            </w:pPr>
            <w:r w:rsidRPr="00480F10">
              <w:rPr>
                <w:b/>
              </w:rPr>
              <w:t>Name &amp; Surname:</w:t>
            </w:r>
          </w:p>
        </w:tc>
        <w:tc>
          <w:tcPr>
            <w:tcW w:w="6242" w:type="dxa"/>
          </w:tcPr>
          <w:p w14:paraId="39FC1CC1" w14:textId="5F71EEC8" w:rsidR="00055A0A" w:rsidRDefault="008954BF" w:rsidP="005C03E5">
            <w:r>
              <w:t>Nathan Farrugia</w:t>
            </w:r>
          </w:p>
          <w:p w14:paraId="5F19E858" w14:textId="77777777" w:rsidR="00FE240B" w:rsidRDefault="00FE240B" w:rsidP="005C03E5"/>
        </w:tc>
      </w:tr>
      <w:tr w:rsidR="00055A0A" w14:paraId="6A8CE281" w14:textId="77777777" w:rsidTr="00FE240B">
        <w:trPr>
          <w:jc w:val="center"/>
        </w:trPr>
        <w:tc>
          <w:tcPr>
            <w:tcW w:w="2122" w:type="dxa"/>
          </w:tcPr>
          <w:p w14:paraId="34068A57" w14:textId="166446EE" w:rsidR="00055A0A" w:rsidRPr="00480F10" w:rsidRDefault="00055A0A" w:rsidP="00055A0A">
            <w:pPr>
              <w:jc w:val="right"/>
              <w:rPr>
                <w:b/>
              </w:rPr>
            </w:pPr>
            <w:r w:rsidRPr="00480F10">
              <w:rPr>
                <w:b/>
              </w:rPr>
              <w:t>Group:</w:t>
            </w:r>
          </w:p>
        </w:tc>
        <w:tc>
          <w:tcPr>
            <w:tcW w:w="6242" w:type="dxa"/>
          </w:tcPr>
          <w:p w14:paraId="17E7EC1C" w14:textId="30E24EF1" w:rsidR="00055A0A" w:rsidRDefault="008954BF" w:rsidP="005C03E5">
            <w:r>
              <w:t>4.2B</w:t>
            </w:r>
          </w:p>
          <w:p w14:paraId="79F5ECDD" w14:textId="77777777" w:rsidR="00FE240B" w:rsidRDefault="00FE240B" w:rsidP="005C03E5"/>
        </w:tc>
      </w:tr>
      <w:tr w:rsidR="00241C8D" w14:paraId="60F7AC02" w14:textId="77777777" w:rsidTr="00FE240B">
        <w:trPr>
          <w:jc w:val="center"/>
        </w:trPr>
        <w:tc>
          <w:tcPr>
            <w:tcW w:w="2122" w:type="dxa"/>
          </w:tcPr>
          <w:p w14:paraId="1428866E" w14:textId="77777777" w:rsidR="00241C8D" w:rsidRDefault="00241C8D" w:rsidP="00055A0A">
            <w:pPr>
              <w:jc w:val="right"/>
              <w:rPr>
                <w:b/>
              </w:rPr>
            </w:pPr>
            <w:r>
              <w:rPr>
                <w:b/>
              </w:rPr>
              <w:t>Name of Project:</w:t>
            </w:r>
          </w:p>
          <w:p w14:paraId="46CD6CBB" w14:textId="188EC5C9" w:rsidR="00FE240B" w:rsidRPr="00480F10" w:rsidRDefault="00FE240B" w:rsidP="00055A0A">
            <w:pPr>
              <w:jc w:val="right"/>
              <w:rPr>
                <w:b/>
              </w:rPr>
            </w:pPr>
          </w:p>
        </w:tc>
        <w:tc>
          <w:tcPr>
            <w:tcW w:w="6242" w:type="dxa"/>
          </w:tcPr>
          <w:p w14:paraId="51D12EA7" w14:textId="74FB36AF" w:rsidR="00241C8D" w:rsidRDefault="008954BF" w:rsidP="005C03E5">
            <w:r>
              <w:t>AR App</w:t>
            </w:r>
          </w:p>
        </w:tc>
      </w:tr>
    </w:tbl>
    <w:p w14:paraId="47530091" w14:textId="77777777" w:rsidR="00055A0A" w:rsidRDefault="00055A0A" w:rsidP="005C03E5"/>
    <w:p w14:paraId="57A7CDCC" w14:textId="77777777" w:rsidR="00A96E66" w:rsidRDefault="00A96E66" w:rsidP="005C03E5"/>
    <w:tbl>
      <w:tblPr>
        <w:tblStyle w:val="TableGrid"/>
        <w:tblW w:w="0" w:type="auto"/>
        <w:jc w:val="center"/>
        <w:tblLook w:val="04A0" w:firstRow="1" w:lastRow="0" w:firstColumn="1" w:lastColumn="0" w:noHBand="0" w:noVBand="1"/>
      </w:tblPr>
      <w:tblGrid>
        <w:gridCol w:w="2122"/>
        <w:gridCol w:w="6242"/>
      </w:tblGrid>
      <w:tr w:rsidR="00FE240B" w14:paraId="7176A804" w14:textId="77777777" w:rsidTr="00665551">
        <w:trPr>
          <w:jc w:val="center"/>
        </w:trPr>
        <w:tc>
          <w:tcPr>
            <w:tcW w:w="2122" w:type="dxa"/>
          </w:tcPr>
          <w:p w14:paraId="3A97ADD6" w14:textId="2E529A35" w:rsidR="00FE240B" w:rsidRPr="00480F10" w:rsidRDefault="00FE240B" w:rsidP="00665551">
            <w:pPr>
              <w:jc w:val="right"/>
              <w:rPr>
                <w:b/>
              </w:rPr>
            </w:pPr>
            <w:r>
              <w:rPr>
                <w:b/>
              </w:rPr>
              <w:t>Name 1 implemented functionality</w:t>
            </w:r>
            <w:r w:rsidRPr="00480F10">
              <w:rPr>
                <w:b/>
              </w:rPr>
              <w:t>:</w:t>
            </w:r>
          </w:p>
        </w:tc>
        <w:tc>
          <w:tcPr>
            <w:tcW w:w="6242" w:type="dxa"/>
          </w:tcPr>
          <w:p w14:paraId="67F4C687" w14:textId="77777777" w:rsidR="00FE240B" w:rsidRDefault="00FE240B" w:rsidP="00665551"/>
          <w:p w14:paraId="60E413A5" w14:textId="6EDC1B69" w:rsidR="00FE240B" w:rsidRDefault="008954BF" w:rsidP="00665551">
            <w:r>
              <w:t xml:space="preserve">Animation </w:t>
            </w:r>
          </w:p>
          <w:p w14:paraId="28D27816" w14:textId="77777777" w:rsidR="00FE240B" w:rsidRDefault="00FE240B" w:rsidP="00665551"/>
          <w:p w14:paraId="2D55A0FC" w14:textId="77777777" w:rsidR="00FE240B" w:rsidRDefault="00FE240B" w:rsidP="00665551"/>
          <w:p w14:paraId="490DB7D7" w14:textId="77777777" w:rsidR="00FE240B" w:rsidRDefault="00FE240B" w:rsidP="00665551"/>
          <w:p w14:paraId="34711670" w14:textId="77777777" w:rsidR="00FE240B" w:rsidRDefault="00FE240B" w:rsidP="00665551"/>
        </w:tc>
      </w:tr>
      <w:tr w:rsidR="00FE240B" w14:paraId="6C878289" w14:textId="77777777" w:rsidTr="00665551">
        <w:trPr>
          <w:jc w:val="center"/>
        </w:trPr>
        <w:tc>
          <w:tcPr>
            <w:tcW w:w="2122" w:type="dxa"/>
          </w:tcPr>
          <w:p w14:paraId="07208038" w14:textId="739C8092" w:rsidR="00FE240B" w:rsidRDefault="00CB6B0B" w:rsidP="00665551">
            <w:pPr>
              <w:jc w:val="right"/>
              <w:rPr>
                <w:b/>
              </w:rPr>
            </w:pPr>
            <w:r>
              <w:rPr>
                <w:b/>
              </w:rPr>
              <w:t>Name 2</w:t>
            </w:r>
            <w:r w:rsidR="00FE240B">
              <w:rPr>
                <w:b/>
              </w:rPr>
              <w:t xml:space="preserve"> implemented </w:t>
            </w:r>
            <w:r>
              <w:rPr>
                <w:b/>
              </w:rPr>
              <w:t>events:</w:t>
            </w:r>
          </w:p>
          <w:p w14:paraId="2C7A6B7C" w14:textId="77777777" w:rsidR="00FE240B" w:rsidRDefault="00FE240B" w:rsidP="00665551">
            <w:pPr>
              <w:jc w:val="right"/>
              <w:rPr>
                <w:b/>
              </w:rPr>
            </w:pPr>
          </w:p>
          <w:p w14:paraId="70189FC8" w14:textId="47F11787" w:rsidR="00FE240B" w:rsidRPr="00480F10" w:rsidRDefault="00FE240B" w:rsidP="00665551">
            <w:pPr>
              <w:jc w:val="right"/>
              <w:rPr>
                <w:b/>
              </w:rPr>
            </w:pPr>
          </w:p>
        </w:tc>
        <w:tc>
          <w:tcPr>
            <w:tcW w:w="6242" w:type="dxa"/>
          </w:tcPr>
          <w:p w14:paraId="63545B88" w14:textId="77777777" w:rsidR="00FE240B" w:rsidRDefault="00FE240B" w:rsidP="00FE240B"/>
          <w:p w14:paraId="37D396AC" w14:textId="6D9C44D9" w:rsidR="00FE240B" w:rsidRDefault="008954BF" w:rsidP="00FE240B">
            <w:r>
              <w:t>Scale (scale the object on click)</w:t>
            </w:r>
          </w:p>
          <w:p w14:paraId="4B481A80" w14:textId="77777777" w:rsidR="00FE240B" w:rsidRDefault="00FE240B" w:rsidP="00FE240B"/>
          <w:p w14:paraId="282D8E6C" w14:textId="1D9EEF66" w:rsidR="00FE240B" w:rsidRDefault="008954BF" w:rsidP="00FE240B">
            <w:r>
              <w:t xml:space="preserve">Camera controls (can move the </w:t>
            </w:r>
            <w:r w:rsidR="00EA5AB5">
              <w:t xml:space="preserve">object </w:t>
            </w:r>
            <w:r>
              <w:t xml:space="preserve">with </w:t>
            </w:r>
            <w:proofErr w:type="spellStart"/>
            <w:r>
              <w:t>wasd</w:t>
            </w:r>
            <w:proofErr w:type="spellEnd"/>
            <w:r>
              <w:t xml:space="preserve"> and mouse drag)</w:t>
            </w:r>
          </w:p>
          <w:p w14:paraId="2801EA55" w14:textId="5D3E7AE9" w:rsidR="00FE240B" w:rsidRDefault="00FE240B" w:rsidP="00FE240B"/>
        </w:tc>
      </w:tr>
      <w:tr w:rsidR="00FE240B" w14:paraId="2F0DD37A" w14:textId="77777777" w:rsidTr="00665551">
        <w:trPr>
          <w:jc w:val="center"/>
        </w:trPr>
        <w:tc>
          <w:tcPr>
            <w:tcW w:w="2122" w:type="dxa"/>
          </w:tcPr>
          <w:p w14:paraId="25A7C2CC" w14:textId="4CB9B71F" w:rsidR="00FE240B" w:rsidRDefault="00CB6B0B" w:rsidP="00665551">
            <w:pPr>
              <w:jc w:val="right"/>
              <w:rPr>
                <w:b/>
              </w:rPr>
            </w:pPr>
            <w:r>
              <w:rPr>
                <w:b/>
              </w:rPr>
              <w:t>Give information about a marker/location that was implemented. What is it being used for?</w:t>
            </w:r>
          </w:p>
          <w:p w14:paraId="2FE8DDDC" w14:textId="77777777" w:rsidR="00FE240B" w:rsidRPr="00480F10" w:rsidRDefault="00FE240B" w:rsidP="00665551">
            <w:pPr>
              <w:jc w:val="right"/>
              <w:rPr>
                <w:b/>
              </w:rPr>
            </w:pPr>
          </w:p>
        </w:tc>
        <w:tc>
          <w:tcPr>
            <w:tcW w:w="6242" w:type="dxa"/>
          </w:tcPr>
          <w:p w14:paraId="364858EF" w14:textId="77777777" w:rsidR="00FE240B" w:rsidRDefault="00FE240B" w:rsidP="00665551"/>
          <w:p w14:paraId="10888B37" w14:textId="187C2210" w:rsidR="00FE240B" w:rsidRDefault="00873C1E" w:rsidP="00665551">
            <w:r>
              <w:t>The custom marker has an image on it of the object that it going to be displayed. Once the marker is shown to the camera the object will appear and do</w:t>
            </w:r>
            <w:bookmarkStart w:id="0" w:name="_GoBack"/>
            <w:bookmarkEnd w:id="0"/>
            <w:r>
              <w:t xml:space="preserve">es an animation. </w:t>
            </w:r>
          </w:p>
          <w:p w14:paraId="61516DE8" w14:textId="77777777" w:rsidR="00FE240B" w:rsidRDefault="00FE240B" w:rsidP="00665551"/>
          <w:p w14:paraId="0BF24E94" w14:textId="77777777" w:rsidR="00FE240B" w:rsidRDefault="00FE240B" w:rsidP="00665551"/>
          <w:p w14:paraId="69BD2974" w14:textId="77777777" w:rsidR="00FE240B" w:rsidRDefault="00FE240B" w:rsidP="00665551"/>
          <w:p w14:paraId="1393FAEB" w14:textId="77777777" w:rsidR="00FE240B" w:rsidRDefault="00FE240B" w:rsidP="00665551"/>
        </w:tc>
      </w:tr>
    </w:tbl>
    <w:p w14:paraId="419674F6" w14:textId="7630CDD6" w:rsidR="00AC5D99" w:rsidRDefault="00AC5D99" w:rsidP="00FE240B">
      <w:pPr>
        <w:pStyle w:val="ListParagraph"/>
      </w:pPr>
    </w:p>
    <w:p w14:paraId="49558480" w14:textId="77777777" w:rsidR="00FE240B" w:rsidRDefault="00FE240B" w:rsidP="00FE240B">
      <w:pPr>
        <w:pStyle w:val="ListParagraph"/>
      </w:pPr>
    </w:p>
    <w:p w14:paraId="76BD8A9D" w14:textId="189C7EC0" w:rsidR="00FE240B" w:rsidRDefault="00FE240B" w:rsidP="00FE240B">
      <w:pPr>
        <w:pStyle w:val="ListParagraph"/>
      </w:pPr>
      <w:r>
        <w:t>Please submit this form o</w:t>
      </w:r>
      <w:r w:rsidR="00C34BE2">
        <w:t xml:space="preserve">n Moodle along with the </w:t>
      </w:r>
      <w:r w:rsidR="009D6E75">
        <w:t>code.</w:t>
      </w:r>
    </w:p>
    <w:sectPr w:rsidR="00FE240B" w:rsidSect="00CF541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5F1CB" w16cex:dateUtc="2020-03-25T14:05:00Z"/>
  <w16cex:commentExtensible w16cex:durableId="2225F22B" w16cex:dateUtc="2020-03-25T14:07:00Z"/>
  <w16cex:commentExtensible w16cex:durableId="2225F2BE" w16cex:dateUtc="2020-03-25T14:09:00Z"/>
  <w16cex:commentExtensible w16cex:durableId="2225F2F5" w16cex:dateUtc="2020-03-25T14:10:00Z"/>
  <w16cex:commentExtensible w16cex:durableId="2225F3A5" w16cex:dateUtc="2020-03-25T14:13:00Z"/>
  <w16cex:commentExtensible w16cex:durableId="2225F3E1" w16cex:dateUtc="2020-03-25T14:14:00Z"/>
  <w16cex:commentExtensible w16cex:durableId="2225F41C" w16cex:dateUtc="2020-03-25T14:15:00Z"/>
  <w16cex:commentExtensible w16cex:durableId="2225F445" w16cex:dateUtc="2020-03-25T14:16:00Z"/>
  <w16cex:commentExtensible w16cex:durableId="2225F47D" w16cex:dateUtc="2020-03-25T14:17:00Z"/>
  <w16cex:commentExtensible w16cex:durableId="2225F53C" w16cex:dateUtc="2020-03-25T14:20:00Z"/>
  <w16cex:commentExtensible w16cex:durableId="2225F571" w16cex:dateUtc="2020-03-25T14:21:00Z"/>
  <w16cex:commentExtensible w16cex:durableId="2225F5B1" w16cex:dateUtc="2020-03-25T14:22:00Z"/>
  <w16cex:commentExtensible w16cex:durableId="2225F5D6" w16cex:dateUtc="2020-03-25T14:23:00Z"/>
  <w16cex:commentExtensible w16cex:durableId="2225F82F" w16cex:dateUtc="2020-03-25T14:33:00Z"/>
  <w16cex:commentExtensible w16cex:durableId="2225F840" w16cex:dateUtc="2020-03-25T14:33:00Z"/>
  <w16cex:commentExtensible w16cex:durableId="2225F8A5" w16cex:dateUtc="2020-03-25T14:35:00Z"/>
  <w16cex:commentExtensible w16cex:durableId="2225F930" w16cex:dateUtc="2020-03-25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0A599E" w16cid:durableId="2225F1CB"/>
  <w16cid:commentId w16cid:paraId="1BBE5C70" w16cid:durableId="2225F22B"/>
  <w16cid:commentId w16cid:paraId="45DE70AD" w16cid:durableId="2225F2BE"/>
  <w16cid:commentId w16cid:paraId="45C520B6" w16cid:durableId="2225F2F5"/>
  <w16cid:commentId w16cid:paraId="6A1DF596" w16cid:durableId="2225F3A5"/>
  <w16cid:commentId w16cid:paraId="6DD5B0BC" w16cid:durableId="2225F3E1"/>
  <w16cid:commentId w16cid:paraId="68E37586" w16cid:durableId="2225F41C"/>
  <w16cid:commentId w16cid:paraId="61B9701C" w16cid:durableId="2225F445"/>
  <w16cid:commentId w16cid:paraId="3225C6BF" w16cid:durableId="2225F47D"/>
  <w16cid:commentId w16cid:paraId="7A2DAA36" w16cid:durableId="2225F53C"/>
  <w16cid:commentId w16cid:paraId="29AC2272" w16cid:durableId="2225F571"/>
  <w16cid:commentId w16cid:paraId="6783470F" w16cid:durableId="2225F5B1"/>
  <w16cid:commentId w16cid:paraId="0E7FCFF1" w16cid:durableId="2225F5D6"/>
  <w16cid:commentId w16cid:paraId="4158E9DB" w16cid:durableId="2225F82F"/>
  <w16cid:commentId w16cid:paraId="5EC3A7F5" w16cid:durableId="2225F840"/>
  <w16cid:commentId w16cid:paraId="530DD5E4" w16cid:durableId="2225F8A5"/>
  <w16cid:commentId w16cid:paraId="0B547188" w16cid:durableId="2225F9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74D3"/>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258B3"/>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07782501"/>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08486C2A"/>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0AED69D0"/>
    <w:multiLevelType w:val="hybridMultilevel"/>
    <w:tmpl w:val="A670A0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9C5665"/>
    <w:multiLevelType w:val="hybridMultilevel"/>
    <w:tmpl w:val="85A24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322C20"/>
    <w:multiLevelType w:val="hybridMultilevel"/>
    <w:tmpl w:val="783C2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0A0F24"/>
    <w:multiLevelType w:val="hybridMultilevel"/>
    <w:tmpl w:val="EB0A9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82FE1"/>
    <w:multiLevelType w:val="hybridMultilevel"/>
    <w:tmpl w:val="1526A78E"/>
    <w:lvl w:ilvl="0" w:tplc="2D381A48">
      <w:start w:val="1"/>
      <w:numFmt w:val="lowerLetter"/>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BC3D6F"/>
    <w:multiLevelType w:val="hybridMultilevel"/>
    <w:tmpl w:val="AFF86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5F139D"/>
    <w:multiLevelType w:val="hybridMultilevel"/>
    <w:tmpl w:val="8CC6F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33A89"/>
    <w:multiLevelType w:val="hybridMultilevel"/>
    <w:tmpl w:val="F7B21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253F48"/>
    <w:multiLevelType w:val="hybridMultilevel"/>
    <w:tmpl w:val="A9D26AF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B22B4"/>
    <w:multiLevelType w:val="hybridMultilevel"/>
    <w:tmpl w:val="6D54A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2635C"/>
    <w:multiLevelType w:val="hybridMultilevel"/>
    <w:tmpl w:val="6D54A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C6A52"/>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2DD033D0"/>
    <w:multiLevelType w:val="hybridMultilevel"/>
    <w:tmpl w:val="0A1C185C"/>
    <w:lvl w:ilvl="0" w:tplc="954C326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D072E"/>
    <w:multiLevelType w:val="hybridMultilevel"/>
    <w:tmpl w:val="FB94FA8A"/>
    <w:lvl w:ilvl="0" w:tplc="0809000F">
      <w:start w:val="1"/>
      <w:numFmt w:val="decimal"/>
      <w:lvlText w:val="%1."/>
      <w:lvlJc w:val="left"/>
      <w:pPr>
        <w:ind w:left="720" w:hanging="360"/>
      </w:pPr>
      <w:rPr>
        <w:rFonts w:hint="default"/>
      </w:rPr>
    </w:lvl>
    <w:lvl w:ilvl="1" w:tplc="3B22DD5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433EFD"/>
    <w:multiLevelType w:val="hybridMultilevel"/>
    <w:tmpl w:val="CFEE797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D0306"/>
    <w:multiLevelType w:val="hybridMultilevel"/>
    <w:tmpl w:val="490E0C2C"/>
    <w:lvl w:ilvl="0" w:tplc="4B4E72C6">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1E347A"/>
    <w:multiLevelType w:val="hybridMultilevel"/>
    <w:tmpl w:val="993AEF7C"/>
    <w:lvl w:ilvl="0" w:tplc="4B88F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11FB3"/>
    <w:multiLevelType w:val="hybridMultilevel"/>
    <w:tmpl w:val="854E9B30"/>
    <w:lvl w:ilvl="0" w:tplc="581E135E">
      <w:start w:val="1"/>
      <w:numFmt w:val="upp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 w15:restartNumberingAfterBreak="0">
    <w:nsid w:val="37E51605"/>
    <w:multiLevelType w:val="hybridMultilevel"/>
    <w:tmpl w:val="C26C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B50FBB"/>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166E23"/>
    <w:multiLevelType w:val="hybridMultilevel"/>
    <w:tmpl w:val="A670A0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D71444"/>
    <w:multiLevelType w:val="hybridMultilevel"/>
    <w:tmpl w:val="6D54A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F3E1E"/>
    <w:multiLevelType w:val="hybridMultilevel"/>
    <w:tmpl w:val="75F00220"/>
    <w:lvl w:ilvl="0" w:tplc="4150F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054B8"/>
    <w:multiLevelType w:val="hybridMultilevel"/>
    <w:tmpl w:val="984C1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D410B2"/>
    <w:multiLevelType w:val="hybridMultilevel"/>
    <w:tmpl w:val="2E362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E71A1"/>
    <w:multiLevelType w:val="hybridMultilevel"/>
    <w:tmpl w:val="E6423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874490"/>
    <w:multiLevelType w:val="hybridMultilevel"/>
    <w:tmpl w:val="0158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11A45"/>
    <w:multiLevelType w:val="hybridMultilevel"/>
    <w:tmpl w:val="8A543FFE"/>
    <w:lvl w:ilvl="0" w:tplc="C0144EE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C0760"/>
    <w:multiLevelType w:val="hybridMultilevel"/>
    <w:tmpl w:val="599C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F80D07"/>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694A7B77"/>
    <w:multiLevelType w:val="hybridMultilevel"/>
    <w:tmpl w:val="CD48D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F2033A"/>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F63BD"/>
    <w:multiLevelType w:val="hybridMultilevel"/>
    <w:tmpl w:val="F420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9874A9"/>
    <w:multiLevelType w:val="hybridMultilevel"/>
    <w:tmpl w:val="941C7C1E"/>
    <w:lvl w:ilvl="0" w:tplc="0809000F">
      <w:start w:val="1"/>
      <w:numFmt w:val="decimal"/>
      <w:lvlText w:val="%1."/>
      <w:lvlJc w:val="left"/>
      <w:pPr>
        <w:ind w:left="720" w:hanging="360"/>
      </w:pPr>
      <w:rPr>
        <w:rFonts w:hint="default"/>
      </w:rPr>
    </w:lvl>
    <w:lvl w:ilvl="1" w:tplc="2D381A4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F65E31"/>
    <w:multiLevelType w:val="hybridMultilevel"/>
    <w:tmpl w:val="3C923BB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76D7C"/>
    <w:multiLevelType w:val="hybridMultilevel"/>
    <w:tmpl w:val="953A3764"/>
    <w:lvl w:ilvl="0" w:tplc="984E7E2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0" w15:restartNumberingAfterBreak="0">
    <w:nsid w:val="7A420A2E"/>
    <w:multiLevelType w:val="hybridMultilevel"/>
    <w:tmpl w:val="B2389D58"/>
    <w:lvl w:ilvl="0" w:tplc="DBEA4E10">
      <w:start w:val="1"/>
      <w:numFmt w:val="decimal"/>
      <w:lvlText w:val="%1)"/>
      <w:lvlJc w:val="left"/>
      <w:pPr>
        <w:ind w:left="261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4A3F08"/>
    <w:multiLevelType w:val="hybridMultilevel"/>
    <w:tmpl w:val="C2806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A96304"/>
    <w:multiLevelType w:val="hybridMultilevel"/>
    <w:tmpl w:val="B486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727F35"/>
    <w:multiLevelType w:val="hybridMultilevel"/>
    <w:tmpl w:val="A7D63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2"/>
  </w:num>
  <w:num w:numId="3">
    <w:abstractNumId w:val="38"/>
  </w:num>
  <w:num w:numId="4">
    <w:abstractNumId w:val="25"/>
  </w:num>
  <w:num w:numId="5">
    <w:abstractNumId w:val="16"/>
  </w:num>
  <w:num w:numId="6">
    <w:abstractNumId w:val="31"/>
  </w:num>
  <w:num w:numId="7">
    <w:abstractNumId w:val="26"/>
  </w:num>
  <w:num w:numId="8">
    <w:abstractNumId w:val="20"/>
  </w:num>
  <w:num w:numId="9">
    <w:abstractNumId w:val="12"/>
  </w:num>
  <w:num w:numId="10">
    <w:abstractNumId w:val="18"/>
  </w:num>
  <w:num w:numId="11">
    <w:abstractNumId w:val="13"/>
  </w:num>
  <w:num w:numId="12">
    <w:abstractNumId w:val="10"/>
  </w:num>
  <w:num w:numId="13">
    <w:abstractNumId w:val="30"/>
  </w:num>
  <w:num w:numId="14">
    <w:abstractNumId w:val="42"/>
  </w:num>
  <w:num w:numId="15">
    <w:abstractNumId w:val="7"/>
  </w:num>
  <w:num w:numId="16">
    <w:abstractNumId w:val="28"/>
  </w:num>
  <w:num w:numId="17">
    <w:abstractNumId w:val="9"/>
  </w:num>
  <w:num w:numId="18">
    <w:abstractNumId w:val="34"/>
  </w:num>
  <w:num w:numId="19">
    <w:abstractNumId w:val="27"/>
  </w:num>
  <w:num w:numId="20">
    <w:abstractNumId w:val="36"/>
  </w:num>
  <w:num w:numId="21">
    <w:abstractNumId w:val="5"/>
  </w:num>
  <w:num w:numId="22">
    <w:abstractNumId w:val="43"/>
  </w:num>
  <w:num w:numId="23">
    <w:abstractNumId w:val="6"/>
  </w:num>
  <w:num w:numId="24">
    <w:abstractNumId w:val="37"/>
  </w:num>
  <w:num w:numId="25">
    <w:abstractNumId w:val="19"/>
  </w:num>
  <w:num w:numId="26">
    <w:abstractNumId w:val="35"/>
  </w:num>
  <w:num w:numId="27">
    <w:abstractNumId w:val="23"/>
  </w:num>
  <w:num w:numId="28">
    <w:abstractNumId w:val="17"/>
  </w:num>
  <w:num w:numId="29">
    <w:abstractNumId w:val="41"/>
  </w:num>
  <w:num w:numId="30">
    <w:abstractNumId w:val="11"/>
  </w:num>
  <w:num w:numId="31">
    <w:abstractNumId w:val="8"/>
  </w:num>
  <w:num w:numId="32">
    <w:abstractNumId w:val="0"/>
  </w:num>
  <w:num w:numId="33">
    <w:abstractNumId w:val="29"/>
  </w:num>
  <w:num w:numId="34">
    <w:abstractNumId w:val="40"/>
  </w:num>
  <w:num w:numId="35">
    <w:abstractNumId w:val="22"/>
  </w:num>
  <w:num w:numId="36">
    <w:abstractNumId w:val="1"/>
  </w:num>
  <w:num w:numId="37">
    <w:abstractNumId w:val="2"/>
  </w:num>
  <w:num w:numId="38">
    <w:abstractNumId w:val="33"/>
  </w:num>
  <w:num w:numId="39">
    <w:abstractNumId w:val="39"/>
  </w:num>
  <w:num w:numId="40">
    <w:abstractNumId w:val="21"/>
  </w:num>
  <w:num w:numId="41">
    <w:abstractNumId w:val="15"/>
  </w:num>
  <w:num w:numId="42">
    <w:abstractNumId w:val="3"/>
  </w:num>
  <w:num w:numId="43">
    <w:abstractNumId w:val="24"/>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E5"/>
    <w:rsid w:val="000070B9"/>
    <w:rsid w:val="000172EF"/>
    <w:rsid w:val="00020A97"/>
    <w:rsid w:val="00021948"/>
    <w:rsid w:val="00024582"/>
    <w:rsid w:val="00034321"/>
    <w:rsid w:val="000375CB"/>
    <w:rsid w:val="000401FD"/>
    <w:rsid w:val="00045899"/>
    <w:rsid w:val="00046D7B"/>
    <w:rsid w:val="00050188"/>
    <w:rsid w:val="00053495"/>
    <w:rsid w:val="00054578"/>
    <w:rsid w:val="00055A0A"/>
    <w:rsid w:val="00056DC2"/>
    <w:rsid w:val="000579F7"/>
    <w:rsid w:val="000607C2"/>
    <w:rsid w:val="00061BEB"/>
    <w:rsid w:val="00061C9D"/>
    <w:rsid w:val="00065A27"/>
    <w:rsid w:val="00066C31"/>
    <w:rsid w:val="000716B7"/>
    <w:rsid w:val="000866FB"/>
    <w:rsid w:val="00096399"/>
    <w:rsid w:val="000B3542"/>
    <w:rsid w:val="000B3921"/>
    <w:rsid w:val="000B75CC"/>
    <w:rsid w:val="000C20AB"/>
    <w:rsid w:val="000C7445"/>
    <w:rsid w:val="000D2F2F"/>
    <w:rsid w:val="000E362C"/>
    <w:rsid w:val="000F0DCB"/>
    <w:rsid w:val="000F5BDD"/>
    <w:rsid w:val="001001D5"/>
    <w:rsid w:val="00101422"/>
    <w:rsid w:val="001050CC"/>
    <w:rsid w:val="00111432"/>
    <w:rsid w:val="0011152A"/>
    <w:rsid w:val="00113354"/>
    <w:rsid w:val="0012468F"/>
    <w:rsid w:val="00130512"/>
    <w:rsid w:val="00132AE9"/>
    <w:rsid w:val="001345BA"/>
    <w:rsid w:val="00134C44"/>
    <w:rsid w:val="00147205"/>
    <w:rsid w:val="00154332"/>
    <w:rsid w:val="0016450B"/>
    <w:rsid w:val="00166820"/>
    <w:rsid w:val="001701EC"/>
    <w:rsid w:val="0017198E"/>
    <w:rsid w:val="00173771"/>
    <w:rsid w:val="00185017"/>
    <w:rsid w:val="001854C9"/>
    <w:rsid w:val="00185E93"/>
    <w:rsid w:val="00187309"/>
    <w:rsid w:val="00192207"/>
    <w:rsid w:val="001C4DA5"/>
    <w:rsid w:val="001D3925"/>
    <w:rsid w:val="001F0819"/>
    <w:rsid w:val="001F3035"/>
    <w:rsid w:val="001F343F"/>
    <w:rsid w:val="001F7C67"/>
    <w:rsid w:val="002050B8"/>
    <w:rsid w:val="00207A02"/>
    <w:rsid w:val="002211FB"/>
    <w:rsid w:val="00222B82"/>
    <w:rsid w:val="00235297"/>
    <w:rsid w:val="00241C8D"/>
    <w:rsid w:val="00263269"/>
    <w:rsid w:val="00267278"/>
    <w:rsid w:val="00281F6D"/>
    <w:rsid w:val="00285C44"/>
    <w:rsid w:val="00294D6D"/>
    <w:rsid w:val="002A0655"/>
    <w:rsid w:val="002A16B5"/>
    <w:rsid w:val="002A2F4C"/>
    <w:rsid w:val="002A3E6C"/>
    <w:rsid w:val="002B0E7C"/>
    <w:rsid w:val="002C00E1"/>
    <w:rsid w:val="002C396D"/>
    <w:rsid w:val="002E0696"/>
    <w:rsid w:val="002F1472"/>
    <w:rsid w:val="002F491F"/>
    <w:rsid w:val="002F5994"/>
    <w:rsid w:val="00322030"/>
    <w:rsid w:val="00322909"/>
    <w:rsid w:val="00333811"/>
    <w:rsid w:val="0034072B"/>
    <w:rsid w:val="0036497E"/>
    <w:rsid w:val="0036702E"/>
    <w:rsid w:val="00372C82"/>
    <w:rsid w:val="0038020E"/>
    <w:rsid w:val="00380A1A"/>
    <w:rsid w:val="003868B1"/>
    <w:rsid w:val="0039111E"/>
    <w:rsid w:val="00395182"/>
    <w:rsid w:val="003A43E5"/>
    <w:rsid w:val="003A4F05"/>
    <w:rsid w:val="003A6628"/>
    <w:rsid w:val="003B082B"/>
    <w:rsid w:val="003B3624"/>
    <w:rsid w:val="003B3DC7"/>
    <w:rsid w:val="003C0292"/>
    <w:rsid w:val="003C23F2"/>
    <w:rsid w:val="003C481B"/>
    <w:rsid w:val="003C6523"/>
    <w:rsid w:val="003C6A9A"/>
    <w:rsid w:val="003D0698"/>
    <w:rsid w:val="003D1111"/>
    <w:rsid w:val="003D3B7F"/>
    <w:rsid w:val="003D542B"/>
    <w:rsid w:val="003E756E"/>
    <w:rsid w:val="003F22FE"/>
    <w:rsid w:val="004043E4"/>
    <w:rsid w:val="00410828"/>
    <w:rsid w:val="00413CDE"/>
    <w:rsid w:val="004213E7"/>
    <w:rsid w:val="004237D2"/>
    <w:rsid w:val="00427D73"/>
    <w:rsid w:val="0043305B"/>
    <w:rsid w:val="0044256E"/>
    <w:rsid w:val="004435EC"/>
    <w:rsid w:val="00452EF6"/>
    <w:rsid w:val="0046053C"/>
    <w:rsid w:val="004634C4"/>
    <w:rsid w:val="004730D9"/>
    <w:rsid w:val="00480F10"/>
    <w:rsid w:val="004946FB"/>
    <w:rsid w:val="004A5A00"/>
    <w:rsid w:val="004B20BE"/>
    <w:rsid w:val="004B46D9"/>
    <w:rsid w:val="004C061A"/>
    <w:rsid w:val="004C1839"/>
    <w:rsid w:val="004C3DD6"/>
    <w:rsid w:val="004D2891"/>
    <w:rsid w:val="004E0146"/>
    <w:rsid w:val="004E4F29"/>
    <w:rsid w:val="004E7843"/>
    <w:rsid w:val="004F21CE"/>
    <w:rsid w:val="004F3137"/>
    <w:rsid w:val="004F5962"/>
    <w:rsid w:val="0052410D"/>
    <w:rsid w:val="00525A25"/>
    <w:rsid w:val="0052626C"/>
    <w:rsid w:val="00527380"/>
    <w:rsid w:val="0053788C"/>
    <w:rsid w:val="00541BC9"/>
    <w:rsid w:val="00553C4C"/>
    <w:rsid w:val="005574B6"/>
    <w:rsid w:val="00560090"/>
    <w:rsid w:val="00563124"/>
    <w:rsid w:val="00563B26"/>
    <w:rsid w:val="00567CE4"/>
    <w:rsid w:val="0057554C"/>
    <w:rsid w:val="00584D4D"/>
    <w:rsid w:val="00590A07"/>
    <w:rsid w:val="005916E0"/>
    <w:rsid w:val="005A2F79"/>
    <w:rsid w:val="005A74B7"/>
    <w:rsid w:val="005B5883"/>
    <w:rsid w:val="005B590F"/>
    <w:rsid w:val="005C03E5"/>
    <w:rsid w:val="005D1876"/>
    <w:rsid w:val="005E4619"/>
    <w:rsid w:val="005E5304"/>
    <w:rsid w:val="005F072D"/>
    <w:rsid w:val="005F5394"/>
    <w:rsid w:val="005F73BE"/>
    <w:rsid w:val="006063FD"/>
    <w:rsid w:val="00607003"/>
    <w:rsid w:val="00616FEF"/>
    <w:rsid w:val="006171B5"/>
    <w:rsid w:val="00626652"/>
    <w:rsid w:val="00631607"/>
    <w:rsid w:val="00637AB5"/>
    <w:rsid w:val="00657BFC"/>
    <w:rsid w:val="00662AC7"/>
    <w:rsid w:val="006666F7"/>
    <w:rsid w:val="006674A6"/>
    <w:rsid w:val="00693B6C"/>
    <w:rsid w:val="006A69E5"/>
    <w:rsid w:val="006A7CD8"/>
    <w:rsid w:val="006B371C"/>
    <w:rsid w:val="006B7941"/>
    <w:rsid w:val="006C28F9"/>
    <w:rsid w:val="006D1E99"/>
    <w:rsid w:val="006E1ADB"/>
    <w:rsid w:val="006F40C8"/>
    <w:rsid w:val="007038ED"/>
    <w:rsid w:val="007051E3"/>
    <w:rsid w:val="00707FFC"/>
    <w:rsid w:val="00730523"/>
    <w:rsid w:val="0073264C"/>
    <w:rsid w:val="00732714"/>
    <w:rsid w:val="007352DF"/>
    <w:rsid w:val="007412A2"/>
    <w:rsid w:val="00743BCF"/>
    <w:rsid w:val="00760C86"/>
    <w:rsid w:val="00766F63"/>
    <w:rsid w:val="00772ACC"/>
    <w:rsid w:val="00774984"/>
    <w:rsid w:val="0077586C"/>
    <w:rsid w:val="00777951"/>
    <w:rsid w:val="007A117B"/>
    <w:rsid w:val="007A615D"/>
    <w:rsid w:val="007A7C24"/>
    <w:rsid w:val="007C038A"/>
    <w:rsid w:val="007C6523"/>
    <w:rsid w:val="007D3DEB"/>
    <w:rsid w:val="007D7592"/>
    <w:rsid w:val="007E313F"/>
    <w:rsid w:val="007F0698"/>
    <w:rsid w:val="007F11A5"/>
    <w:rsid w:val="007F1BA1"/>
    <w:rsid w:val="007F3B05"/>
    <w:rsid w:val="00800925"/>
    <w:rsid w:val="008112CC"/>
    <w:rsid w:val="00817818"/>
    <w:rsid w:val="00820ADA"/>
    <w:rsid w:val="008269A3"/>
    <w:rsid w:val="00832430"/>
    <w:rsid w:val="00834200"/>
    <w:rsid w:val="0083609A"/>
    <w:rsid w:val="00840C39"/>
    <w:rsid w:val="00841A21"/>
    <w:rsid w:val="0085074C"/>
    <w:rsid w:val="008529B4"/>
    <w:rsid w:val="00852E5B"/>
    <w:rsid w:val="00853213"/>
    <w:rsid w:val="008571E7"/>
    <w:rsid w:val="0086203C"/>
    <w:rsid w:val="00873C1E"/>
    <w:rsid w:val="00880F17"/>
    <w:rsid w:val="00886067"/>
    <w:rsid w:val="00890368"/>
    <w:rsid w:val="008954BF"/>
    <w:rsid w:val="0089648D"/>
    <w:rsid w:val="008A54E7"/>
    <w:rsid w:val="008A78A4"/>
    <w:rsid w:val="008B09D3"/>
    <w:rsid w:val="008B38D4"/>
    <w:rsid w:val="008B4D15"/>
    <w:rsid w:val="008B5AC2"/>
    <w:rsid w:val="008D0773"/>
    <w:rsid w:val="008D3A1D"/>
    <w:rsid w:val="008E1AEE"/>
    <w:rsid w:val="008E79CB"/>
    <w:rsid w:val="00903ED4"/>
    <w:rsid w:val="009042E7"/>
    <w:rsid w:val="00906F45"/>
    <w:rsid w:val="009103AC"/>
    <w:rsid w:val="00912EE7"/>
    <w:rsid w:val="00914D12"/>
    <w:rsid w:val="00916C61"/>
    <w:rsid w:val="00917B6C"/>
    <w:rsid w:val="00921298"/>
    <w:rsid w:val="00932D86"/>
    <w:rsid w:val="00933530"/>
    <w:rsid w:val="00944C92"/>
    <w:rsid w:val="00947597"/>
    <w:rsid w:val="00957EAC"/>
    <w:rsid w:val="00992BD0"/>
    <w:rsid w:val="00993283"/>
    <w:rsid w:val="009932D2"/>
    <w:rsid w:val="009935D9"/>
    <w:rsid w:val="00996FB3"/>
    <w:rsid w:val="009A3618"/>
    <w:rsid w:val="009A7E40"/>
    <w:rsid w:val="009B7A8C"/>
    <w:rsid w:val="009C34D2"/>
    <w:rsid w:val="009C4345"/>
    <w:rsid w:val="009C443B"/>
    <w:rsid w:val="009D6E75"/>
    <w:rsid w:val="009F5636"/>
    <w:rsid w:val="009F60B0"/>
    <w:rsid w:val="009F7A14"/>
    <w:rsid w:val="00A02717"/>
    <w:rsid w:val="00A0336D"/>
    <w:rsid w:val="00A066A5"/>
    <w:rsid w:val="00A2395B"/>
    <w:rsid w:val="00A25715"/>
    <w:rsid w:val="00A32CB1"/>
    <w:rsid w:val="00A37242"/>
    <w:rsid w:val="00A405D8"/>
    <w:rsid w:val="00A520D2"/>
    <w:rsid w:val="00A5702E"/>
    <w:rsid w:val="00A74C41"/>
    <w:rsid w:val="00A774DA"/>
    <w:rsid w:val="00A802D3"/>
    <w:rsid w:val="00A933C7"/>
    <w:rsid w:val="00A96E66"/>
    <w:rsid w:val="00AA500F"/>
    <w:rsid w:val="00AB7B94"/>
    <w:rsid w:val="00AC5D99"/>
    <w:rsid w:val="00AD0D17"/>
    <w:rsid w:val="00AE0470"/>
    <w:rsid w:val="00AE1D7E"/>
    <w:rsid w:val="00AE3ED7"/>
    <w:rsid w:val="00AE67DD"/>
    <w:rsid w:val="00AF121F"/>
    <w:rsid w:val="00AF629E"/>
    <w:rsid w:val="00B017C3"/>
    <w:rsid w:val="00B10570"/>
    <w:rsid w:val="00B11438"/>
    <w:rsid w:val="00B13FB8"/>
    <w:rsid w:val="00B22E11"/>
    <w:rsid w:val="00B368BF"/>
    <w:rsid w:val="00B66CB1"/>
    <w:rsid w:val="00B70B3E"/>
    <w:rsid w:val="00B84C63"/>
    <w:rsid w:val="00B8539C"/>
    <w:rsid w:val="00BB21CD"/>
    <w:rsid w:val="00BB328D"/>
    <w:rsid w:val="00BC53C3"/>
    <w:rsid w:val="00BE7B9B"/>
    <w:rsid w:val="00C005E4"/>
    <w:rsid w:val="00C013A2"/>
    <w:rsid w:val="00C0253F"/>
    <w:rsid w:val="00C078AD"/>
    <w:rsid w:val="00C109ED"/>
    <w:rsid w:val="00C11601"/>
    <w:rsid w:val="00C1306F"/>
    <w:rsid w:val="00C33E91"/>
    <w:rsid w:val="00C34BE2"/>
    <w:rsid w:val="00C34DF2"/>
    <w:rsid w:val="00C43989"/>
    <w:rsid w:val="00C454DE"/>
    <w:rsid w:val="00C45971"/>
    <w:rsid w:val="00C47F97"/>
    <w:rsid w:val="00C77002"/>
    <w:rsid w:val="00CB2FC5"/>
    <w:rsid w:val="00CB375B"/>
    <w:rsid w:val="00CB6B0B"/>
    <w:rsid w:val="00CC47E9"/>
    <w:rsid w:val="00CD3362"/>
    <w:rsid w:val="00CD7B34"/>
    <w:rsid w:val="00CD7B8B"/>
    <w:rsid w:val="00CE0BFC"/>
    <w:rsid w:val="00CF5415"/>
    <w:rsid w:val="00CF6314"/>
    <w:rsid w:val="00D0050B"/>
    <w:rsid w:val="00D21890"/>
    <w:rsid w:val="00D438C0"/>
    <w:rsid w:val="00D518EA"/>
    <w:rsid w:val="00D53E29"/>
    <w:rsid w:val="00D63F6E"/>
    <w:rsid w:val="00D82B3B"/>
    <w:rsid w:val="00D834DB"/>
    <w:rsid w:val="00D9274C"/>
    <w:rsid w:val="00D93F42"/>
    <w:rsid w:val="00D9646E"/>
    <w:rsid w:val="00DB0318"/>
    <w:rsid w:val="00DC628B"/>
    <w:rsid w:val="00DC71D3"/>
    <w:rsid w:val="00DD2427"/>
    <w:rsid w:val="00DD3854"/>
    <w:rsid w:val="00DE0233"/>
    <w:rsid w:val="00DF0DF2"/>
    <w:rsid w:val="00DF667F"/>
    <w:rsid w:val="00E01538"/>
    <w:rsid w:val="00E07AE8"/>
    <w:rsid w:val="00E16441"/>
    <w:rsid w:val="00E213D9"/>
    <w:rsid w:val="00E36893"/>
    <w:rsid w:val="00E42CDC"/>
    <w:rsid w:val="00E4755A"/>
    <w:rsid w:val="00E51BEE"/>
    <w:rsid w:val="00E54D2C"/>
    <w:rsid w:val="00E55298"/>
    <w:rsid w:val="00E561DA"/>
    <w:rsid w:val="00E74483"/>
    <w:rsid w:val="00E77BAA"/>
    <w:rsid w:val="00E85618"/>
    <w:rsid w:val="00EA3C90"/>
    <w:rsid w:val="00EA5AB5"/>
    <w:rsid w:val="00EB37A9"/>
    <w:rsid w:val="00EB449F"/>
    <w:rsid w:val="00EB4B56"/>
    <w:rsid w:val="00EB4D61"/>
    <w:rsid w:val="00EC740F"/>
    <w:rsid w:val="00ED07C5"/>
    <w:rsid w:val="00ED2775"/>
    <w:rsid w:val="00EE4881"/>
    <w:rsid w:val="00EE4DBF"/>
    <w:rsid w:val="00EF50F8"/>
    <w:rsid w:val="00EF5800"/>
    <w:rsid w:val="00F023B7"/>
    <w:rsid w:val="00F02663"/>
    <w:rsid w:val="00F035FE"/>
    <w:rsid w:val="00F14E1D"/>
    <w:rsid w:val="00F21D01"/>
    <w:rsid w:val="00F21F65"/>
    <w:rsid w:val="00F24241"/>
    <w:rsid w:val="00F253CA"/>
    <w:rsid w:val="00F25886"/>
    <w:rsid w:val="00F34827"/>
    <w:rsid w:val="00F41932"/>
    <w:rsid w:val="00F5558F"/>
    <w:rsid w:val="00F604B3"/>
    <w:rsid w:val="00F63CE8"/>
    <w:rsid w:val="00F655E0"/>
    <w:rsid w:val="00F74E12"/>
    <w:rsid w:val="00F74F93"/>
    <w:rsid w:val="00F75797"/>
    <w:rsid w:val="00F75F36"/>
    <w:rsid w:val="00FA2881"/>
    <w:rsid w:val="00FA4752"/>
    <w:rsid w:val="00FA6302"/>
    <w:rsid w:val="00FA682A"/>
    <w:rsid w:val="00FB46D6"/>
    <w:rsid w:val="00FC1A92"/>
    <w:rsid w:val="00FC71B7"/>
    <w:rsid w:val="00FD249F"/>
    <w:rsid w:val="00FD4CEB"/>
    <w:rsid w:val="00FD5604"/>
    <w:rsid w:val="00FD747E"/>
    <w:rsid w:val="00FE240B"/>
    <w:rsid w:val="00FF3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9641"/>
  <w15:chartTrackingRefBased/>
  <w15:docId w15:val="{8C3D742D-F2B2-42EF-BAC5-5A5274BC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94"/>
  </w:style>
  <w:style w:type="paragraph" w:styleId="Heading1">
    <w:name w:val="heading 1"/>
    <w:basedOn w:val="Normal"/>
    <w:next w:val="Normal"/>
    <w:link w:val="Heading1Char"/>
    <w:uiPriority w:val="9"/>
    <w:qFormat/>
    <w:rsid w:val="00AB7B9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B7B9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B7B9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B7B9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B7B9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B7B9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B7B9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B7B9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B7B9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7B9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B7B9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B7B9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B7B9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B7B9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B7B9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B7B9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B7B9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B7B9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AB7B9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B7B9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B7B9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B7B9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7B94"/>
    <w:rPr>
      <w:color w:val="5A5A5A" w:themeColor="text1" w:themeTint="A5"/>
      <w:spacing w:val="15"/>
    </w:rPr>
  </w:style>
  <w:style w:type="character" w:styleId="Strong">
    <w:name w:val="Strong"/>
    <w:basedOn w:val="DefaultParagraphFont"/>
    <w:uiPriority w:val="22"/>
    <w:qFormat/>
    <w:rsid w:val="00AB7B94"/>
    <w:rPr>
      <w:b/>
      <w:bCs/>
      <w:color w:val="auto"/>
    </w:rPr>
  </w:style>
  <w:style w:type="character" w:styleId="Emphasis">
    <w:name w:val="Emphasis"/>
    <w:basedOn w:val="DefaultParagraphFont"/>
    <w:uiPriority w:val="20"/>
    <w:qFormat/>
    <w:rsid w:val="00AB7B94"/>
    <w:rPr>
      <w:i/>
      <w:iCs/>
      <w:color w:val="auto"/>
    </w:rPr>
  </w:style>
  <w:style w:type="paragraph" w:styleId="NoSpacing">
    <w:name w:val="No Spacing"/>
    <w:uiPriority w:val="1"/>
    <w:qFormat/>
    <w:rsid w:val="00AB7B94"/>
    <w:pPr>
      <w:spacing w:after="0" w:line="240" w:lineRule="auto"/>
    </w:pPr>
  </w:style>
  <w:style w:type="paragraph" w:styleId="Quote">
    <w:name w:val="Quote"/>
    <w:basedOn w:val="Normal"/>
    <w:next w:val="Normal"/>
    <w:link w:val="QuoteChar"/>
    <w:uiPriority w:val="29"/>
    <w:qFormat/>
    <w:rsid w:val="00AB7B9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B7B94"/>
    <w:rPr>
      <w:i/>
      <w:iCs/>
      <w:color w:val="404040" w:themeColor="text1" w:themeTint="BF"/>
    </w:rPr>
  </w:style>
  <w:style w:type="paragraph" w:styleId="IntenseQuote">
    <w:name w:val="Intense Quote"/>
    <w:basedOn w:val="Normal"/>
    <w:next w:val="Normal"/>
    <w:link w:val="IntenseQuoteChar"/>
    <w:uiPriority w:val="30"/>
    <w:qFormat/>
    <w:rsid w:val="00AB7B9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B7B94"/>
    <w:rPr>
      <w:i/>
      <w:iCs/>
      <w:color w:val="404040" w:themeColor="text1" w:themeTint="BF"/>
    </w:rPr>
  </w:style>
  <w:style w:type="character" w:styleId="SubtleEmphasis">
    <w:name w:val="Subtle Emphasis"/>
    <w:basedOn w:val="DefaultParagraphFont"/>
    <w:uiPriority w:val="19"/>
    <w:qFormat/>
    <w:rsid w:val="00AB7B94"/>
    <w:rPr>
      <w:i/>
      <w:iCs/>
      <w:color w:val="404040" w:themeColor="text1" w:themeTint="BF"/>
    </w:rPr>
  </w:style>
  <w:style w:type="character" w:styleId="IntenseEmphasis">
    <w:name w:val="Intense Emphasis"/>
    <w:basedOn w:val="DefaultParagraphFont"/>
    <w:uiPriority w:val="21"/>
    <w:qFormat/>
    <w:rsid w:val="00AB7B94"/>
    <w:rPr>
      <w:b/>
      <w:bCs/>
      <w:i/>
      <w:iCs/>
      <w:color w:val="auto"/>
    </w:rPr>
  </w:style>
  <w:style w:type="character" w:styleId="SubtleReference">
    <w:name w:val="Subtle Reference"/>
    <w:basedOn w:val="DefaultParagraphFont"/>
    <w:uiPriority w:val="31"/>
    <w:qFormat/>
    <w:rsid w:val="00AB7B94"/>
    <w:rPr>
      <w:smallCaps/>
      <w:color w:val="404040" w:themeColor="text1" w:themeTint="BF"/>
    </w:rPr>
  </w:style>
  <w:style w:type="character" w:styleId="IntenseReference">
    <w:name w:val="Intense Reference"/>
    <w:basedOn w:val="DefaultParagraphFont"/>
    <w:uiPriority w:val="32"/>
    <w:qFormat/>
    <w:rsid w:val="00AB7B94"/>
    <w:rPr>
      <w:b/>
      <w:bCs/>
      <w:smallCaps/>
      <w:color w:val="404040" w:themeColor="text1" w:themeTint="BF"/>
      <w:spacing w:val="5"/>
    </w:rPr>
  </w:style>
  <w:style w:type="character" w:styleId="BookTitle">
    <w:name w:val="Book Title"/>
    <w:basedOn w:val="DefaultParagraphFont"/>
    <w:uiPriority w:val="33"/>
    <w:qFormat/>
    <w:rsid w:val="00AB7B94"/>
    <w:rPr>
      <w:b/>
      <w:bCs/>
      <w:i/>
      <w:iCs/>
      <w:spacing w:val="5"/>
    </w:rPr>
  </w:style>
  <w:style w:type="paragraph" w:styleId="TOCHeading">
    <w:name w:val="TOC Heading"/>
    <w:basedOn w:val="Heading1"/>
    <w:next w:val="Normal"/>
    <w:uiPriority w:val="39"/>
    <w:semiHidden/>
    <w:unhideWhenUsed/>
    <w:qFormat/>
    <w:rsid w:val="00AB7B94"/>
    <w:pPr>
      <w:outlineLvl w:val="9"/>
    </w:pPr>
  </w:style>
  <w:style w:type="paragraph" w:styleId="ListParagraph">
    <w:name w:val="List Paragraph"/>
    <w:basedOn w:val="Normal"/>
    <w:uiPriority w:val="34"/>
    <w:qFormat/>
    <w:rsid w:val="00AB7B94"/>
    <w:pPr>
      <w:ind w:left="720"/>
      <w:contextualSpacing/>
    </w:pPr>
  </w:style>
  <w:style w:type="paragraph" w:customStyle="1" w:styleId="Default">
    <w:name w:val="Default"/>
    <w:rsid w:val="00D0050B"/>
    <w:pPr>
      <w:autoSpaceDE w:val="0"/>
      <w:autoSpaceDN w:val="0"/>
      <w:adjustRightInd w:val="0"/>
      <w:spacing w:after="0" w:line="240" w:lineRule="auto"/>
    </w:pPr>
    <w:rPr>
      <w:rFonts w:ascii="Trebuchet MS" w:hAnsi="Trebuchet MS" w:cs="Trebuchet MS"/>
      <w:color w:val="000000"/>
      <w:sz w:val="24"/>
      <w:szCs w:val="24"/>
    </w:rPr>
  </w:style>
  <w:style w:type="table" w:customStyle="1" w:styleId="TableGrid1">
    <w:name w:val="Table Grid1"/>
    <w:basedOn w:val="TableNormal"/>
    <w:next w:val="TableGrid"/>
    <w:uiPriority w:val="99"/>
    <w:rsid w:val="00ED2775"/>
    <w:pPr>
      <w:spacing w:after="0" w:line="240" w:lineRule="auto"/>
    </w:pPr>
    <w:rPr>
      <w:rFonts w:ascii="Arial" w:eastAsia="Times New Roman"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BalloonText">
    <w:name w:val="Balloon Text"/>
    <w:basedOn w:val="Normal"/>
    <w:link w:val="BalloonTextChar"/>
    <w:uiPriority w:val="99"/>
    <w:semiHidden/>
    <w:unhideWhenUsed/>
    <w:rsid w:val="00037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5CB"/>
    <w:rPr>
      <w:rFonts w:ascii="Segoe UI" w:hAnsi="Segoe UI" w:cs="Segoe UI"/>
      <w:sz w:val="18"/>
      <w:szCs w:val="18"/>
    </w:rPr>
  </w:style>
  <w:style w:type="character" w:styleId="CommentReference">
    <w:name w:val="annotation reference"/>
    <w:basedOn w:val="DefaultParagraphFont"/>
    <w:uiPriority w:val="99"/>
    <w:semiHidden/>
    <w:unhideWhenUsed/>
    <w:rsid w:val="00F24241"/>
    <w:rPr>
      <w:sz w:val="16"/>
      <w:szCs w:val="16"/>
    </w:rPr>
  </w:style>
  <w:style w:type="paragraph" w:styleId="CommentText">
    <w:name w:val="annotation text"/>
    <w:basedOn w:val="Normal"/>
    <w:link w:val="CommentTextChar"/>
    <w:uiPriority w:val="99"/>
    <w:semiHidden/>
    <w:unhideWhenUsed/>
    <w:rsid w:val="00F24241"/>
    <w:pPr>
      <w:spacing w:line="240" w:lineRule="auto"/>
    </w:pPr>
    <w:rPr>
      <w:sz w:val="20"/>
      <w:szCs w:val="20"/>
    </w:rPr>
  </w:style>
  <w:style w:type="character" w:customStyle="1" w:styleId="CommentTextChar">
    <w:name w:val="Comment Text Char"/>
    <w:basedOn w:val="DefaultParagraphFont"/>
    <w:link w:val="CommentText"/>
    <w:uiPriority w:val="99"/>
    <w:semiHidden/>
    <w:rsid w:val="00F24241"/>
    <w:rPr>
      <w:sz w:val="20"/>
      <w:szCs w:val="20"/>
    </w:rPr>
  </w:style>
  <w:style w:type="paragraph" w:styleId="CommentSubject">
    <w:name w:val="annotation subject"/>
    <w:basedOn w:val="CommentText"/>
    <w:next w:val="CommentText"/>
    <w:link w:val="CommentSubjectChar"/>
    <w:uiPriority w:val="99"/>
    <w:semiHidden/>
    <w:unhideWhenUsed/>
    <w:rsid w:val="00F24241"/>
    <w:rPr>
      <w:b/>
      <w:bCs/>
    </w:rPr>
  </w:style>
  <w:style w:type="character" w:customStyle="1" w:styleId="CommentSubjectChar">
    <w:name w:val="Comment Subject Char"/>
    <w:basedOn w:val="CommentTextChar"/>
    <w:link w:val="CommentSubject"/>
    <w:uiPriority w:val="99"/>
    <w:semiHidden/>
    <w:rsid w:val="00F24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33565">
      <w:bodyDiv w:val="1"/>
      <w:marLeft w:val="0"/>
      <w:marRight w:val="0"/>
      <w:marTop w:val="0"/>
      <w:marBottom w:val="0"/>
      <w:divBdr>
        <w:top w:val="none" w:sz="0" w:space="0" w:color="auto"/>
        <w:left w:val="none" w:sz="0" w:space="0" w:color="auto"/>
        <w:bottom w:val="none" w:sz="0" w:space="0" w:color="auto"/>
        <w:right w:val="none" w:sz="0" w:space="0" w:color="auto"/>
      </w:divBdr>
      <w:divsChild>
        <w:div w:id="1190142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0B6AF262E02348B6AE3422D5DB5A09" ma:contentTypeVersion="0" ma:contentTypeDescription="Create a new document." ma:contentTypeScope="" ma:versionID="5045c221b5e4d706d63df3c279f7781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7C15F-88F0-4156-BCDD-47556D0A3B61}">
  <ds:schemaRefs>
    <ds:schemaRef ds:uri="http://schemas.microsoft.com/sharepoint/v3/contenttype/forms"/>
  </ds:schemaRefs>
</ds:datastoreItem>
</file>

<file path=customXml/itemProps2.xml><?xml version="1.0" encoding="utf-8"?>
<ds:datastoreItem xmlns:ds="http://schemas.openxmlformats.org/officeDocument/2006/customXml" ds:itemID="{AB717D78-6AE6-4263-B965-340B8A278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18A4DD-F9BD-4BC0-A907-65B340AE8E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2199BC-D65D-4199-9C1C-B0827354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Ranier Bonnici</dc:creator>
  <cp:keywords/>
  <dc:description/>
  <cp:lastModifiedBy>Nathan Farrugia</cp:lastModifiedBy>
  <cp:revision>2</cp:revision>
  <cp:lastPrinted>2020-02-28T13:19:00Z</cp:lastPrinted>
  <dcterms:created xsi:type="dcterms:W3CDTF">2020-05-03T09:04:00Z</dcterms:created>
  <dcterms:modified xsi:type="dcterms:W3CDTF">2020-05-03T09:04:00Z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0x010100DA0B6AF262E02348B6AE3422D5DB5A09</vt:lpwstr>
  </property>
</Properties>
</file>