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3300F" w14:textId="11AF1F92" w:rsidR="00674771" w:rsidRPr="00674771" w:rsidRDefault="00B20EE7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sz w:val="18"/>
          <w:szCs w:val="18"/>
        </w:rPr>
        <w:pict w14:anchorId="614B6B55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914FAA"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EDUCATION</w:t>
      </w:r>
    </w:p>
    <w:p w14:paraId="527966F9" w14:textId="21D880A1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Bachelor of Science in Information Technology</w:t>
      </w:r>
      <w:r w:rsidR="00B75779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;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Cyber Security and Entrepreneurship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University of Texas at Tyler, December 2021</w:t>
      </w:r>
      <w:r w:rsidR="00B20EE7">
        <w:rPr>
          <w:rFonts w:ascii="Calibri Light" w:eastAsia="Times New Roman" w:hAnsi="Calibri Light" w:cs="Calibri Light"/>
          <w:noProof/>
          <w:kern w:val="0"/>
          <w:sz w:val="18"/>
          <w:szCs w:val="18"/>
        </w:rPr>
        <w:pict w14:anchorId="25619723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EXPERIENCE</w:t>
      </w:r>
    </w:p>
    <w:p w14:paraId="16704B8E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Tokyo Electron America – Start-Up Engineer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Apr 2022 - Current</w:t>
      </w:r>
    </w:p>
    <w:p w14:paraId="058CD4BC" w14:textId="3FB99FFE" w:rsidR="00674771" w:rsidRPr="00674771" w:rsidRDefault="00674771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Conducted training </w:t>
      </w: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&amp; onboarding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</w:t>
      </w: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of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new engineers, i</w:t>
      </w: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ncreasing autonomy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6D0F4C0B" w14:textId="541AB72A" w:rsidR="00914FAA" w:rsidRPr="00674771" w:rsidRDefault="00914FAA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Built and installed </w:t>
      </w:r>
      <w:r w:rsidR="0067517C"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ALD/CVD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equipment, ensuring compliance with industry standards.</w:t>
      </w:r>
    </w:p>
    <w:p w14:paraId="7EE52A71" w14:textId="47E1041A" w:rsidR="00914FAA" w:rsidRPr="00674771" w:rsidRDefault="00914FAA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Traveled to various client sites, leading equipment installations.</w:t>
      </w:r>
    </w:p>
    <w:p w14:paraId="389A3932" w14:textId="77777777" w:rsidR="00914FAA" w:rsidRDefault="00914FAA" w:rsidP="00674771">
      <w:pPr>
        <w:numPr>
          <w:ilvl w:val="0"/>
          <w:numId w:val="1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Interfaced with clients to ensure successful implementation and satisfaction.</w:t>
      </w:r>
    </w:p>
    <w:p w14:paraId="148D7D80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4AEBEE31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Stiles Farm Foundation – Technical Assistant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Jan 2021 - Dec 2021</w:t>
      </w:r>
    </w:p>
    <w:p w14:paraId="581D9941" w14:textId="77777777" w:rsidR="00914FAA" w:rsidRPr="00674771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Conducted hands-on maintenance of heavy machinery, ensuring operational efficiency.</w:t>
      </w:r>
    </w:p>
    <w:p w14:paraId="028D2916" w14:textId="29B3D1C1" w:rsidR="00914FAA" w:rsidRPr="00674771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Coordinated the implementation of an aquaponic system.</w:t>
      </w:r>
    </w:p>
    <w:p w14:paraId="7C6DD5A1" w14:textId="77777777" w:rsidR="00914FAA" w:rsidRPr="00674771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Supervised and trained interns, new employees, and post-grad students.</w:t>
      </w:r>
    </w:p>
    <w:p w14:paraId="1CA97AE0" w14:textId="77777777" w:rsidR="00914FAA" w:rsidRDefault="00914FAA" w:rsidP="00674771">
      <w:pPr>
        <w:numPr>
          <w:ilvl w:val="0"/>
          <w:numId w:val="2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Managed three herds of 150 cattle, including two profit-driven herds and one research-focused herd.</w:t>
      </w:r>
    </w:p>
    <w:p w14:paraId="14A92C7D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2CDBB7AC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Mallard Run Apartment Complex - Service Technician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Jun 2015 - Jan 2021</w:t>
      </w:r>
    </w:p>
    <w:p w14:paraId="0422023A" w14:textId="620DA315" w:rsidR="00914FAA" w:rsidRPr="00674771" w:rsidRDefault="00914FAA" w:rsidP="00674771">
      <w:pPr>
        <w:numPr>
          <w:ilvl w:val="0"/>
          <w:numId w:val="3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Supervised and trained new employees,</w:t>
      </w:r>
      <w:r w:rsid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with a focus on morale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27BC1C26" w14:textId="38EB51B0" w:rsidR="00914FAA" w:rsidRPr="00674771" w:rsidRDefault="00674771" w:rsidP="00674771">
      <w:pPr>
        <w:numPr>
          <w:ilvl w:val="0"/>
          <w:numId w:val="3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Resolve all preventative maintenance and special maintenance </w:t>
      </w:r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tasks.</w:t>
      </w:r>
    </w:p>
    <w:p w14:paraId="7690B6AB" w14:textId="77777777" w:rsidR="00914FAA" w:rsidRPr="00674771" w:rsidRDefault="00914FAA" w:rsidP="00674771">
      <w:pPr>
        <w:numPr>
          <w:ilvl w:val="0"/>
          <w:numId w:val="3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Performed general maintenance of property and units, ensuring tenant satisfaction.</w:t>
      </w:r>
    </w:p>
    <w:p w14:paraId="68912DEB" w14:textId="01084351" w:rsidR="00914FAA" w:rsidRPr="00374A24" w:rsidRDefault="00B20EE7" w:rsidP="00674771">
      <w:pPr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noProof/>
          <w:kern w:val="0"/>
          <w:sz w:val="18"/>
          <w:szCs w:val="18"/>
        </w:rPr>
        <w:pict w14:anchorId="2BEFEBD6">
          <v:rect id="_x0000_i1026" alt="" style="width:468pt;height:.05pt;mso-width-percent:0;mso-height-percent:0;mso-width-percent:0;mso-height-percent:0" o:hralign="center" o:hrstd="t" o:hr="t" fillcolor="#a0a0a0" stroked="f"/>
        </w:pict>
      </w:r>
      <w:r w:rsidR="00914FAA"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LEADERSHIP EXPERIENCE AND ACTIVITIES</w:t>
      </w:r>
    </w:p>
    <w:p w14:paraId="249B870F" w14:textId="350B335F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Opening Works Gallery – Founder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Oct 2021 - Jan 2022</w:t>
      </w:r>
    </w:p>
    <w:p w14:paraId="7D99197F" w14:textId="24DB79B7" w:rsidR="00914FAA" w:rsidRPr="00674771" w:rsidRDefault="0009694D" w:rsidP="00674771">
      <w:pPr>
        <w:numPr>
          <w:ilvl w:val="0"/>
          <w:numId w:val="4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Designed smart contracts based on ERC-721/1155 standards</w:t>
      </w:r>
      <w:r w:rsidR="00914FAA"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75740F2D" w14:textId="77777777" w:rsidR="00914FAA" w:rsidRDefault="00914FAA" w:rsidP="00674771">
      <w:pPr>
        <w:numPr>
          <w:ilvl w:val="0"/>
          <w:numId w:val="4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Curated and collected digital artwork from various artists, expanding the gallery's portfolio.</w:t>
      </w:r>
    </w:p>
    <w:p w14:paraId="0BBE33CF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00771CB9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proofErr w:type="spellStart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Axie</w:t>
      </w:r>
      <w:proofErr w:type="spellEnd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Infinity Scholarship Team – Recruitment and Management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Oct 2021 - Mar 2022</w:t>
      </w:r>
    </w:p>
    <w:p w14:paraId="7495A3EB" w14:textId="77777777" w:rsidR="00914FAA" w:rsidRPr="00674771" w:rsidRDefault="00914FAA" w:rsidP="00674771">
      <w:pPr>
        <w:numPr>
          <w:ilvl w:val="0"/>
          <w:numId w:val="5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Recruited and managed a team of international scholars, providing comprehensive training.</w:t>
      </w:r>
    </w:p>
    <w:p w14:paraId="2BBE6FDA" w14:textId="77777777" w:rsidR="00914FAA" w:rsidRDefault="00914FAA" w:rsidP="00674771">
      <w:pPr>
        <w:numPr>
          <w:ilvl w:val="0"/>
          <w:numId w:val="5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Increased team performance and engagement through structured training programs.</w:t>
      </w:r>
    </w:p>
    <w:p w14:paraId="26BD73E3" w14:textId="77777777" w:rsidR="00374A24" w:rsidRPr="00674771" w:rsidRDefault="00374A24" w:rsidP="00374A24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43D5B86A" w14:textId="54EB0C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Spher</w:t>
      </w:r>
      <w:r w:rsidR="00B75779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eOne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- Founding Partner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br/>
        <w:t>Jan 2022 – Apr 2022</w:t>
      </w:r>
    </w:p>
    <w:p w14:paraId="79109984" w14:textId="5BAF164F" w:rsidR="00914FAA" w:rsidRPr="00674771" w:rsidRDefault="00914FAA" w:rsidP="00674771">
      <w:pPr>
        <w:numPr>
          <w:ilvl w:val="0"/>
          <w:numId w:val="6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Developed and published various educational materials</w:t>
      </w:r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regarding Revolving </w:t>
      </w:r>
      <w:r w:rsidR="00B75779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Non-</w:t>
      </w:r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Collateralized Loans in a Web3 ecosystem and the intricacies thereof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0CDE4315" w14:textId="05325334" w:rsidR="00914FAA" w:rsidRPr="00674771" w:rsidRDefault="00914FAA" w:rsidP="00674771">
      <w:pPr>
        <w:numPr>
          <w:ilvl w:val="0"/>
          <w:numId w:val="6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Managed social media channels, </w:t>
      </w:r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driving natural growth by expanding the platforms </w:t>
      </w:r>
      <w:proofErr w:type="spellStart"/>
      <w:r w:rsidR="00B75779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SphereOne</w:t>
      </w:r>
      <w:proofErr w:type="spellEnd"/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 is present on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.</w:t>
      </w:r>
    </w:p>
    <w:p w14:paraId="45C04649" w14:textId="77777777" w:rsidR="00914FAA" w:rsidRPr="00674771" w:rsidRDefault="00914FAA" w:rsidP="00674771">
      <w:pPr>
        <w:numPr>
          <w:ilvl w:val="0"/>
          <w:numId w:val="6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Created a tutorial for </w:t>
      </w:r>
      <w:proofErr w:type="spellStart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AvalancheGo</w:t>
      </w:r>
      <w:proofErr w:type="spellEnd"/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, contributing to community knowledge.</w:t>
      </w:r>
    </w:p>
    <w:p w14:paraId="69CDB0B5" w14:textId="70EC5FC3" w:rsidR="00914FAA" w:rsidRPr="00374A24" w:rsidRDefault="00B20EE7" w:rsidP="00674771">
      <w:pPr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</w:pPr>
      <w:r>
        <w:rPr>
          <w:rFonts w:ascii="Calibri Light" w:eastAsia="Times New Roman" w:hAnsi="Calibri Light" w:cs="Calibri Light"/>
          <w:b/>
          <w:noProof/>
          <w:kern w:val="0"/>
          <w:sz w:val="18"/>
          <w:szCs w:val="18"/>
        </w:rPr>
        <w:pict w14:anchorId="2E374D94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914FAA" w:rsidRPr="00374A24">
        <w:rPr>
          <w:rFonts w:ascii="Calibri Light" w:eastAsia="Times New Roman" w:hAnsi="Calibri Light" w:cs="Calibri Light"/>
          <w:b/>
          <w:bCs/>
          <w:kern w:val="0"/>
          <w:sz w:val="18"/>
          <w:szCs w:val="18"/>
          <w14:ligatures w14:val="none"/>
        </w:rPr>
        <w:t>ADDITIONAL INFORMATION</w:t>
      </w:r>
    </w:p>
    <w:p w14:paraId="13010039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Proficiencies:</w:t>
      </w:r>
    </w:p>
    <w:p w14:paraId="287256D6" w14:textId="588F9FF5" w:rsidR="00914FAA" w:rsidRPr="00674771" w:rsidRDefault="00914FAA" w:rsidP="00674771">
      <w:pPr>
        <w:numPr>
          <w:ilvl w:val="0"/>
          <w:numId w:val="7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IT: Office Software, </w:t>
      </w:r>
      <w:r w:rsidR="0009694D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Programming</w:t>
      </w: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, Teaching</w:t>
      </w:r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, Networking, Database Management, Linux </w:t>
      </w:r>
      <w:proofErr w:type="spellStart"/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SysAdmin</w:t>
      </w:r>
      <w:proofErr w:type="spellEnd"/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, Virtualization. </w:t>
      </w:r>
    </w:p>
    <w:p w14:paraId="457A1833" w14:textId="02876583" w:rsidR="00914FAA" w:rsidRPr="00674771" w:rsidRDefault="00914FAA" w:rsidP="00674771">
      <w:pPr>
        <w:numPr>
          <w:ilvl w:val="0"/>
          <w:numId w:val="7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Engineering: Semiconductor Manufacturing Processes, Impromptu Engineering</w:t>
      </w:r>
      <w:r w:rsidR="00374A24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, Construction Practices. </w:t>
      </w:r>
    </w:p>
    <w:p w14:paraId="12CD3D3B" w14:textId="2F9775C7" w:rsidR="00914FAA" w:rsidRDefault="00914FAA" w:rsidP="00674771">
      <w:pPr>
        <w:numPr>
          <w:ilvl w:val="0"/>
          <w:numId w:val="7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Media: Social Media Management, YouTube University</w:t>
      </w:r>
    </w:p>
    <w:p w14:paraId="49C23EE2" w14:textId="77777777" w:rsidR="00374A24" w:rsidRPr="00674771" w:rsidRDefault="00374A24" w:rsidP="00374A24">
      <w:pPr>
        <w:ind w:left="360"/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</w:p>
    <w:p w14:paraId="66B2C48B" w14:textId="77777777" w:rsidR="00914FAA" w:rsidRPr="00674771" w:rsidRDefault="00914FAA" w:rsidP="00674771">
      <w:p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Work Eligibility:</w:t>
      </w:r>
    </w:p>
    <w:p w14:paraId="732AE69A" w14:textId="47573B14" w:rsidR="00914FAA" w:rsidRPr="00674771" w:rsidRDefault="00914FAA" w:rsidP="00674771">
      <w:pPr>
        <w:numPr>
          <w:ilvl w:val="0"/>
          <w:numId w:val="8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 xml:space="preserve">Eligible to work in the U.S. with no </w:t>
      </w:r>
      <w:r w:rsidR="00674771"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restrictions.</w:t>
      </w:r>
    </w:p>
    <w:p w14:paraId="4FDDA78B" w14:textId="77777777" w:rsidR="00914FAA" w:rsidRPr="00674771" w:rsidRDefault="00914FAA" w:rsidP="00674771">
      <w:pPr>
        <w:numPr>
          <w:ilvl w:val="0"/>
          <w:numId w:val="8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US Passport</w:t>
      </w:r>
    </w:p>
    <w:p w14:paraId="0571543E" w14:textId="77777777" w:rsidR="00914FAA" w:rsidRPr="00674771" w:rsidRDefault="00914FAA" w:rsidP="00674771">
      <w:pPr>
        <w:numPr>
          <w:ilvl w:val="0"/>
          <w:numId w:val="8"/>
        </w:numPr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</w:pPr>
      <w:r w:rsidRPr="00674771">
        <w:rPr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China Visa</w:t>
      </w:r>
    </w:p>
    <w:p w14:paraId="5628CDCF" w14:textId="77777777" w:rsidR="00C84C55" w:rsidRPr="00674771" w:rsidRDefault="00C84C55" w:rsidP="00674771">
      <w:pPr>
        <w:rPr>
          <w:rFonts w:ascii="Calibri Light" w:hAnsi="Calibri Light" w:cs="Calibri Light"/>
          <w:sz w:val="18"/>
          <w:szCs w:val="18"/>
        </w:rPr>
      </w:pPr>
    </w:p>
    <w:sectPr w:rsidR="00C84C55" w:rsidRPr="00674771" w:rsidSect="00374A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1154D" w14:textId="77777777" w:rsidR="00B20EE7" w:rsidRDefault="00B20EE7" w:rsidP="00674771">
      <w:r>
        <w:separator/>
      </w:r>
    </w:p>
  </w:endnote>
  <w:endnote w:type="continuationSeparator" w:id="0">
    <w:p w14:paraId="08F29487" w14:textId="77777777" w:rsidR="00B20EE7" w:rsidRDefault="00B20EE7" w:rsidP="00674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6C096" w14:textId="77777777" w:rsidR="003E44AA" w:rsidRDefault="003E44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64ADA" w14:textId="77777777" w:rsidR="003E44AA" w:rsidRDefault="003E44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06FFA" w14:textId="77777777" w:rsidR="003E44AA" w:rsidRDefault="003E4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64E084" w14:textId="77777777" w:rsidR="00B20EE7" w:rsidRDefault="00B20EE7" w:rsidP="00674771">
      <w:r>
        <w:separator/>
      </w:r>
    </w:p>
  </w:footnote>
  <w:footnote w:type="continuationSeparator" w:id="0">
    <w:p w14:paraId="2BDE4AA4" w14:textId="77777777" w:rsidR="00B20EE7" w:rsidRDefault="00B20EE7" w:rsidP="00674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B8466" w14:textId="77777777" w:rsidR="003E44AA" w:rsidRDefault="003E44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1B427" w14:textId="4D2887DA" w:rsidR="00674771" w:rsidRDefault="00674771">
    <w:pPr>
      <w:pStyle w:val="Header"/>
    </w:pPr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t>Nathaniel Bryce Carroll</w:t>
    </w:r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br/>
    </w:r>
    <w:hyperlink r:id="rId1" w:history="1">
      <w:r w:rsidRPr="00674771">
        <w:rPr>
          <w:rStyle w:val="Hyperlink"/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nathaniel.b.carroll@outlook.com</w:t>
      </w:r>
    </w:hyperlink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t xml:space="preserve"> ∙ (512) 656-1997 ∙ [</w:t>
    </w:r>
    <w:hyperlink r:id="rId2" w:anchor="home" w:history="1">
      <w:r w:rsidR="002837EC">
        <w:rPr>
          <w:rStyle w:val="Hyperlink"/>
          <w:rFonts w:ascii="Calibri Light" w:eastAsia="Times New Roman" w:hAnsi="Calibri Light" w:cs="Calibri Light"/>
          <w:kern w:val="0"/>
          <w:sz w:val="18"/>
          <w:szCs w:val="18"/>
          <w14:ligatures w14:val="none"/>
        </w:rPr>
        <w:t>Portfolio</w:t>
      </w:r>
    </w:hyperlink>
    <w:r w:rsidRPr="00674771">
      <w:rPr>
        <w:rFonts w:ascii="Calibri Light" w:eastAsia="Times New Roman" w:hAnsi="Calibri Light" w:cs="Calibri Light"/>
        <w:kern w:val="0"/>
        <w:sz w:val="18"/>
        <w:szCs w:val="18"/>
        <w14:ligatures w14:val="none"/>
      </w:rPr>
      <w:t>] ∙ Austin, TX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63783" w14:textId="77777777" w:rsidR="003E44AA" w:rsidRDefault="003E44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35EEC"/>
    <w:multiLevelType w:val="multilevel"/>
    <w:tmpl w:val="B74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2B1A"/>
    <w:multiLevelType w:val="multilevel"/>
    <w:tmpl w:val="6EC8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632DA"/>
    <w:multiLevelType w:val="multilevel"/>
    <w:tmpl w:val="3FE4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7258C"/>
    <w:multiLevelType w:val="multilevel"/>
    <w:tmpl w:val="277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003109"/>
    <w:multiLevelType w:val="multilevel"/>
    <w:tmpl w:val="DF3E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27F64"/>
    <w:multiLevelType w:val="multilevel"/>
    <w:tmpl w:val="ED4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45ADE"/>
    <w:multiLevelType w:val="multilevel"/>
    <w:tmpl w:val="7A9A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246423"/>
    <w:multiLevelType w:val="multilevel"/>
    <w:tmpl w:val="D742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585474">
    <w:abstractNumId w:val="4"/>
  </w:num>
  <w:num w:numId="2" w16cid:durableId="1701391530">
    <w:abstractNumId w:val="6"/>
  </w:num>
  <w:num w:numId="3" w16cid:durableId="1936280161">
    <w:abstractNumId w:val="3"/>
  </w:num>
  <w:num w:numId="4" w16cid:durableId="113014721">
    <w:abstractNumId w:val="2"/>
  </w:num>
  <w:num w:numId="5" w16cid:durableId="215048882">
    <w:abstractNumId w:val="1"/>
  </w:num>
  <w:num w:numId="6" w16cid:durableId="133328812">
    <w:abstractNumId w:val="0"/>
  </w:num>
  <w:num w:numId="7" w16cid:durableId="819808566">
    <w:abstractNumId w:val="7"/>
  </w:num>
  <w:num w:numId="8" w16cid:durableId="18598060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AA"/>
    <w:rsid w:val="0009694D"/>
    <w:rsid w:val="000F662E"/>
    <w:rsid w:val="001F7603"/>
    <w:rsid w:val="0028069C"/>
    <w:rsid w:val="002837EC"/>
    <w:rsid w:val="002F06D1"/>
    <w:rsid w:val="00371496"/>
    <w:rsid w:val="00374A24"/>
    <w:rsid w:val="003E44AA"/>
    <w:rsid w:val="004A0FC0"/>
    <w:rsid w:val="004C4AEA"/>
    <w:rsid w:val="006005A7"/>
    <w:rsid w:val="0064243A"/>
    <w:rsid w:val="00652C4D"/>
    <w:rsid w:val="00670C46"/>
    <w:rsid w:val="00674771"/>
    <w:rsid w:val="0067517C"/>
    <w:rsid w:val="0073109D"/>
    <w:rsid w:val="00741E72"/>
    <w:rsid w:val="007A7937"/>
    <w:rsid w:val="00882F05"/>
    <w:rsid w:val="00914FAA"/>
    <w:rsid w:val="00AF4912"/>
    <w:rsid w:val="00B20EE7"/>
    <w:rsid w:val="00B75779"/>
    <w:rsid w:val="00C84C55"/>
    <w:rsid w:val="00D0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FF8B8"/>
  <w15:chartTrackingRefBased/>
  <w15:docId w15:val="{F4A58122-08DB-994D-B88E-A0646E9E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F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F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F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4F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4FAA"/>
    <w:rPr>
      <w:b/>
      <w:bCs/>
    </w:rPr>
  </w:style>
  <w:style w:type="character" w:styleId="Hyperlink">
    <w:name w:val="Hyperlink"/>
    <w:basedOn w:val="DefaultParagraphFont"/>
    <w:uiPriority w:val="99"/>
    <w:unhideWhenUsed/>
    <w:rsid w:val="00914FA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14FA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14F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77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4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771"/>
  </w:style>
  <w:style w:type="paragraph" w:styleId="Footer">
    <w:name w:val="footer"/>
    <w:basedOn w:val="Normal"/>
    <w:link w:val="FooterChar"/>
    <w:uiPriority w:val="99"/>
    <w:unhideWhenUsed/>
    <w:rsid w:val="00674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nathaniel-b-carroll.github.io/" TargetMode="External"/><Relationship Id="rId1" Type="http://schemas.openxmlformats.org/officeDocument/2006/relationships/hyperlink" Target="mailto:nathaniel.b.carrol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Carroll</dc:creator>
  <cp:keywords/>
  <dc:description/>
  <cp:lastModifiedBy>Nathaniel Carroll</cp:lastModifiedBy>
  <cp:revision>6</cp:revision>
  <dcterms:created xsi:type="dcterms:W3CDTF">2024-07-09T22:26:00Z</dcterms:created>
  <dcterms:modified xsi:type="dcterms:W3CDTF">2024-09-01T06:03:00Z</dcterms:modified>
</cp:coreProperties>
</file>