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1C4E158C" w:rsidR="001A6B1B" w:rsidRDefault="001A6B1B" w:rsidP="001A6B1B">
      <w:pPr>
        <w:pStyle w:val="ListParagraph"/>
        <w:numPr>
          <w:ilvl w:val="0"/>
          <w:numId w:val="2"/>
        </w:numPr>
      </w:pPr>
      <w:r>
        <w:t>Introduction</w:t>
      </w:r>
      <w:r w:rsidR="004617D2">
        <w:t xml:space="preserve"> and Objectives</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5F6292B" w:rsidR="00490280" w:rsidRDefault="00490280" w:rsidP="00490280">
      <w:pPr>
        <w:pStyle w:val="ListParagraph"/>
        <w:numPr>
          <w:ilvl w:val="1"/>
          <w:numId w:val="2"/>
        </w:numPr>
      </w:pPr>
      <w:r>
        <w:t>Get some facts and figures about people doing this at banks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r w:rsidR="00142AD9">
        <w:t>Tweepy</w:t>
      </w:r>
      <w:commentRangeEnd w:id="0"/>
      <w:r w:rsidR="00142AD9">
        <w:rPr>
          <w:rStyle w:val="CommentReference"/>
        </w:rPr>
        <w:commentReference w:id="0"/>
      </w:r>
      <w:r w:rsidR="00142AD9">
        <w:t xml:space="preserve">. </w:t>
      </w:r>
    </w:p>
    <w:p w14:paraId="7CC27F55" w14:textId="0C9349C3"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 xml:space="preserve">For the purposes of this project, the daily price change </w:t>
      </w:r>
      <w:r w:rsidR="00A15433">
        <w:lastRenderedPageBreak/>
        <w:t>was extrapolated and merged alongside the relevant dates for each text entry retrieved from Twitter, allowing the project’s models to view each tweet in context of that day’s price change.</w:t>
      </w:r>
    </w:p>
    <w:p w14:paraId="770D6701" w14:textId="15878F5B" w:rsidR="00AE47C8" w:rsidRDefault="00F75136" w:rsidP="004617D2">
      <w:r>
        <w:t>Data Pre-processing</w:t>
      </w:r>
    </w:p>
    <w:p w14:paraId="055DF10D" w14:textId="751B910F"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w:t>
      </w:r>
      <w:commentRangeStart w:id="1"/>
      <w:r w:rsidR="00B87EEE">
        <w:t>A retweet is a …</w:t>
      </w:r>
      <w:commentRangeEnd w:id="1"/>
      <w:r w:rsidR="00B87EEE">
        <w:rPr>
          <w:rStyle w:val="CommentReference"/>
        </w:rPr>
        <w:commentReference w:id="1"/>
      </w:r>
    </w:p>
    <w:p w14:paraId="7F77FEA5" w14:textId="15A2DCC4"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truncation of retweets was rectified by identifying which tweet the retweet referred to, and copying the original untruncated text from the original tweet onto the retweet, </w:t>
      </w:r>
      <w:r w:rsidR="00774DDB">
        <w:t>ensuring there would be no truncation and compromise with the sentiment analysis.</w:t>
      </w:r>
    </w:p>
    <w:p w14:paraId="6E28CA94" w14:textId="36117B5F" w:rsidR="004617D2" w:rsidRDefault="004617D2" w:rsidP="004617D2">
      <w:pPr>
        <w:pStyle w:val="ListParagraph"/>
        <w:numPr>
          <w:ilvl w:val="1"/>
          <w:numId w:val="2"/>
        </w:numPr>
      </w:pPr>
      <w:r>
        <w:t>Data Analysis</w:t>
      </w:r>
    </w:p>
    <w:p w14:paraId="57B6C1C1" w14:textId="6B23C7F2" w:rsidR="004617D2" w:rsidRDefault="004617D2" w:rsidP="004617D2">
      <w:pPr>
        <w:pStyle w:val="ListParagraph"/>
        <w:numPr>
          <w:ilvl w:val="1"/>
          <w:numId w:val="2"/>
        </w:numPr>
      </w:pPr>
      <w:r>
        <w:t>Requirements Analysis</w:t>
      </w:r>
    </w:p>
    <w:p w14:paraId="56BA8214" w14:textId="7070BDA8" w:rsidR="004617D2" w:rsidRDefault="004617D2" w:rsidP="004617D2">
      <w:pPr>
        <w:pStyle w:val="ListParagraph"/>
        <w:numPr>
          <w:ilvl w:val="1"/>
          <w:numId w:val="2"/>
        </w:numPr>
      </w:pPr>
      <w:r>
        <w:t>Design</w:t>
      </w:r>
    </w:p>
    <w:p w14:paraId="3028D2DD" w14:textId="4FBA6514" w:rsidR="004617D2" w:rsidRDefault="004617D2" w:rsidP="004617D2">
      <w:pPr>
        <w:pStyle w:val="ListParagraph"/>
        <w:numPr>
          <w:ilvl w:val="1"/>
          <w:numId w:val="2"/>
        </w:numPr>
      </w:pPr>
      <w:r>
        <w:t>Implementation</w:t>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3:21:00Z" w:initials="PIN">
    <w:p w14:paraId="01078A8E" w14:textId="77777777" w:rsidR="00B87EEE" w:rsidRDefault="00B87EEE" w:rsidP="00CC6C4C">
      <w:pPr>
        <w:pStyle w:val="CommentText"/>
      </w:pPr>
      <w:r>
        <w:rPr>
          <w:rStyle w:val="CommentReference"/>
        </w:rPr>
        <w:annotationRef/>
      </w:r>
      <w:r>
        <w:t>Define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01078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86F5" w16cex:dateUtc="2021-07-2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01078A8E" w16cid:durableId="24AA86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103EAA"/>
    <w:rsid w:val="00142AD9"/>
    <w:rsid w:val="0019291A"/>
    <w:rsid w:val="001A6B1B"/>
    <w:rsid w:val="004617D2"/>
    <w:rsid w:val="00490280"/>
    <w:rsid w:val="0056415B"/>
    <w:rsid w:val="00610353"/>
    <w:rsid w:val="006E15F9"/>
    <w:rsid w:val="00774DDB"/>
    <w:rsid w:val="00792A8C"/>
    <w:rsid w:val="00962013"/>
    <w:rsid w:val="00987099"/>
    <w:rsid w:val="00A15433"/>
    <w:rsid w:val="00A9773D"/>
    <w:rsid w:val="00AE47C8"/>
    <w:rsid w:val="00B87EEE"/>
    <w:rsid w:val="00C717C8"/>
    <w:rsid w:val="00CD27AC"/>
    <w:rsid w:val="00DD7AB0"/>
    <w:rsid w:val="00DE63DE"/>
    <w:rsid w:val="00EA465B"/>
    <w:rsid w:val="00F11DD0"/>
    <w:rsid w:val="00F75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1</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3</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2</b:RefOrder>
  </b:Source>
</b:Sources>
</file>

<file path=customXml/itemProps1.xml><?xml version="1.0" encoding="utf-8"?>
<ds:datastoreItem xmlns:ds="http://schemas.openxmlformats.org/officeDocument/2006/customXml" ds:itemID="{F85D8A04-9253-40FA-A315-42C83366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14</cp:revision>
  <dcterms:created xsi:type="dcterms:W3CDTF">2021-07-21T18:23:00Z</dcterms:created>
  <dcterms:modified xsi:type="dcterms:W3CDTF">2021-07-27T12:23:00Z</dcterms:modified>
</cp:coreProperties>
</file>