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a number of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stepping stone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74B91833"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w:t>
      </w:r>
      <w:proofErr w:type="spellStart"/>
      <w:r>
        <w:t>of</w:t>
      </w:r>
      <w:proofErr w:type="spellEnd"/>
      <w:r>
        <w:t xml:space="preserve"> to ensure the result is ambivalent towards positive or negative.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49069F8B"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w:t>
      </w:r>
      <w:proofErr w:type="spellStart"/>
      <w:r w:rsidRPr="00A84CA9">
        <w:rPr>
          <w:rFonts w:cs="Times New Roman"/>
        </w:rPr>
        <w:t>Fuehres</w:t>
      </w:r>
      <w:proofErr w:type="spellEnd"/>
      <w:r w:rsidRPr="00A84CA9">
        <w:rPr>
          <w:rFonts w:cs="Times New Roman"/>
        </w:rPr>
        <w:t xml:space="preserve">, and </w:t>
      </w:r>
      <w:proofErr w:type="spellStart"/>
      <w:r w:rsidRPr="00A84CA9">
        <w:rPr>
          <w:rFonts w:cs="Times New Roman"/>
        </w:rPr>
        <w:t>Gloor</w:t>
      </w:r>
      <w:proofErr w:type="spellEnd"/>
      <w:r w:rsidRPr="00A84CA9">
        <w:rPr>
          <w:rFonts w:cs="Times New Roman"/>
        </w:rPr>
        <w:t xml:space="preserve">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 which comes after.</w:t>
      </w:r>
    </w:p>
    <w:p w14:paraId="65C76ED8" w14:textId="43543C38" w:rsidR="00480F98" w:rsidRDefault="00480F98" w:rsidP="00C80C51">
      <w:pPr>
        <w:rPr>
          <w:rFonts w:cs="Times New Roman"/>
        </w:rPr>
      </w:pPr>
      <w:proofErr w:type="spellStart"/>
      <w:r w:rsidRPr="00A84CA9">
        <w:rPr>
          <w:rFonts w:cs="Times New Roman"/>
        </w:rPr>
        <w:t>Meesad</w:t>
      </w:r>
      <w:proofErr w:type="spellEnd"/>
      <w:r w:rsidRPr="00A84CA9">
        <w:rPr>
          <w:rFonts w:cs="Times New Roman"/>
        </w:rPr>
        <w:t xml:space="preserve"> and Li effectively applied a sentiment analysis and an SVM linear algorithm to tweets on Twitter and focused Apple only, achieving a 90.34% accuracy for price movement </w:t>
      </w:r>
      <w:sdt>
        <w:sdtPr>
          <w:rPr>
            <w:rFonts w:cs="Times New Roman"/>
          </w:rPr>
          <w:id w:val="-1781792219"/>
          <w:citation/>
        </w:sdt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77777777" w:rsidR="00144252" w:rsidRPr="00A84CA9"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677F972A" w14:textId="37CBE8C0" w:rsidR="00144252" w:rsidRDefault="004907DA" w:rsidP="00480F98">
      <w:r>
        <w:t xml:space="preserve">Overall, one key point this paper will attempt is to treat this as also a regression problem as opposed to purely a classification as a number of previous papers in the field do. </w:t>
      </w:r>
      <w:r w:rsidR="00C57ACE">
        <w:t xml:space="preserve">While classification does provide understanding on the overall relationship between social media sentiment and stock price movement and the degree of strength of such a relationship, but this paper believes a regression or a more developed classification </w:t>
      </w:r>
      <w:r w:rsidR="00C57ACE">
        <w:t>approach</w:t>
      </w:r>
      <w:r w:rsidR="00C57ACE">
        <w:t xml:space="preserve"> with a higher number of classes will both provide a potentially superior method for maximising profit, as well as illustrate a greater depth of</w:t>
      </w:r>
      <w:r w:rsidR="005E29ED">
        <w:t xml:space="preserve"> the</w:t>
      </w:r>
      <w:r w:rsidR="00C57ACE">
        <w:t xml:space="preserve"> relationship between sentiment and stock prices.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77777777" w:rsidR="00610353" w:rsidRDefault="00792A8C" w:rsidP="004617D2">
      <w:r>
        <w:t xml:space="preserve">The </w:t>
      </w:r>
      <w:r w:rsidR="004617D2">
        <w:t xml:space="preserve">primary dataset of text was sourced using the Twitter API to gather all tweets within the specified timeframe of 11/05/2020 to 11/05/2021 containing the hashtags “#apple”, or “#AAPL” (relating to Apple’s US stock market tag). Gathering this data was a significant activity and less </w:t>
      </w:r>
      <w:r w:rsidR="004617D2">
        <w:lastRenderedPageBreak/>
        <w:t>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of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w:t>
      </w:r>
      <w:commentRangeStart w:id="0"/>
      <w:proofErr w:type="spellStart"/>
      <w:r w:rsidR="00142AD9">
        <w:t>Tweepy</w:t>
      </w:r>
      <w:commentRangeEnd w:id="0"/>
      <w:proofErr w:type="spellEnd"/>
      <w:r w:rsidR="00142AD9">
        <w:rPr>
          <w:rStyle w:val="CommentReference"/>
        </w:rPr>
        <w:commentReference w:id="0"/>
      </w:r>
      <w:r w:rsidR="00142AD9">
        <w:t xml:space="preserve">. </w:t>
      </w:r>
    </w:p>
    <w:p w14:paraId="7CC27F55" w14:textId="35FEA3CE" w:rsidR="004617D2" w:rsidRDefault="00142AD9" w:rsidP="004617D2">
      <w:r>
        <w:t xml:space="preserve">The alternative which was implemented was to </w:t>
      </w:r>
      <w:r w:rsidR="00103EAA">
        <w:t xml:space="preserve">adapt manual Python code which directly interacts with the Twitter API without a ready-made interface. </w:t>
      </w:r>
      <w:r w:rsidR="006E15F9">
        <w:t>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605CB3A2" w:rsidR="0017538F" w:rsidRDefault="0017538F" w:rsidP="004617D2">
      <w:r>
        <w:t>Data pre-processing for textual data which this project is personally sourcing was a significant section of this project’s work, involving several steps and judgement considerations.</w:t>
      </w:r>
    </w:p>
    <w:p w14:paraId="055DF10D" w14:textId="594F832A"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 xml:space="preserve">. </w:t>
      </w:r>
    </w:p>
    <w:p w14:paraId="7F77FEA5" w14:textId="5EDB6C2E" w:rsidR="00F75136"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 xml:space="preserve">retweet text field truncation would need to be rectified to ensure the machine learning model had the most accurate picture possible of the Apple-related tweets on Twitter. This problem was ultimately solved by </w:t>
      </w:r>
      <w:r>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Looping for this activity was briefly attempted with the “iterrows()”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iterrows()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xml:space="preserve">. This was more difficult to implement than the simpler loop, but was accomplished by creating a second dataframe with only the </w:t>
      </w:r>
      <w:r w:rsidR="007A184F">
        <w:lastRenderedPageBreak/>
        <w:t xml:space="preserve">retweeted objects which could be </w:t>
      </w:r>
      <w:r w:rsidR="00821535">
        <w:t>merged with the relevant original tweets to obtain the correct original text.</w:t>
      </w:r>
    </w:p>
    <w:p w14:paraId="44B7A2BE" w14:textId="059CA1E3" w:rsidR="00977E13" w:rsidRDefault="00977E13" w:rsidP="004617D2">
      <w:r>
        <w:t>As mentioned earlier, the relevant price data was modified to illustrate the price change for each day and then merged against the tweet data to show the price change on the day for each tweet.</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18EBFEA5"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Therefore, before any meaningful text analysis, the data must be cleaned. While text subjectivity makes this a difficult process to carry out with comprehensive coverage, there are particular processes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lastRenderedPageBreak/>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1"/>
      <w:r>
        <w:t>emoji</w:t>
      </w:r>
      <w:commentRangeEnd w:id="1"/>
      <w:r>
        <w:rPr>
          <w:rStyle w:val="CommentReference"/>
        </w:rPr>
        <w:commentReference w:id="1"/>
      </w:r>
    </w:p>
    <w:p w14:paraId="0FDDD448" w14:textId="268FFA2A" w:rsidR="0068721F" w:rsidRDefault="0068721F" w:rsidP="004617D2">
      <w:r>
        <w:t>lemmatisation</w:t>
      </w:r>
    </w:p>
    <w:p w14:paraId="7C7CDDD8" w14:textId="54B660CC"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6983DB8F" w:rsidR="00132AE0" w:rsidRDefault="00132AE0" w:rsidP="004617D2">
      <w:r>
        <w:t xml:space="preserve">Stopwords are common words like “the” or “is” which do not hold any conceptual meaning but are extremely common. These words are removed in this project </w:t>
      </w:r>
      <w:r w:rsidR="00933EBF">
        <w:t xml:space="preserve">by using the NLTK’s list of English stopwords, comparing against this and removing where appropriate </w:t>
      </w:r>
      <w:r w:rsidR="00D66CD1">
        <w:t>to ensure these do not impair the sentiment analysis by being considered as features.</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2"/>
      <w:r>
        <w:t>(RMSE).</w:t>
      </w:r>
      <w:commentRangeEnd w:id="2"/>
      <w:r>
        <w:rPr>
          <w:rStyle w:val="CommentReference"/>
        </w:rPr>
        <w:commentReference w:id="2"/>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final results.</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understand which performs the best with the given dataset.</w:t>
      </w:r>
      <w:r w:rsidR="00596852">
        <w:t xml:space="preserve"> An array of regression models have 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lastRenderedPageBreak/>
        <w:t>MLP</w:t>
      </w:r>
    </w:p>
    <w:p w14:paraId="72119B72" w14:textId="6F914D0B" w:rsidR="00646ED7" w:rsidRDefault="00646ED7" w:rsidP="00646ED7">
      <w:pPr>
        <w:rPr>
          <w:rFonts w:cs="Times New Roman"/>
        </w:rPr>
      </w:pPr>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34459C0D" w14:textId="4E9561A9" w:rsidR="00F766F9" w:rsidRDefault="00F766F9" w:rsidP="00F766F9">
      <w:pPr>
        <w:pStyle w:val="Caption"/>
        <w:jc w:val="center"/>
      </w:pPr>
      <w:r>
        <w:t xml:space="preserve">Figure </w:t>
      </w:r>
      <w:fldSimple w:instr=" SEQ Figure \* ARABIC ">
        <w:r>
          <w:rPr>
            <w:noProof/>
          </w:rPr>
          <w:t>1</w:t>
        </w:r>
      </w:fldSimple>
      <w:r>
        <w:t>: A Concept of a Multilayer Perceptron</w:t>
      </w:r>
    </w:p>
    <w:p w14:paraId="7A0F1CA7" w14:textId="6D2C4F6F" w:rsidR="00B936C1" w:rsidRDefault="00B936C1" w:rsidP="00B936C1">
      <w:pPr>
        <w:pStyle w:val="ListParagraph"/>
        <w:numPr>
          <w:ilvl w:val="0"/>
          <w:numId w:val="2"/>
        </w:numPr>
      </w:pPr>
      <w:r>
        <w:t>TF-IDF</w:t>
      </w:r>
    </w:p>
    <w:p w14:paraId="57F05108" w14:textId="39DA7EA3" w:rsidR="0068721F" w:rsidRDefault="00305139" w:rsidP="0068721F">
      <w:r>
        <w:t>TF-IDF summary</w:t>
      </w:r>
    </w:p>
    <w:p w14:paraId="10A2B514" w14:textId="2781FE91" w:rsidR="00FC5C2B" w:rsidRDefault="00FC5C2B" w:rsidP="0068721F">
      <w:r>
        <w:t>There are several different methods by which sentiment analysis may be performed for machine learning models. This paper reviewed x y z.</w:t>
      </w:r>
    </w:p>
    <w:p w14:paraId="410FD45F" w14:textId="31615859" w:rsidR="00FC5C2B" w:rsidRDefault="00FC5C2B" w:rsidP="0068721F">
      <w:r>
        <w:t xml:space="preserve">Term Frequency – Inverse Document Frequency (TF-IDF) </w:t>
      </w:r>
      <w:r w:rsidR="009204FB">
        <w:t>considers the importance of a word relative to the document and the dataset corpus</w:t>
      </w:r>
      <w:r w:rsidR="002F28F1">
        <w:t>. It has been shown to be more accurate than TF</w:t>
      </w:r>
      <w:r w:rsidR="002B12E7">
        <w:t xml:space="preserve"> and IDF</w:t>
      </w:r>
      <w:r w:rsidR="002F28F1">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 leading to a more grounded feature score.</w:t>
      </w:r>
    </w:p>
    <w:p w14:paraId="0E390CFB" w14:textId="746A7D69"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project, but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w:t>
      </w:r>
      <w:r>
        <w:lastRenderedPageBreak/>
        <w:t>input into machine learning models which will then attempt to predict the price change relating to each tweet.</w:t>
      </w:r>
      <w:r w:rsidR="00764014">
        <w:t xml:space="preserve"> </w:t>
      </w:r>
    </w:p>
    <w:p w14:paraId="4065C2EC" w14:textId="77777777" w:rsidR="00FC5C2B" w:rsidRDefault="00FC5C2B" w:rsidP="0068721F"/>
    <w:p w14:paraId="226C5D20" w14:textId="2F24F9E8" w:rsidR="009267BC" w:rsidRDefault="009267BC" w:rsidP="0068721F">
      <w:commentRangeStart w:id="3"/>
      <w:r>
        <w:t>Language</w:t>
      </w:r>
      <w:commentRangeEnd w:id="3"/>
      <w:r>
        <w:rPr>
          <w:rStyle w:val="CommentReference"/>
        </w:rPr>
        <w:commentReference w:id="3"/>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4"/>
      <w:r>
        <w:t>Explain what they are</w:t>
      </w:r>
      <w:commentRangeEnd w:id="4"/>
      <w:r>
        <w:rPr>
          <w:rStyle w:val="CommentReference"/>
        </w:rPr>
        <w:commentReference w:id="4"/>
      </w:r>
    </w:p>
    <w:p w14:paraId="5EBD9113" w14:textId="49E02911"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a number of randomised configurations according to the researcher’s prior set hyperparameter distribution. This has been found to be far less time and computationally intensive, as well as producing </w:t>
      </w:r>
      <w:commentRangeStart w:id="5"/>
      <w:r>
        <w:t>strong results.</w:t>
      </w:r>
      <w:commentRangeEnd w:id="5"/>
      <w:r>
        <w:rPr>
          <w:rStyle w:val="CommentReference"/>
        </w:rPr>
        <w:commentReference w:id="5"/>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2B9957A1" w:rsidR="001A6B1B" w:rsidRDefault="004617D2" w:rsidP="001A6B1B">
      <w:pPr>
        <w:pStyle w:val="ListParagraph"/>
        <w:numPr>
          <w:ilvl w:val="0"/>
          <w:numId w:val="2"/>
        </w:numPr>
      </w:pPr>
      <w:r>
        <w:t>Discussion</w:t>
      </w:r>
      <w:r w:rsidR="001A6B1B">
        <w:t xml:space="preserve"> and Critical Evaluation of Findings</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1D934F36" w:rsidR="001A6B1B" w:rsidRDefault="001A6B1B" w:rsidP="001A6B1B">
      <w:pPr>
        <w:pStyle w:val="ListParagraph"/>
        <w:numPr>
          <w:ilvl w:val="1"/>
          <w:numId w:val="2"/>
        </w:numPr>
      </w:pPr>
      <w:r>
        <w:t>Future Research</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1T20:03:00Z" w:initials="PIN">
    <w:p w14:paraId="29065BD8" w14:textId="77777777" w:rsidR="00142AD9" w:rsidRDefault="00142AD9" w:rsidP="00396FB0">
      <w:pPr>
        <w:pStyle w:val="CommentText"/>
      </w:pPr>
      <w:r>
        <w:rPr>
          <w:rStyle w:val="CommentReference"/>
        </w:rPr>
        <w:annotationRef/>
      </w:r>
      <w:r>
        <w:t>Write more pls</w:t>
      </w:r>
    </w:p>
  </w:comment>
  <w:comment w:id="1"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2"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3" w:author="PG-Indrakumar, Nathan" w:date="2021-07-27T14:46:00Z" w:initials="PIN">
    <w:p w14:paraId="232AA451" w14:textId="080F1B2C" w:rsidR="009267BC" w:rsidRDefault="009267BC" w:rsidP="00934D26">
      <w:pPr>
        <w:pStyle w:val="CommentText"/>
      </w:pPr>
      <w:r>
        <w:rPr>
          <w:rStyle w:val="CommentReference"/>
        </w:rPr>
        <w:annotationRef/>
      </w:r>
      <w:r>
        <w:t>Do some stuff with language</w:t>
      </w:r>
    </w:p>
  </w:comment>
  <w:comment w:id="4"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5"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65BD8" w15:done="0"/>
  <w15:commentEx w15:paraId="3AEEC41A" w15:done="0"/>
  <w15:commentEx w15:paraId="433FF7B8" w15:done="0"/>
  <w15:commentEx w15:paraId="232AA451" w15:done="0"/>
  <w15:commentEx w15:paraId="09FDADAF" w15:done="0"/>
  <w15:commentEx w15:paraId="0AAD3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FC07" w16cex:dateUtc="2021-07-21T19:03:00Z"/>
  <w16cex:commentExtensible w16cex:durableId="24AA98FB" w16cex:dateUtc="2021-07-27T13:38:00Z"/>
  <w16cex:commentExtensible w16cex:durableId="24AD1B2B" w16cex:dateUtc="2021-07-29T11:18:00Z"/>
  <w16cex:commentExtensible w16cex:durableId="24AA9AB7" w16cex:dateUtc="2021-07-27T13:46:00Z"/>
  <w16cex:commentExtensible w16cex:durableId="24AC21A6" w16cex:dateUtc="2021-07-28T17:34:00Z"/>
  <w16cex:commentExtensible w16cex:durableId="24AC2269" w16cex:dateUtc="2021-07-28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65BD8" w16cid:durableId="24A2FC07"/>
  <w16cid:commentId w16cid:paraId="3AEEC41A" w16cid:durableId="24AA98FB"/>
  <w16cid:commentId w16cid:paraId="433FF7B8" w16cid:durableId="24AD1B2B"/>
  <w16cid:commentId w16cid:paraId="232AA451" w16cid:durableId="24AA9AB7"/>
  <w16cid:commentId w16cid:paraId="09FDADAF" w16cid:durableId="24AC21A6"/>
  <w16cid:commentId w16cid:paraId="0AAD3C24" w16cid:durableId="24AC2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2EE5"/>
    <w:rsid w:val="00075F89"/>
    <w:rsid w:val="000F16F2"/>
    <w:rsid w:val="00103EAA"/>
    <w:rsid w:val="0012300B"/>
    <w:rsid w:val="00132AE0"/>
    <w:rsid w:val="00142AD9"/>
    <w:rsid w:val="00144252"/>
    <w:rsid w:val="0017538F"/>
    <w:rsid w:val="0019291A"/>
    <w:rsid w:val="001A6B1B"/>
    <w:rsid w:val="00207236"/>
    <w:rsid w:val="00231BD8"/>
    <w:rsid w:val="0024002C"/>
    <w:rsid w:val="00267AAE"/>
    <w:rsid w:val="002750C0"/>
    <w:rsid w:val="00294557"/>
    <w:rsid w:val="002B12E7"/>
    <w:rsid w:val="002D7947"/>
    <w:rsid w:val="002F28F1"/>
    <w:rsid w:val="002F6803"/>
    <w:rsid w:val="003009AA"/>
    <w:rsid w:val="00305139"/>
    <w:rsid w:val="004318D2"/>
    <w:rsid w:val="004617D2"/>
    <w:rsid w:val="00480F98"/>
    <w:rsid w:val="00490280"/>
    <w:rsid w:val="004907DA"/>
    <w:rsid w:val="004D01F0"/>
    <w:rsid w:val="004E3F41"/>
    <w:rsid w:val="00545C7A"/>
    <w:rsid w:val="00557B4F"/>
    <w:rsid w:val="0056415B"/>
    <w:rsid w:val="00596852"/>
    <w:rsid w:val="005C710C"/>
    <w:rsid w:val="005E29ED"/>
    <w:rsid w:val="00610353"/>
    <w:rsid w:val="00632F93"/>
    <w:rsid w:val="00646ED7"/>
    <w:rsid w:val="0068721F"/>
    <w:rsid w:val="006D579D"/>
    <w:rsid w:val="006E15F9"/>
    <w:rsid w:val="00707A86"/>
    <w:rsid w:val="00726FD4"/>
    <w:rsid w:val="007430A1"/>
    <w:rsid w:val="007569C3"/>
    <w:rsid w:val="00764014"/>
    <w:rsid w:val="00774DDB"/>
    <w:rsid w:val="00792A8C"/>
    <w:rsid w:val="007A184F"/>
    <w:rsid w:val="007D2AE8"/>
    <w:rsid w:val="007F146D"/>
    <w:rsid w:val="007F5ACC"/>
    <w:rsid w:val="00821535"/>
    <w:rsid w:val="00902197"/>
    <w:rsid w:val="00905CE2"/>
    <w:rsid w:val="009068D5"/>
    <w:rsid w:val="009204FB"/>
    <w:rsid w:val="009267BC"/>
    <w:rsid w:val="00933EBF"/>
    <w:rsid w:val="00934D26"/>
    <w:rsid w:val="009542A3"/>
    <w:rsid w:val="00962013"/>
    <w:rsid w:val="00977E13"/>
    <w:rsid w:val="00987099"/>
    <w:rsid w:val="009B1754"/>
    <w:rsid w:val="009F240D"/>
    <w:rsid w:val="00A15433"/>
    <w:rsid w:val="00A74866"/>
    <w:rsid w:val="00A76788"/>
    <w:rsid w:val="00A9773D"/>
    <w:rsid w:val="00AA09F3"/>
    <w:rsid w:val="00AB3B3B"/>
    <w:rsid w:val="00AD2F40"/>
    <w:rsid w:val="00AE47C8"/>
    <w:rsid w:val="00B87EEE"/>
    <w:rsid w:val="00B936C1"/>
    <w:rsid w:val="00BB4D6D"/>
    <w:rsid w:val="00C57ACE"/>
    <w:rsid w:val="00C717C8"/>
    <w:rsid w:val="00C73B49"/>
    <w:rsid w:val="00C80C51"/>
    <w:rsid w:val="00CB76B1"/>
    <w:rsid w:val="00CC22A1"/>
    <w:rsid w:val="00CD27AC"/>
    <w:rsid w:val="00D66CD1"/>
    <w:rsid w:val="00DD7AB0"/>
    <w:rsid w:val="00DE63DE"/>
    <w:rsid w:val="00E3458D"/>
    <w:rsid w:val="00E65187"/>
    <w:rsid w:val="00E87164"/>
    <w:rsid w:val="00EA465B"/>
    <w:rsid w:val="00EE6B02"/>
    <w:rsid w:val="00F11DD0"/>
    <w:rsid w:val="00F46788"/>
    <w:rsid w:val="00F75136"/>
    <w:rsid w:val="00F766F9"/>
    <w:rsid w:val="00FB2574"/>
    <w:rsid w:val="00FB5527"/>
    <w:rsid w:val="00FC5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15</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s>
</file>

<file path=customXml/itemProps1.xml><?xml version="1.0" encoding="utf-8"?>
<ds:datastoreItem xmlns:ds="http://schemas.openxmlformats.org/officeDocument/2006/customXml" ds:itemID="{C3A1D30A-5E52-4035-8758-1BBAAD94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8</Pages>
  <Words>3851</Words>
  <Characters>21955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85</cp:revision>
  <dcterms:created xsi:type="dcterms:W3CDTF">2021-07-21T18:23:00Z</dcterms:created>
  <dcterms:modified xsi:type="dcterms:W3CDTF">2021-07-30T18:33:00Z</dcterms:modified>
</cp:coreProperties>
</file>