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075F89">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a number of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stepping stone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74B91833" w:rsidR="003009AA" w:rsidRDefault="003009AA" w:rsidP="00075F89">
      <w:r>
        <w:t xml:space="preserve">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 square root is taken of to ensure the result is ambivalent towards positive or negative.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is able to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49069F8B"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Fuehres, and Gloor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 which comes after.</w:t>
      </w:r>
    </w:p>
    <w:p w14:paraId="65C76ED8" w14:textId="43543C38" w:rsidR="00480F98" w:rsidRDefault="00480F98" w:rsidP="00C80C51">
      <w:pPr>
        <w:rPr>
          <w:rFonts w:cs="Times New Roman"/>
        </w:rPr>
      </w:pPr>
      <w:r w:rsidRPr="00A84CA9">
        <w:rPr>
          <w:rFonts w:cs="Times New Roman"/>
        </w:rPr>
        <w:t xml:space="preserve">Meesad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t>Context Summary</w:t>
      </w:r>
    </w:p>
    <w:p w14:paraId="677F972A" w14:textId="61DBF152" w:rsidR="00144252" w:rsidRDefault="004907DA" w:rsidP="00480F98">
      <w:r>
        <w:t xml:space="preserve">Overall, one key point this paper will attempt is to treat this as also a regression problem as opposed to purely a classification as a number of previous papers in the field do. </w:t>
      </w:r>
      <w:r w:rsidR="00C57ACE">
        <w:t>While classification does provide understanding on the overall relationship between social media sentiment and stock price movement and the degree of strength of such a relationship, but this paper believes a regression or a more developed classification approach with a higher number of classes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BA0B578"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which may perform under the circumstances, and will experiment in particular with the Multilayer Perceptron, Multiple Regression, and Ridge Regression.</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xml:space="preserve">. Furthermore, while Stocktwits is more likely to have an informed </w:t>
      </w:r>
      <w:r w:rsidR="00F11DD0">
        <w:lastRenderedPageBreak/>
        <w:t>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77777777" w:rsidR="00610353" w:rsidRDefault="00792A8C" w:rsidP="004617D2">
      <w:r>
        <w:t xml:space="preserve">The </w:t>
      </w:r>
      <w:r w:rsidR="004617D2">
        <w:t>primary dataset of text was sourced using the Twitter API to gather all tweets within the specified timeframe of 11/05/2020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of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w:t>
      </w:r>
      <w:commentRangeStart w:id="0"/>
      <w:r w:rsidR="00142AD9">
        <w:t>Tweepy</w:t>
      </w:r>
      <w:commentRangeEnd w:id="0"/>
      <w:r w:rsidR="00142AD9">
        <w:rPr>
          <w:rStyle w:val="CommentReference"/>
        </w:rPr>
        <w:commentReference w:id="0"/>
      </w:r>
      <w:r w:rsidR="00142AD9">
        <w:t xml:space="preserve">. </w:t>
      </w:r>
    </w:p>
    <w:p w14:paraId="7CC27F55" w14:textId="35FEA3CE" w:rsidR="004617D2" w:rsidRDefault="00142AD9" w:rsidP="004617D2">
      <w:r>
        <w:t xml:space="preserve">The alternative which was implemented was to </w:t>
      </w:r>
      <w:r w:rsidR="00103EAA">
        <w:t xml:space="preserve">adapt manual Python code which directly interacts with the Twitter API without a ready-made interface. </w:t>
      </w:r>
      <w:r w:rsidR="006E15F9">
        <w:t>This process was reasonably lengthy as there was a great deal of customisation required such as how to structure the loops, data formatting, and storage. Furthermore, the Twitter API has a number of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605CB3A2" w:rsidR="0017538F" w:rsidRDefault="0017538F" w:rsidP="004617D2">
      <w:r>
        <w:t>Data pre-processing for textual data which this project is personally sourcing was a significant section of this project’s work, involving several steps and judgement considerations.</w:t>
      </w:r>
    </w:p>
    <w:p w14:paraId="055DF10D" w14:textId="594F832A"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 xml:space="preserve">. </w:t>
      </w:r>
    </w:p>
    <w:p w14:paraId="7F77FEA5" w14:textId="5EDB6C2E" w:rsidR="00F75136"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w:t>
      </w:r>
      <w:r w:rsidR="007430A1">
        <w:lastRenderedPageBreak/>
        <w:t xml:space="preserve">related tweets on Twitter. This problem was ultimately solved by </w:t>
      </w:r>
      <w:r>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Looping for this activity was briefly attempted with the “iterrows()” function but was found to take an unacceptably long time to process due to the large size of the dataset (3,387,880 rows). Therefore, this paper trialled several other methods and concluded that NumPy vectorisation was the optimal solution, at approximately 71,803 times faster than a standard loop and 224 times faster than the iterrows()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xml:space="preserve">. This was more difficult to implement than the simpler loop, but was accomplished by creating a second dataframe with only the retweeted objects which could be </w:t>
      </w:r>
      <w:r w:rsidR="00821535">
        <w:t>merged with the relevant original tweets to obtain the correct original text.</w:t>
      </w:r>
    </w:p>
    <w:p w14:paraId="44B7A2BE" w14:textId="059CA1E3" w:rsidR="00977E13" w:rsidRDefault="00977E13" w:rsidP="004617D2">
      <w:r>
        <w:t>As mentioned earlier, the relevant price data was modified to illustrate the price change for each day and then merged against the tweet data to show the price change on the day for each tweet.</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18EBFEA5"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Therefore, before any meaningful text analysis, the data must be cleaned. While text subjectivity makes this a difficult process to carry out with comprehensive coverage, there are particular processes and checks to remove or modify any</w:t>
      </w:r>
      <w:r w:rsidR="009068D5">
        <w:t xml:space="preserve"> common</w:t>
      </w:r>
      <w:r>
        <w:t xml:space="preserve">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t xml:space="preserve">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w:t>
      </w:r>
      <w:r>
        <w:lastRenderedPageBreak/>
        <w:t>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44DE9C8F" w14:textId="4E3246E1" w:rsidR="0068721F" w:rsidRDefault="0068721F" w:rsidP="004617D2">
      <w:commentRangeStart w:id="1"/>
      <w:r>
        <w:t>emoji</w:t>
      </w:r>
      <w:commentRangeEnd w:id="1"/>
      <w:r>
        <w:rPr>
          <w:rStyle w:val="CommentReference"/>
        </w:rPr>
        <w:commentReference w:id="1"/>
      </w:r>
    </w:p>
    <w:p w14:paraId="0FDDD448" w14:textId="268FFA2A" w:rsidR="0068721F" w:rsidRDefault="0068721F" w:rsidP="004617D2">
      <w:r>
        <w:t>lemmatisation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 xml:space="preserve">to ensure these do not impair the sentiment analysis by being considered as features.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2"/>
      <w:r>
        <w:t>(RMSE).</w:t>
      </w:r>
      <w:commentRangeEnd w:id="2"/>
      <w:r>
        <w:rPr>
          <w:rStyle w:val="CommentReference"/>
        </w:rPr>
        <w:commentReference w:id="2"/>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final results.</w:t>
      </w:r>
    </w:p>
    <w:p w14:paraId="56BA8214" w14:textId="10E00F88" w:rsidR="004617D2" w:rsidRDefault="004617D2" w:rsidP="004617D2">
      <w:pPr>
        <w:pStyle w:val="ListParagraph"/>
        <w:numPr>
          <w:ilvl w:val="1"/>
          <w:numId w:val="2"/>
        </w:numPr>
      </w:pPr>
      <w:r>
        <w:t>Design</w:t>
      </w:r>
      <w:r w:rsidR="00934D26">
        <w:t xml:space="preserve"> </w:t>
      </w:r>
    </w:p>
    <w:p w14:paraId="7EC087A7" w14:textId="15D39FE5" w:rsidR="00F46788" w:rsidRDefault="00F46788" w:rsidP="00F46788">
      <w:r>
        <w:t xml:space="preserve">Following the requirements, as this is strictly a business problem and not a pure academic exercise, this paper has imposed no restrictions on the models </w:t>
      </w:r>
      <w:r w:rsidR="00E3458D">
        <w:t>utilised and</w:t>
      </w:r>
      <w:r>
        <w:t xml:space="preserve"> reviewed a wide variety to better understand which performs the best with the given dataset.</w:t>
      </w:r>
      <w:r w:rsidR="00596852">
        <w:t xml:space="preserve"> An array of regression models have </w:t>
      </w:r>
      <w:r w:rsidR="00596852">
        <w:lastRenderedPageBreak/>
        <w:t xml:space="preserve">been trialled, as well as several classification models, achieved by binning the data. This paper’s motivation for this is because there is no specific reason why this needs to be a regression problem, and indeed a classification approach may provide higher performance through providing an alternate data pattern. </w:t>
      </w:r>
      <w:r w:rsidR="00E3458D">
        <w:t>Moreover, it could be said that the investment decision is, to an extent, suited to classification as there are only three main options, buy, sell, or no action. However, this paper believes it is fair to say there is scale to these options, with a highly positive buy suggesting a larger investment, and therefore will review both regression and classification.</w:t>
      </w:r>
    </w:p>
    <w:p w14:paraId="7F233EFD" w14:textId="5D466EB2" w:rsidR="00646ED7" w:rsidRDefault="00646ED7" w:rsidP="00646ED7">
      <w:r>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62F0F506" w:rsidR="00227113" w:rsidRDefault="00F766F9" w:rsidP="00227113">
      <w:pPr>
        <w:pStyle w:val="Caption"/>
        <w:jc w:val="center"/>
      </w:pPr>
      <w:r>
        <w:t xml:space="preserve">Figure </w:t>
      </w:r>
      <w:r w:rsidR="00C0168B">
        <w:fldChar w:fldCharType="begin"/>
      </w:r>
      <w:r w:rsidR="00C0168B">
        <w:instrText xml:space="preserve"> SEQ Figure \* ARABIC </w:instrText>
      </w:r>
      <w:r w:rsidR="00C0168B">
        <w:fldChar w:fldCharType="separate"/>
      </w:r>
      <w:r>
        <w:rPr>
          <w:noProof/>
        </w:rPr>
        <w:t>1</w:t>
      </w:r>
      <w:r w:rsidR="00C0168B">
        <w:rPr>
          <w:noProof/>
        </w:rPr>
        <w:fldChar w:fldCharType="end"/>
      </w:r>
      <w:r>
        <w:t>: A Concept of a Multilayer Perceptron</w:t>
      </w:r>
    </w:p>
    <w:p w14:paraId="364903C5" w14:textId="7D6D8312" w:rsidR="00EC1E39" w:rsidRDefault="00EC1E39" w:rsidP="00227113">
      <w:r>
        <w:t>MLP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227113">
      <w:r>
        <w:t>Neuron Number</w:t>
      </w:r>
    </w:p>
    <w:p w14:paraId="2DB2A9B2" w14:textId="1559D6D6" w:rsidR="00EE7452" w:rsidRDefault="00EE7452" w:rsidP="00227113">
      <w:r>
        <w:t xml:space="preserve">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w:t>
      </w:r>
      <w:r>
        <w:lastRenderedPageBreak/>
        <w:t>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Heaton suggests the value could be 2/3’s of the input layer, plus the output layer, or also less than 2 times the input layer</w:t>
      </w:r>
      <w:r w:rsidR="008F7704">
        <w:t xml:space="preserve"> </w:t>
      </w:r>
      <w:sdt>
        <w:sdtPr>
          <w:id w:val="1100835236"/>
          <w:citation/>
        </w:sdtPr>
        <w:sdtEnd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AC2759">
        <w:t xml:space="preserve"> </w:t>
      </w:r>
      <w:commentRangeStart w:id="3"/>
      <w:r w:rsidR="00AC2759">
        <w:t>WRITE MORE PLS</w:t>
      </w:r>
      <w:commentRangeEnd w:id="3"/>
      <w:r w:rsidR="00AC2759">
        <w:rPr>
          <w:rStyle w:val="CommentReference"/>
        </w:rPr>
        <w:commentReference w:id="3"/>
      </w:r>
    </w:p>
    <w:p w14:paraId="2F5F965F" w14:textId="57E84EDC" w:rsidR="00227113" w:rsidRDefault="00511F3D" w:rsidP="00227113">
      <w:r>
        <w:t>Learning Rate</w:t>
      </w:r>
      <w:r w:rsidR="00227113">
        <w:t xml:space="preserve"> </w:t>
      </w:r>
    </w:p>
    <w:p w14:paraId="0626243E" w14:textId="4CA03AA4" w:rsidR="00C22E99" w:rsidRDefault="00C22E99" w:rsidP="00227113">
      <w:r>
        <w:t>Learning rate refers to the rate at which the model adapts to the results of each epoch. In each epoch, the model will review which of its predictions were incorrect and the error between each prediction and its corresponding true value. The model will then adapt to this, attempting to reduce the loss. Learning rate is the rate at which the model adapts. Increasing this may lead to a faster training model</w:t>
      </w:r>
      <w:r w:rsidR="00776D6B">
        <w:t xml:space="preserve"> </w:t>
      </w:r>
      <w:r>
        <w:t>or a model which is overall superior through more training, but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227113">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Momentum allows the model to move past local minima to more fully explore and find the global minimum.</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End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227113">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227113">
      <w:r>
        <w:t>Activation Function</w:t>
      </w:r>
    </w:p>
    <w:p w14:paraId="076AED90" w14:textId="4375628A" w:rsidR="00A10D39" w:rsidRDefault="00C0168B" w:rsidP="00227113">
      <w:r>
        <w:t>The activation function is</w:t>
      </w:r>
      <w:r w:rsidR="00E47396">
        <w:t xml:space="preserve"> a transformation applied to each hidden layer which supports neuron weight development. This is a key step as it is a significant part of how an MLP can be more </w:t>
      </w:r>
      <w:r w:rsidR="00E47396">
        <w:lastRenderedPageBreak/>
        <w:t xml:space="preserve">sophisticated than a simple linear regression model. There are </w:t>
      </w:r>
      <w:r w:rsidR="001E1F29">
        <w:t>three</w:t>
      </w:r>
      <w:r w:rsidR="00E47396">
        <w:t xml:space="preserve"> main activation functions available to evaluat</w:t>
      </w:r>
      <w:r w:rsidR="00C27551">
        <w:t>e,</w:t>
      </w:r>
      <w:r w:rsidR="00C27551" w:rsidRPr="00C27551">
        <w:t xml:space="preserve"> </w:t>
      </w:r>
      <w:r w:rsidR="00C27551" w:rsidRPr="00C27551">
        <w:t>rectified linear activation function</w:t>
      </w:r>
      <w:r w:rsidR="00C27551">
        <w:t xml:space="preserve"> (</w:t>
      </w:r>
      <w:r w:rsidR="00E47396">
        <w:t>Re</w:t>
      </w:r>
      <w:r w:rsidR="00C27551">
        <w:t>LU)</w:t>
      </w:r>
      <w:r w:rsidR="00E47396">
        <w:t>,</w:t>
      </w:r>
      <w:r w:rsidR="00C27551">
        <w:t xml:space="preserve"> </w:t>
      </w:r>
      <w:r w:rsidR="00E47396">
        <w:t>Sigmoid</w:t>
      </w:r>
      <w:r w:rsidR="00C27551">
        <w:t>,</w:t>
      </w:r>
      <w:r w:rsidR="001E1F29">
        <w:t xml:space="preserve"> and</w:t>
      </w:r>
      <w:r w:rsidR="00C27551" w:rsidRPr="00C27551">
        <w:t xml:space="preserve"> </w:t>
      </w:r>
      <w:r w:rsidR="00C27551">
        <w:t>Tanh</w:t>
      </w:r>
      <w:r w:rsidR="00E47396">
        <w:t>.</w:t>
      </w:r>
      <w:r w:rsidR="00C27551">
        <w:t xml:space="preserve"> ReLU is a common modern activation function </w:t>
      </w:r>
      <w:r w:rsidR="001B4982">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t xml:space="preserve"> ReLU can be described as returning the input, or 0 if the input is 0 or less.</w:t>
      </w:r>
      <w:r w:rsidR="00940B27">
        <w:t xml:space="preserve"> Despite this initially seeming potentially very inconvenient for datasets containing a large number of negative values, weights are applied to each neuron, transforming them so they are likely still of use to this project’s dataset.</w:t>
      </w:r>
      <w:r w:rsidR="00CB3D78">
        <w:t xml:space="preserve"> Furthermore, literature has shown that ReLU trains up to six times faster than Tanh, another alternate activation function</w:t>
      </w:r>
      <w:r w:rsidR="00CB3D78">
        <w:rPr>
          <w:rFonts w:ascii="Arial" w:hAnsi="Arial" w:cs="Arial"/>
        </w:rPr>
        <w:t xml:space="preserve"> </w:t>
      </w:r>
      <w:sdt>
        <w:sdtPr>
          <w:rPr>
            <w:rFonts w:cstheme="minorHAnsi"/>
          </w:rPr>
          <w:id w:val="1675143526"/>
          <w:citation/>
        </w:sdtPr>
        <w:sdtContent>
          <w:r w:rsidR="00CB3D78" w:rsidRPr="00CB3D78">
            <w:rPr>
              <w:rFonts w:cstheme="minorHAnsi"/>
            </w:rPr>
            <w:fldChar w:fldCharType="begin"/>
          </w:r>
          <w:r w:rsidR="00CB3D78" w:rsidRPr="00CB3D78">
            <w:rPr>
              <w:rFonts w:cstheme="minorHAnsi"/>
              <w:lang w:val="en-US"/>
            </w:rPr>
            <w:instrText xml:space="preserve"> CITATION Kri12 \l 1033 </w:instrText>
          </w:r>
          <w:r w:rsidR="00CB3D78" w:rsidRPr="00CB3D78">
            <w:rPr>
              <w:rFonts w:cstheme="minorHAnsi"/>
            </w:rPr>
            <w:fldChar w:fldCharType="separate"/>
          </w:r>
          <w:r w:rsidR="00CB3D78" w:rsidRPr="00CB3D78">
            <w:rPr>
              <w:rFonts w:cstheme="minorHAnsi"/>
              <w:noProof/>
              <w:lang w:val="en-US"/>
            </w:rPr>
            <w:t>(Krizhevsky, et al., 2012)</w:t>
          </w:r>
          <w:r w:rsidR="00CB3D78" w:rsidRPr="00CB3D78">
            <w:rPr>
              <w:rFonts w:cstheme="minorHAnsi"/>
            </w:rPr>
            <w:fldChar w:fldCharType="end"/>
          </w:r>
        </w:sdtContent>
      </w:sdt>
      <w:r w:rsidR="00CB3D78" w:rsidRPr="00CB3D78">
        <w:rPr>
          <w:rFonts w:cstheme="minorHAnsi"/>
        </w:rPr>
        <w:t>.</w:t>
      </w:r>
    </w:p>
    <w:p w14:paraId="3B2C467A" w14:textId="77777777" w:rsidR="001E1F29" w:rsidRDefault="005F6CC8" w:rsidP="00227113">
      <w:r>
        <w:t xml:space="preserve">The sigmoid activation function simply takes the input value and returns a value in the range of 0 to 1, with more positive values returning an output closer to 1 and more negative returning closer to 0. </w:t>
      </w:r>
      <w:r w:rsidR="00A10D39">
        <w:t>The function which governs this relationship is</w:t>
      </w:r>
      <w:r w:rsidR="001E1F29">
        <w:t>:</w:t>
      </w:r>
    </w:p>
    <w:p w14:paraId="1BC4494B" w14:textId="227D3466" w:rsidR="00C0168B" w:rsidRDefault="001E1F29" w:rsidP="001E1F29">
      <w:pPr>
        <w:jc w:val="center"/>
      </w:pPr>
      <w:r>
        <w:t xml:space="preserve">                             </w:t>
      </w:r>
      <w:r w:rsidR="00BB67A4">
        <w:rPr>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1E1F29">
        <w:t xml:space="preserve"> </w:t>
      </w:r>
      <w:sdt>
        <w:sdtPr>
          <w:id w:val="150262909"/>
          <w:citation/>
        </w:sdtPr>
        <w:sdtContent>
          <w:r>
            <w:fldChar w:fldCharType="begin"/>
          </w:r>
          <w:r>
            <w:rPr>
              <w:lang w:val="en-US"/>
            </w:rPr>
            <w:instrText xml:space="preserve"> CITATION Sha17 \l 1033 </w:instrText>
          </w:r>
          <w:r>
            <w:fldChar w:fldCharType="separate"/>
          </w:r>
          <w:r>
            <w:rPr>
              <w:noProof/>
              <w:lang w:val="en-US"/>
            </w:rPr>
            <w:t xml:space="preserve"> </w:t>
          </w:r>
          <w:r w:rsidRPr="001E1F29">
            <w:rPr>
              <w:noProof/>
              <w:lang w:val="en-US"/>
            </w:rPr>
            <w:t>(Sharma, 2017)</w:t>
          </w:r>
          <w:r>
            <w:fldChar w:fldCharType="end"/>
          </w:r>
        </w:sdtContent>
      </w:sdt>
    </w:p>
    <w:p w14:paraId="6AA8A495" w14:textId="22F351B0" w:rsidR="001E1F29" w:rsidRDefault="001E1F29" w:rsidP="001E1F29">
      <w:pPr>
        <w:jc w:val="right"/>
      </w:pPr>
      <w:r>
        <w:t>Where: z = the input value</w:t>
      </w:r>
    </w:p>
    <w:p w14:paraId="488D8FCF" w14:textId="4A360632" w:rsidR="001E1F29" w:rsidRDefault="001E1F29" w:rsidP="001E1F29">
      <w:r>
        <w:t>The tanh activation function is similar to sigmoid but its lower bound is -1 as opposed to sigmoid’s 0. This is calculated as</w:t>
      </w:r>
      <w:r w:rsidR="00BB67A4">
        <w:t xml:space="preserve">: </w:t>
      </w:r>
    </w:p>
    <w:p w14:paraId="15987A9E" w14:textId="07EB6FB3" w:rsidR="00BB67A4" w:rsidRDefault="00BB67A4" w:rsidP="00BB67A4">
      <w:pPr>
        <w:jc w:val="center"/>
      </w:pPr>
      <w:r>
        <w:rPr>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Default="00BB67A4" w:rsidP="00BB67A4">
      <w:pPr>
        <w:jc w:val="right"/>
      </w:pPr>
      <w:r>
        <w:t>Where: z = the input value</w:t>
      </w:r>
    </w:p>
    <w:p w14:paraId="60ED0134" w14:textId="01CEF083" w:rsidR="00BB67A4" w:rsidRDefault="00BB67A4" w:rsidP="00BB67A4">
      <w:r>
        <w:t>These activation functions are graphically represented as below:</w:t>
      </w:r>
    </w:p>
    <w:p w14:paraId="7AED87AF" w14:textId="08EC3A8E" w:rsidR="00BB67A4" w:rsidRDefault="00BB67A4" w:rsidP="00BB67A4">
      <w:pPr>
        <w:jc w:val="center"/>
      </w:pPr>
      <w:r>
        <w:rPr>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Default="00BB67A4" w:rsidP="00BB67A4">
      <w:pPr>
        <w:jc w:val="right"/>
      </w:pPr>
      <w:sdt>
        <w:sdtPr>
          <w:id w:val="-251042383"/>
          <w:citation/>
        </w:sdtPr>
        <w:sdtContent>
          <w:r>
            <w:fldChar w:fldCharType="begin"/>
          </w:r>
          <w:r>
            <w:rPr>
              <w:lang w:val="en-US"/>
            </w:rPr>
            <w:instrText xml:space="preserve"> CITATION Bro21 \l 1033 </w:instrText>
          </w:r>
          <w:r>
            <w:fldChar w:fldCharType="separate"/>
          </w:r>
          <w:r w:rsidRPr="00BB67A4">
            <w:rPr>
              <w:noProof/>
              <w:lang w:val="en-US"/>
            </w:rPr>
            <w:t>(Brownlee, 2021)</w:t>
          </w:r>
          <w:r>
            <w:fldChar w:fldCharType="end"/>
          </w:r>
        </w:sdtContent>
      </w:sdt>
    </w:p>
    <w:p w14:paraId="35C9A2D4" w14:textId="06CACE0F" w:rsidR="00CB3D78" w:rsidRDefault="00CB3D78" w:rsidP="00CB3D78">
      <w:r>
        <w:t xml:space="preserve">The above activation functions will be trialled with this project’s MLP to </w:t>
      </w:r>
      <w:r w:rsidR="004B6321">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t>, thereby reinforcing the need for a model which is computationally efficient.</w:t>
      </w:r>
    </w:p>
    <w:p w14:paraId="61D74667" w14:textId="597298B3" w:rsidR="00511F3D" w:rsidRDefault="00511F3D" w:rsidP="00227113">
      <w:r>
        <w:t>Hidden Layer Number</w:t>
      </w:r>
    </w:p>
    <w:p w14:paraId="1C58FBDF" w14:textId="7A3D18BC" w:rsidR="00B144A6" w:rsidRDefault="00B144A6" w:rsidP="00227113">
      <w:r>
        <w:lastRenderedPageBreak/>
        <w:t>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problem, particularly when not utilising the ReLU activation function. Furthermore, the model may overfit to the training dataset, reducing test performance while also requiring unnecessary computational effort.</w:t>
      </w:r>
    </w:p>
    <w:p w14:paraId="6CD13BE9" w14:textId="65568CFC" w:rsidR="006800DB" w:rsidRDefault="006800DB" w:rsidP="00227113">
      <w:r>
        <w:t>Multiple Regression</w:t>
      </w:r>
    </w:p>
    <w:p w14:paraId="446B94F6" w14:textId="22F25124" w:rsidR="006800DB" w:rsidRDefault="006800DB" w:rsidP="00227113">
      <w:pPr>
        <w:rPr>
          <w:rFonts w:cs="Times New Roman"/>
        </w:rPr>
      </w:pPr>
      <w:r>
        <w:t>Multiple regression is a form of linear regression which attempts to fit a linear model to the dataset which minimises the residual sum of squares between the true values and predicted.</w:t>
      </w:r>
      <w:r w:rsidR="00150DAD">
        <w:t xml:space="preserve"> The term ‘multiple’ refers to how it considers multiple variables to model this relationship. In the case of this dataset, variables refer to the total number of words used in the dataset, also known as the corpus, where each unique word is represented by a variable.</w:t>
      </w:r>
      <w:r w:rsidR="00B32AA0">
        <w:t xml:space="preserve"> This is a simpler model when compared to </w:t>
      </w:r>
      <w:r w:rsidR="00945DDD">
        <w:t>MLP,</w:t>
      </w:r>
      <w:r w:rsidR="00B32AA0">
        <w:t xml:space="preserve"> but this project has determined it is worth investigation, particularly as </w:t>
      </w:r>
      <w:r w:rsidR="00B32AA0" w:rsidRPr="00A84CA9">
        <w:rPr>
          <w:rFonts w:cs="Times New Roman"/>
        </w:rPr>
        <w:t>Oliveira, Cortez, and Areal</w:t>
      </w:r>
      <w:r w:rsidR="00B32AA0">
        <w:rPr>
          <w:rFonts w:cs="Times New Roman"/>
        </w:rPr>
        <w:t xml:space="preserve"> also utilised this model, which allows this project to more accurately compare results and review their conclusions.</w:t>
      </w:r>
    </w:p>
    <w:p w14:paraId="191127A9" w14:textId="7DE7B1A2" w:rsidR="00945DDD" w:rsidRDefault="00945DDD" w:rsidP="00227113">
      <w:pPr>
        <w:rPr>
          <w:rFonts w:cs="Times New Roman"/>
        </w:rPr>
      </w:pPr>
      <w:r>
        <w:rPr>
          <w:rFonts w:cs="Times New Roman"/>
        </w:rPr>
        <w:t>Optimisation</w:t>
      </w:r>
    </w:p>
    <w:p w14:paraId="5AC89593" w14:textId="26D93850" w:rsidR="006800DB" w:rsidRDefault="006800DB" w:rsidP="00227113">
      <w:r>
        <w:t>Ridge Regression</w:t>
      </w:r>
    </w:p>
    <w:p w14:paraId="76520C22" w14:textId="41401D0A" w:rsidR="00763854" w:rsidRDefault="00763854" w:rsidP="00227113">
      <w:r>
        <w:t>Ridge regression is similar to multiple regression but uses L2 regularisation to minimise any issues relating to multicollinearity which may arise from using multiple regression.</w:t>
      </w:r>
      <w:r w:rsidR="005B1EE5">
        <w:t xml:space="preserve"> This is performed by imposing a penalty on coefficient size equalled to the </w:t>
      </w:r>
      <w:r w:rsidR="005B1EE5" w:rsidRPr="005B1EE5">
        <w:t>magnitude of coefficient</w:t>
      </w:r>
      <w:r w:rsidR="005B1EE5">
        <w:t>s, squared</w:t>
      </w:r>
      <w:r w:rsidR="00C40E90">
        <w:t>. This reduces the impact any collinearity may have on the results.</w:t>
      </w:r>
      <w:r w:rsidR="00B02FAE">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identified and lemmatised, and therefore ridge regression is an acceptable model to trial for this project.</w:t>
      </w:r>
    </w:p>
    <w:p w14:paraId="53A6E7DE" w14:textId="4431DF82" w:rsidR="0047458C" w:rsidRDefault="0047458C" w:rsidP="00227113">
      <w:r>
        <w:t xml:space="preserve">Optimising </w:t>
      </w:r>
      <w:r w:rsidR="00FC6511">
        <w:t>R</w:t>
      </w:r>
      <w:r>
        <w:t>idge regression is also a relatively simple matter as there is only one meaningful hyperparameter available for optimisation, the alpha value.</w:t>
      </w:r>
      <w:r w:rsidR="007F24D4">
        <w:t xml:space="preserve"> This refers to the regularisation strength, which is the penalty applied to the variables to reduce collinearity. This was optimised by iteratively searching a logarithmically spaced range between 0.00001 and 100 and scoring by RMSE</w:t>
      </w:r>
      <w:r w:rsidR="00883DE2">
        <w:t>, where the optimum alpha value was found to be</w:t>
      </w:r>
      <w:r w:rsidR="007F24D4">
        <w:t xml:space="preserve"> </w:t>
      </w:r>
      <w:r w:rsidR="00883DE2" w:rsidRPr="00883DE2">
        <w:t>2</w:t>
      </w:r>
      <w:r w:rsidR="001869D1">
        <w:t>.</w:t>
      </w:r>
      <w:r w:rsidR="00883DE2" w:rsidRPr="00883DE2">
        <w:t>68</w:t>
      </w:r>
      <w:r w:rsidR="00883DE2">
        <w:t>.</w:t>
      </w:r>
    </w:p>
    <w:p w14:paraId="451E2A59" w14:textId="77777777" w:rsidR="00763854" w:rsidRDefault="00763854" w:rsidP="00763854">
      <w:r>
        <w:t>Lasso</w:t>
      </w:r>
    </w:p>
    <w:p w14:paraId="78E6B0EB" w14:textId="1E934C8D" w:rsidR="00763854" w:rsidRDefault="000957E5" w:rsidP="00227113">
      <w:r>
        <w:t>Lasso regression is also similar to multiple regression but uses L1 regularisation</w:t>
      </w:r>
      <w:r w:rsidR="0028698C">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t>to</w:t>
      </w:r>
      <w:r w:rsidR="0028698C">
        <w:t xml:space="preserve"> reduce complexity and improve performance.</w:t>
      </w:r>
      <w:r w:rsidR="0047658E">
        <w:t xml:space="preserve"> This model was selected this project has a</w:t>
      </w:r>
      <w:r w:rsidR="007158BB">
        <w:t>n especially</w:t>
      </w:r>
      <w:r w:rsidR="0047658E">
        <w:t xml:space="preserve"> large number of words/features (5844)</w:t>
      </w:r>
      <w:r w:rsidR="00F97117">
        <w:t xml:space="preserve"> in a sparse model with many zeros</w:t>
      </w:r>
      <w:r w:rsidR="0047658E">
        <w:t>, which suits the usage of Lasso</w:t>
      </w:r>
      <w:sdt>
        <w:sdtPr>
          <w:id w:val="-332374460"/>
          <w:citation/>
        </w:sdtPr>
        <w:sdtContent>
          <w:r w:rsidR="00D06F4F">
            <w:fldChar w:fldCharType="begin"/>
          </w:r>
          <w:r w:rsidR="00D06F4F">
            <w:instrText xml:space="preserve"> CITATION Nag17 \l 2057 </w:instrText>
          </w:r>
          <w:r w:rsidR="00D06F4F">
            <w:fldChar w:fldCharType="separate"/>
          </w:r>
          <w:r w:rsidR="00D06F4F">
            <w:rPr>
              <w:noProof/>
            </w:rPr>
            <w:t xml:space="preserve"> </w:t>
          </w:r>
          <w:r w:rsidR="00D06F4F" w:rsidRPr="00D06F4F">
            <w:rPr>
              <w:noProof/>
            </w:rPr>
            <w:t>(Nagpal, 2017)</w:t>
          </w:r>
          <w:r w:rsidR="00D06F4F">
            <w:fldChar w:fldCharType="end"/>
          </w:r>
        </w:sdtContent>
      </w:sdt>
      <w:r w:rsidR="0047658E">
        <w:t>.</w:t>
      </w:r>
      <w:r w:rsidR="002D6257">
        <w:t xml:space="preserve"> This model has the same hyperparameter as ridge regression and therefore has been optimised in the same way, using a logarithmic scale to iteratively test alpha values.</w:t>
      </w:r>
      <w:r w:rsidR="00F97117">
        <w:t xml:space="preserve"> </w:t>
      </w:r>
      <w:commentRangeStart w:id="4"/>
      <w:r w:rsidR="00F97117">
        <w:t>PUT ALPHA RESULT HERE</w:t>
      </w:r>
      <w:commentRangeEnd w:id="4"/>
      <w:r w:rsidR="00F97117">
        <w:rPr>
          <w:rStyle w:val="CommentReference"/>
        </w:rPr>
        <w:commentReference w:id="4"/>
      </w:r>
    </w:p>
    <w:p w14:paraId="5B355834" w14:textId="5B40E3D4" w:rsidR="006800DB" w:rsidRDefault="006800DB" w:rsidP="00227113">
      <w:r>
        <w:t>Elastic Net</w:t>
      </w:r>
    </w:p>
    <w:p w14:paraId="6371128E" w14:textId="757A2B41" w:rsidR="006800DB" w:rsidRPr="00276CDA" w:rsidRDefault="00FC6511" w:rsidP="00227113">
      <w:r>
        <w:lastRenderedPageBreak/>
        <w:t xml:space="preserve">Elastic Net regression combines L1 regularisation from Lasso and L2 regularisation from Ridge. Given </w:t>
      </w:r>
      <w:r w:rsidRPr="00276CDA">
        <w:t>the reasoning above for including Lasso and Ridge, it is pertinent to include Elastic Net within the models trialled by this project.</w:t>
      </w:r>
      <w:r w:rsidR="00276CDA" w:rsidRPr="00276CDA">
        <w:t xml:space="preserve"> Hyperparameters for this include alpha as discussed earlier, and also l1 ratio, which is the ratio of L1 to L2 regularisation this model utilised, with a</w:t>
      </w:r>
      <w:r w:rsidR="00276CDA">
        <w:t xml:space="preserve"> high value emphasising L1, and a lower value emphasising L2.</w:t>
      </w:r>
      <w:r w:rsidR="006B2DE2">
        <w:t xml:space="preserve"> </w:t>
      </w:r>
      <w:commentRangeStart w:id="5"/>
      <w:r w:rsidR="006B2DE2">
        <w:t>PUT RESULTS HERE</w:t>
      </w:r>
      <w:commentRangeEnd w:id="5"/>
      <w:r w:rsidR="006B2DE2">
        <w:rPr>
          <w:rStyle w:val="CommentReference"/>
        </w:rPr>
        <w:commentReference w:id="5"/>
      </w:r>
    </w:p>
    <w:p w14:paraId="7A0F1CA7" w14:textId="6D2C4F6F" w:rsidR="00B936C1" w:rsidRPr="00276CDA" w:rsidRDefault="00B936C1" w:rsidP="00B936C1">
      <w:pPr>
        <w:pStyle w:val="ListParagraph"/>
        <w:numPr>
          <w:ilvl w:val="0"/>
          <w:numId w:val="2"/>
        </w:numPr>
      </w:pPr>
      <w:r w:rsidRPr="00276CDA">
        <w:t>TF-IDF</w:t>
      </w:r>
    </w:p>
    <w:p w14:paraId="57F05108" w14:textId="39DA7EA3" w:rsidR="0068721F" w:rsidRPr="00276CDA" w:rsidRDefault="00305139" w:rsidP="0068721F">
      <w:r w:rsidRPr="00276CDA">
        <w:t>TF-IDF summary</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There are several different 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corpus as a whole</w:t>
      </w:r>
      <w:r w:rsidR="002C007A">
        <w:t>, and therefore lacks perspective.</w:t>
      </w:r>
      <w:r w:rsidR="00E64570">
        <w:t xml:space="preserve"> IDF considers a word’s importance as the total document number divided by document number including the particular word.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End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Scipy sparse matrix, which is a high-level representation of each word contained within the tweet dataset and its importance weighting. This by itself is not immediately useful to the project, but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7777777" w:rsidR="00FC5C2B" w:rsidRDefault="00FC5C2B" w:rsidP="0068721F"/>
    <w:p w14:paraId="226C5D20" w14:textId="59C0EDC6" w:rsidR="009267BC" w:rsidRDefault="009267BC" w:rsidP="0068721F">
      <w:commentRangeStart w:id="6"/>
      <w:r>
        <w:t>Language</w:t>
      </w:r>
      <w:commentRangeEnd w:id="6"/>
      <w:r>
        <w:rPr>
          <w:rStyle w:val="CommentReference"/>
        </w:rPr>
        <w:commentReference w:id="6"/>
      </w:r>
      <w:r w:rsidR="007470F7">
        <w:t xml:space="preserve"> </w:t>
      </w:r>
    </w:p>
    <w:p w14:paraId="596EAC2E" w14:textId="5E67A654" w:rsidR="007470F7" w:rsidRDefault="007470F7" w:rsidP="0068721F">
      <w:r>
        <w:t>Twitter is a global company, and therefore has users from across the worl</w:t>
      </w:r>
      <w:r w:rsidR="001D6DE9">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lastRenderedPageBreak/>
        <w:t>Say why randomsearch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7"/>
      <w:r>
        <w:t>Explain what they are</w:t>
      </w:r>
      <w:commentRangeEnd w:id="7"/>
      <w:r>
        <w:rPr>
          <w:rStyle w:val="CommentReference"/>
        </w:rPr>
        <w:commentReference w:id="7"/>
      </w:r>
    </w:p>
    <w:p w14:paraId="5EBD9113" w14:textId="016B570F"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a number of randomised configurations according to the researcher’s prior set hyperparameter distribution. This has been found to be far less time and computationally intensive, as well as producing </w:t>
      </w:r>
      <w:commentRangeStart w:id="8"/>
      <w:r>
        <w:t>strong results.</w:t>
      </w:r>
      <w:commentRangeEnd w:id="8"/>
      <w:r>
        <w:rPr>
          <w:rStyle w:val="CommentReference"/>
        </w:rPr>
        <w:commentReference w:id="8"/>
      </w:r>
      <w:r w:rsidR="000F3D6F">
        <w:t xml:space="preserve"> </w:t>
      </w:r>
    </w:p>
    <w:p w14:paraId="0DF789A8" w14:textId="3922E9B9" w:rsidR="000F3D6F" w:rsidRDefault="000F3D6F" w:rsidP="0024002C">
      <w:r>
        <w:t>For hyperparameters where Randomsearch was not appropriate, a Gridsearch-style iterative approach was taken to iterate through potential options like activation function, neuron number, and hidden layer number.</w:t>
      </w:r>
    </w:p>
    <w:p w14:paraId="3CC49D23" w14:textId="66BCDEF4" w:rsidR="004617D2" w:rsidRDefault="004617D2" w:rsidP="004617D2">
      <w:pPr>
        <w:pStyle w:val="ListParagraph"/>
        <w:numPr>
          <w:ilvl w:val="1"/>
          <w:numId w:val="2"/>
        </w:numPr>
      </w:pPr>
      <w:r>
        <w:t>Testing/Evaluation</w:t>
      </w:r>
    </w:p>
    <w:p w14:paraId="15823751" w14:textId="26697E7A" w:rsidR="001A6B1B" w:rsidRDefault="001A6B1B" w:rsidP="001A6B1B">
      <w:pPr>
        <w:pStyle w:val="ListParagraph"/>
        <w:numPr>
          <w:ilvl w:val="0"/>
          <w:numId w:val="2"/>
        </w:numPr>
      </w:pPr>
      <w:r>
        <w:t>Experiential Results</w:t>
      </w:r>
    </w:p>
    <w:p w14:paraId="3825C41F" w14:textId="2B9957A1" w:rsidR="001A6B1B" w:rsidRDefault="004617D2" w:rsidP="001A6B1B">
      <w:pPr>
        <w:pStyle w:val="ListParagraph"/>
        <w:numPr>
          <w:ilvl w:val="0"/>
          <w:numId w:val="2"/>
        </w:numPr>
      </w:pPr>
      <w:r>
        <w:t>Discussion</w:t>
      </w:r>
      <w:r w:rsidR="001A6B1B">
        <w:t xml:space="preserve"> and Critical Evaluation of Findings</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1D934F36" w:rsidR="001A6B1B" w:rsidRDefault="001A6B1B" w:rsidP="001A6B1B">
      <w:pPr>
        <w:pStyle w:val="ListParagraph"/>
        <w:numPr>
          <w:ilvl w:val="1"/>
          <w:numId w:val="2"/>
        </w:numPr>
      </w:pPr>
      <w:r>
        <w:t>Future Research</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1T20:03:00Z" w:initials="PIN">
    <w:p w14:paraId="29065BD8" w14:textId="77777777" w:rsidR="00142AD9" w:rsidRDefault="00142AD9" w:rsidP="00396FB0">
      <w:pPr>
        <w:pStyle w:val="CommentText"/>
      </w:pPr>
      <w:r>
        <w:rPr>
          <w:rStyle w:val="CommentReference"/>
        </w:rPr>
        <w:annotationRef/>
      </w:r>
      <w:r>
        <w:t>Write more pls</w:t>
      </w:r>
    </w:p>
  </w:comment>
  <w:comment w:id="1"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2"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3" w:author="PG-Indrakumar, Nathan" w:date="2021-07-31T14:50:00Z" w:initials="PIN">
    <w:p w14:paraId="757F00D8" w14:textId="77777777" w:rsidR="00AC2759" w:rsidRDefault="00AC2759" w:rsidP="005D0F6A">
      <w:pPr>
        <w:pStyle w:val="CommentText"/>
      </w:pPr>
      <w:r>
        <w:rPr>
          <w:rStyle w:val="CommentReference"/>
        </w:rPr>
        <w:annotationRef/>
      </w:r>
      <w:r>
        <w:t>Write more here when I have a better understanding of this; ie when the program finishes</w:t>
      </w:r>
    </w:p>
  </w:comment>
  <w:comment w:id="4" w:author="PG-Indrakumar, Nathan" w:date="2021-08-01T17:07:00Z" w:initials="PIN">
    <w:p w14:paraId="19674BAD" w14:textId="77777777" w:rsidR="00F97117" w:rsidRDefault="00F97117" w:rsidP="00024B7B">
      <w:pPr>
        <w:pStyle w:val="CommentText"/>
      </w:pPr>
      <w:r>
        <w:rPr>
          <w:rStyle w:val="CommentReference"/>
        </w:rPr>
        <w:annotationRef/>
      </w:r>
      <w:r>
        <w:t>Put alpha result here</w:t>
      </w:r>
    </w:p>
  </w:comment>
  <w:comment w:id="5" w:author="PG-Indrakumar, Nathan" w:date="2021-08-01T17:16:00Z" w:initials="PIN">
    <w:p w14:paraId="1C272F2D" w14:textId="77777777" w:rsidR="006B2DE2" w:rsidRDefault="006B2DE2" w:rsidP="00740676">
      <w:pPr>
        <w:pStyle w:val="CommentText"/>
      </w:pPr>
      <w:r>
        <w:rPr>
          <w:rStyle w:val="CommentReference"/>
        </w:rPr>
        <w:annotationRef/>
      </w:r>
      <w:r>
        <w:rPr>
          <w:lang w:val="en-US"/>
        </w:rPr>
        <w:t>Put hyperparameter opt results here</w:t>
      </w:r>
    </w:p>
  </w:comment>
  <w:comment w:id="6" w:author="PG-Indrakumar, Nathan" w:date="2021-07-27T14:46:00Z" w:initials="PIN">
    <w:p w14:paraId="232AA451" w14:textId="26498FB1" w:rsidR="009267BC" w:rsidRDefault="009267BC" w:rsidP="006B2DE2">
      <w:pPr>
        <w:pStyle w:val="CommentText"/>
      </w:pPr>
      <w:r>
        <w:rPr>
          <w:rStyle w:val="CommentReference"/>
        </w:rPr>
        <w:annotationRef/>
      </w:r>
      <w:r>
        <w:t>Do some stuff with language</w:t>
      </w:r>
    </w:p>
  </w:comment>
  <w:comment w:id="7"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8"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65BD8" w15:done="0"/>
  <w15:commentEx w15:paraId="3AEEC41A" w15:done="0"/>
  <w15:commentEx w15:paraId="433FF7B8" w15:done="0"/>
  <w15:commentEx w15:paraId="757F00D8" w15:done="0"/>
  <w15:commentEx w15:paraId="19674BAD" w15:done="0"/>
  <w15:commentEx w15:paraId="1C272F2D" w15:done="0"/>
  <w15:commentEx w15:paraId="232AA451" w15:done="0"/>
  <w15:commentEx w15:paraId="09FDADAF" w15:done="0"/>
  <w15:commentEx w15:paraId="0AAD3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FC07" w16cex:dateUtc="2021-07-21T19:03:00Z"/>
  <w16cex:commentExtensible w16cex:durableId="24AA98FB" w16cex:dateUtc="2021-07-27T13:38:00Z"/>
  <w16cex:commentExtensible w16cex:durableId="24AD1B2B" w16cex:dateUtc="2021-07-29T11:18:00Z"/>
  <w16cex:commentExtensible w16cex:durableId="24AFE1BB" w16cex:dateUtc="2021-07-31T13:50:00Z"/>
  <w16cex:commentExtensible w16cex:durableId="24B1533C" w16cex:dateUtc="2021-08-01T16:07:00Z"/>
  <w16cex:commentExtensible w16cex:durableId="24B15561" w16cex:dateUtc="2021-08-01T16:16:00Z"/>
  <w16cex:commentExtensible w16cex:durableId="24AA9AB7" w16cex:dateUtc="2021-07-27T13:46:00Z"/>
  <w16cex:commentExtensible w16cex:durableId="24AC21A6" w16cex:dateUtc="2021-07-28T17:34:00Z"/>
  <w16cex:commentExtensible w16cex:durableId="24AC2269" w16cex:dateUtc="2021-07-28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65BD8" w16cid:durableId="24A2FC07"/>
  <w16cid:commentId w16cid:paraId="3AEEC41A" w16cid:durableId="24AA98FB"/>
  <w16cid:commentId w16cid:paraId="433FF7B8" w16cid:durableId="24AD1B2B"/>
  <w16cid:commentId w16cid:paraId="757F00D8" w16cid:durableId="24AFE1BB"/>
  <w16cid:commentId w16cid:paraId="19674BAD" w16cid:durableId="24B1533C"/>
  <w16cid:commentId w16cid:paraId="1C272F2D" w16cid:durableId="24B15561"/>
  <w16cid:commentId w16cid:paraId="232AA451" w16cid:durableId="24AA9AB7"/>
  <w16cid:commentId w16cid:paraId="09FDADAF" w16cid:durableId="24AC21A6"/>
  <w16cid:commentId w16cid:paraId="0AAD3C24" w16cid:durableId="24AC22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2A300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2EE5"/>
    <w:rsid w:val="00075F89"/>
    <w:rsid w:val="00091D84"/>
    <w:rsid w:val="000957E5"/>
    <w:rsid w:val="000A0826"/>
    <w:rsid w:val="000F16F2"/>
    <w:rsid w:val="000F3D6F"/>
    <w:rsid w:val="00103EAA"/>
    <w:rsid w:val="0011211F"/>
    <w:rsid w:val="0012300B"/>
    <w:rsid w:val="00132AE0"/>
    <w:rsid w:val="00142AD9"/>
    <w:rsid w:val="00144252"/>
    <w:rsid w:val="00150DAD"/>
    <w:rsid w:val="0017538F"/>
    <w:rsid w:val="001869D1"/>
    <w:rsid w:val="0019291A"/>
    <w:rsid w:val="00194C02"/>
    <w:rsid w:val="001A6B1B"/>
    <w:rsid w:val="001B4982"/>
    <w:rsid w:val="001D6DE9"/>
    <w:rsid w:val="001E1F29"/>
    <w:rsid w:val="00207236"/>
    <w:rsid w:val="00212785"/>
    <w:rsid w:val="00227113"/>
    <w:rsid w:val="00231BD8"/>
    <w:rsid w:val="0024002C"/>
    <w:rsid w:val="00267AAE"/>
    <w:rsid w:val="002750C0"/>
    <w:rsid w:val="00276CDA"/>
    <w:rsid w:val="00282A2F"/>
    <w:rsid w:val="0028698C"/>
    <w:rsid w:val="00294557"/>
    <w:rsid w:val="00297E59"/>
    <w:rsid w:val="002B12E7"/>
    <w:rsid w:val="002C007A"/>
    <w:rsid w:val="002D10B3"/>
    <w:rsid w:val="002D6257"/>
    <w:rsid w:val="002D7947"/>
    <w:rsid w:val="002F28F1"/>
    <w:rsid w:val="002F6803"/>
    <w:rsid w:val="003009AA"/>
    <w:rsid w:val="003011CA"/>
    <w:rsid w:val="00305139"/>
    <w:rsid w:val="00307034"/>
    <w:rsid w:val="003A1787"/>
    <w:rsid w:val="003F2AFD"/>
    <w:rsid w:val="004318D2"/>
    <w:rsid w:val="004617D2"/>
    <w:rsid w:val="0047458C"/>
    <w:rsid w:val="00475FBD"/>
    <w:rsid w:val="0047658E"/>
    <w:rsid w:val="00480F98"/>
    <w:rsid w:val="00490280"/>
    <w:rsid w:val="004907DA"/>
    <w:rsid w:val="004B6321"/>
    <w:rsid w:val="004D01F0"/>
    <w:rsid w:val="004E3F41"/>
    <w:rsid w:val="00502499"/>
    <w:rsid w:val="00511F3D"/>
    <w:rsid w:val="0052099C"/>
    <w:rsid w:val="00541AF1"/>
    <w:rsid w:val="00545C7A"/>
    <w:rsid w:val="005556CF"/>
    <w:rsid w:val="00557B4F"/>
    <w:rsid w:val="0056415B"/>
    <w:rsid w:val="00596852"/>
    <w:rsid w:val="005A1E10"/>
    <w:rsid w:val="005B1EE5"/>
    <w:rsid w:val="005C710C"/>
    <w:rsid w:val="005E29ED"/>
    <w:rsid w:val="005F6CC8"/>
    <w:rsid w:val="00610353"/>
    <w:rsid w:val="00632F93"/>
    <w:rsid w:val="00646ED7"/>
    <w:rsid w:val="006800DB"/>
    <w:rsid w:val="0068721F"/>
    <w:rsid w:val="006B2DE2"/>
    <w:rsid w:val="006D579D"/>
    <w:rsid w:val="006E15F9"/>
    <w:rsid w:val="00704EF1"/>
    <w:rsid w:val="00707A86"/>
    <w:rsid w:val="007158BB"/>
    <w:rsid w:val="007229D5"/>
    <w:rsid w:val="00726FD4"/>
    <w:rsid w:val="007430A1"/>
    <w:rsid w:val="007470F7"/>
    <w:rsid w:val="007569C3"/>
    <w:rsid w:val="00763854"/>
    <w:rsid w:val="00764014"/>
    <w:rsid w:val="00774DDB"/>
    <w:rsid w:val="00776D6B"/>
    <w:rsid w:val="00792A8C"/>
    <w:rsid w:val="00797AC9"/>
    <w:rsid w:val="007A184F"/>
    <w:rsid w:val="007D2AE8"/>
    <w:rsid w:val="007E1B68"/>
    <w:rsid w:val="007F146D"/>
    <w:rsid w:val="007F24D4"/>
    <w:rsid w:val="007F5ACC"/>
    <w:rsid w:val="00821535"/>
    <w:rsid w:val="00844EBA"/>
    <w:rsid w:val="00883DE2"/>
    <w:rsid w:val="008F7704"/>
    <w:rsid w:val="00902197"/>
    <w:rsid w:val="00905CE2"/>
    <w:rsid w:val="009068D5"/>
    <w:rsid w:val="009204FB"/>
    <w:rsid w:val="009267BC"/>
    <w:rsid w:val="00932849"/>
    <w:rsid w:val="00933EBF"/>
    <w:rsid w:val="00934D26"/>
    <w:rsid w:val="00940B27"/>
    <w:rsid w:val="00945DDD"/>
    <w:rsid w:val="009542A3"/>
    <w:rsid w:val="00962013"/>
    <w:rsid w:val="00977E13"/>
    <w:rsid w:val="00987099"/>
    <w:rsid w:val="009B1754"/>
    <w:rsid w:val="009F240D"/>
    <w:rsid w:val="00A10D39"/>
    <w:rsid w:val="00A15433"/>
    <w:rsid w:val="00A74866"/>
    <w:rsid w:val="00A76788"/>
    <w:rsid w:val="00A9773D"/>
    <w:rsid w:val="00AA09F3"/>
    <w:rsid w:val="00AA65E9"/>
    <w:rsid w:val="00AB3B3B"/>
    <w:rsid w:val="00AC2759"/>
    <w:rsid w:val="00AD2F40"/>
    <w:rsid w:val="00AE47C8"/>
    <w:rsid w:val="00B02FAE"/>
    <w:rsid w:val="00B144A6"/>
    <w:rsid w:val="00B32AA0"/>
    <w:rsid w:val="00B34575"/>
    <w:rsid w:val="00B43958"/>
    <w:rsid w:val="00B66CFF"/>
    <w:rsid w:val="00B87EEE"/>
    <w:rsid w:val="00B936C1"/>
    <w:rsid w:val="00BB4D6D"/>
    <w:rsid w:val="00BB67A4"/>
    <w:rsid w:val="00BD722B"/>
    <w:rsid w:val="00C0168B"/>
    <w:rsid w:val="00C22E99"/>
    <w:rsid w:val="00C27551"/>
    <w:rsid w:val="00C40E90"/>
    <w:rsid w:val="00C41610"/>
    <w:rsid w:val="00C57ACE"/>
    <w:rsid w:val="00C717C8"/>
    <w:rsid w:val="00C73B49"/>
    <w:rsid w:val="00C80C51"/>
    <w:rsid w:val="00CA05D9"/>
    <w:rsid w:val="00CB3D78"/>
    <w:rsid w:val="00CB76B1"/>
    <w:rsid w:val="00CC22A1"/>
    <w:rsid w:val="00CD27AC"/>
    <w:rsid w:val="00CF5AB3"/>
    <w:rsid w:val="00D06F4F"/>
    <w:rsid w:val="00D66CD1"/>
    <w:rsid w:val="00DD7AB0"/>
    <w:rsid w:val="00DE63DE"/>
    <w:rsid w:val="00E3458D"/>
    <w:rsid w:val="00E47396"/>
    <w:rsid w:val="00E64570"/>
    <w:rsid w:val="00E65187"/>
    <w:rsid w:val="00E87164"/>
    <w:rsid w:val="00EA465B"/>
    <w:rsid w:val="00EC1E39"/>
    <w:rsid w:val="00EE6B02"/>
    <w:rsid w:val="00EE7452"/>
    <w:rsid w:val="00F11DD0"/>
    <w:rsid w:val="00F35516"/>
    <w:rsid w:val="00F46788"/>
    <w:rsid w:val="00F75136"/>
    <w:rsid w:val="00F766F9"/>
    <w:rsid w:val="00F94B48"/>
    <w:rsid w:val="00F97117"/>
    <w:rsid w:val="00FB2574"/>
    <w:rsid w:val="00FB5527"/>
    <w:rsid w:val="00FC5C2B"/>
    <w:rsid w:val="00FC651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22</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16</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15</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21</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20</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18</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19</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17</b:RefOrder>
  </b:Source>
</b:Sources>
</file>

<file path=customXml/itemProps1.xml><?xml version="1.0" encoding="utf-8"?>
<ds:datastoreItem xmlns:ds="http://schemas.openxmlformats.org/officeDocument/2006/customXml" ds:itemID="{6E562E7A-C1A3-481B-8584-A1A45A16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12</Pages>
  <Words>5776</Words>
  <Characters>32927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161</cp:revision>
  <dcterms:created xsi:type="dcterms:W3CDTF">2021-07-21T18:23:00Z</dcterms:created>
  <dcterms:modified xsi:type="dcterms:W3CDTF">2021-08-01T18:28:00Z</dcterms:modified>
</cp:coreProperties>
</file>