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735B3617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67D80257" w:rsidRPr="1AE30A55">
        <w:rPr>
          <w:rFonts w:ascii="Times New Roman" w:eastAsia="Times New Roman" w:hAnsi="Times New Roman" w:cs="Times New Roman"/>
        </w:rPr>
        <w:t xml:space="preserve">Chicago, </w:t>
      </w:r>
      <w:proofErr w:type="gramStart"/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</w:t>
      </w:r>
      <w:proofErr w:type="gramEnd"/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Machine Learning</w:t>
      </w:r>
      <w:r w:rsidR="002B23C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</w:t>
      </w:r>
    </w:p>
    <w:p w14:paraId="4DDAADC2" w14:textId="541D3AFE" w:rsidR="008C5556" w:rsidRPr="00811EA1" w:rsidRDefault="0F6D2FBA" w:rsidP="00976C8A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C850934" w14:textId="31523FC2" w:rsidR="00976C8A" w:rsidRDefault="00976C8A" w:rsidP="00976C8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51D10EFF" w14:textId="1B2EFDD6" w:rsidR="007B7CE7" w:rsidRPr="007B7CE7" w:rsidRDefault="007B7CE7" w:rsidP="007B7C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Conduct data-driven market analyses and generate actionable insights for the Commercial division, focusing on Pay by Bank, Open Banking, and A2A solutions.</w:t>
      </w:r>
    </w:p>
    <w:p w14:paraId="65CD5801" w14:textId="5C393EE7" w:rsidR="0003167F" w:rsidRPr="007B7CE7" w:rsidRDefault="007B7CE7" w:rsidP="007B7C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Collaborate cross-functionally to support strategic partnership initiatives, honing communication skills applicable to large-scale distributed system discussions.</w:t>
      </w:r>
    </w:p>
    <w:p w14:paraId="73F91ADC" w14:textId="77777777" w:rsidR="007B7CE7" w:rsidRPr="00976C8A" w:rsidRDefault="007B7CE7" w:rsidP="007B7CE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56A512F8" w14:textId="77777777" w:rsidR="00976C8A" w:rsidRDefault="00976C8A" w:rsidP="00976C8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Chicago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166AA799" w14:textId="326CFBEC" w:rsidR="007B7CE7" w:rsidRPr="007B7CE7" w:rsidRDefault="007B7CE7" w:rsidP="007B7C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Led a team in building a movie recommendation system using Pandas, NumPy, and Scikit-learn, showcasing strong data analysis, machine learning, and collaborative coding capabilities.</w:t>
      </w:r>
    </w:p>
    <w:p w14:paraId="0E80E33C" w14:textId="14AC5607" w:rsidR="0003167F" w:rsidRPr="007B7CE7" w:rsidRDefault="007B7CE7" w:rsidP="007B7C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Organized weekly workshops, coding competitions, and speaker events, growing membership engagement and refining leadership skills in a project-based environment.</w:t>
      </w:r>
    </w:p>
    <w:p w14:paraId="270C2573" w14:textId="77777777" w:rsidR="007B7CE7" w:rsidRPr="00976C8A" w:rsidRDefault="007B7CE7" w:rsidP="007B7CE7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30E89D9E" w14:textId="16822DC3" w:rsidR="008C5556" w:rsidRDefault="11309CF5" w:rsidP="00811EA1">
      <w:pPr>
        <w:spacing w:after="0" w:line="276" w:lineRule="auto"/>
        <w:rPr>
          <w:rFonts w:ascii="Times New Roman" w:eastAsia="Times New Roman" w:hAnsi="Times New Roman" w:cs="Times New Roman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</w:p>
    <w:p w14:paraId="02A902CC" w14:textId="7220B9B9" w:rsidR="00811EA1" w:rsidRPr="00811EA1" w:rsidRDefault="11309CF5" w:rsidP="00811EA1">
      <w:pPr>
        <w:spacing w:after="0" w:line="240" w:lineRule="auto"/>
        <w:rPr>
          <w:rFonts w:ascii="Times New Roman" w:eastAsia="Times New Roman" w:hAnsi="Times New Roman" w:cs="Times New Roman"/>
        </w:rPr>
      </w:pP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3BEB58B6" w14:textId="4966AE44" w:rsidR="007B7CE7" w:rsidRDefault="007B7CE7" w:rsidP="007B7CE7">
      <w:pPr>
        <w:pStyle w:val="NormalWeb"/>
        <w:numPr>
          <w:ilvl w:val="0"/>
          <w:numId w:val="2"/>
        </w:numPr>
      </w:pPr>
      <w:r>
        <w:t>Contributed to the ARCHES project (CPS division), focusing on GPU offloading with SYCL for performance-critical applications on the Aurora supercomputer.</w:t>
      </w:r>
    </w:p>
    <w:p w14:paraId="4EB706AF" w14:textId="77777777" w:rsidR="007B7CE7" w:rsidRDefault="007B7CE7" w:rsidP="007B7CE7">
      <w:pPr>
        <w:pStyle w:val="NormalWeb"/>
        <w:numPr>
          <w:ilvl w:val="0"/>
          <w:numId w:val="2"/>
        </w:numPr>
      </w:pPr>
      <w:r>
        <w:t>Performed code profiling and bottleneck analysis using MAQAO, identifying optimizations to boost computational throughput in a parallel and distributed context.</w:t>
      </w:r>
    </w:p>
    <w:p w14:paraId="24541998" w14:textId="77777777" w:rsidR="007B7CE7" w:rsidRDefault="007B7CE7" w:rsidP="007B7CE7">
      <w:pPr>
        <w:pStyle w:val="NormalWeb"/>
        <w:numPr>
          <w:ilvl w:val="0"/>
          <w:numId w:val="2"/>
        </w:numPr>
      </w:pPr>
      <w:r>
        <w:t>Used OpenMP threading to parallelize workflows, collaborating with cross-functional HPC teams under agile development cycles.</w:t>
      </w:r>
    </w:p>
    <w:p w14:paraId="3F28BCDB" w14:textId="1F788D06" w:rsidR="008C5556" w:rsidRDefault="11309CF5" w:rsidP="007B7CE7">
      <w:pPr>
        <w:pStyle w:val="NormalWeb"/>
      </w:pPr>
      <w:r w:rsidRPr="1AE30A55">
        <w:rPr>
          <w:i/>
          <w:iCs/>
        </w:rPr>
        <w:t>Computational Research Aide</w:t>
      </w:r>
      <w:r w:rsidR="3650B559" w:rsidRPr="1AE30A55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9963EB">
        <w:t xml:space="preserve">  </w:t>
      </w:r>
      <w:r w:rsidR="00797D54">
        <w:tab/>
      </w:r>
      <w:proofErr w:type="gramEnd"/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20EBFBA7" w14:textId="4580B400" w:rsidR="007B7CE7" w:rsidRPr="007B7CE7" w:rsidRDefault="007B7CE7" w:rsidP="007B7C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7CE7">
        <w:rPr>
          <w:rFonts w:ascii="Times New Roman" w:eastAsia="Times New Roman" w:hAnsi="Times New Roman" w:cs="Times New Roman"/>
        </w:rPr>
        <w:t>Developed Python-based HPC workflows, employing cProfile for code optimization and mpi4py for parallel processing, aligning well with Amazon’s large-scale, distributed technology ecosystem.</w:t>
      </w:r>
    </w:p>
    <w:p w14:paraId="32DB81B7" w14:textId="159835DA" w:rsidR="0003167F" w:rsidRPr="0003167F" w:rsidRDefault="007B7CE7" w:rsidP="007B7CE7">
      <w:pPr>
        <w:pStyle w:val="ListParagraph"/>
        <w:numPr>
          <w:ilvl w:val="0"/>
          <w:numId w:val="2"/>
        </w:numPr>
        <w:spacing w:line="240" w:lineRule="auto"/>
      </w:pPr>
      <w:r w:rsidRPr="007B7CE7">
        <w:rPr>
          <w:rFonts w:ascii="Times New Roman" w:eastAsia="Times New Roman" w:hAnsi="Times New Roman" w:cs="Times New Roman"/>
        </w:rPr>
        <w:t xml:space="preserve">Integrated C/C++ libraries via </w:t>
      </w:r>
      <w:proofErr w:type="spellStart"/>
      <w:r w:rsidRPr="007B7CE7">
        <w:rPr>
          <w:rFonts w:ascii="Times New Roman" w:eastAsia="Times New Roman" w:hAnsi="Times New Roman" w:cs="Times New Roman"/>
        </w:rPr>
        <w:t>ctypes</w:t>
      </w:r>
      <w:proofErr w:type="spellEnd"/>
      <w:r w:rsidRPr="007B7CE7">
        <w:rPr>
          <w:rFonts w:ascii="Times New Roman" w:eastAsia="Times New Roman" w:hAnsi="Times New Roman" w:cs="Times New Roman"/>
        </w:rPr>
        <w:t xml:space="preserve"> and pybind11, enhancing performance-critical tasks and fostering an understanding of low-level optimizations and scalable architectures.</w:t>
      </w:r>
      <w:r w:rsidR="0003167F">
        <w:rPr>
          <w:rFonts w:ascii="Times New Roman" w:eastAsia="Times New Roman" w:hAnsi="Times New Roman" w:cs="Times New Roman"/>
        </w:rPr>
        <w:tab/>
      </w:r>
      <w:r w:rsidR="0003167F" w:rsidRPr="007B7CE7">
        <w:rPr>
          <w:rFonts w:ascii="Times New Roman" w:eastAsia="Times New Roman" w:hAnsi="Times New Roman" w:cs="Times New Roman"/>
        </w:rPr>
        <w:tab/>
      </w:r>
      <w:r w:rsidR="0003167F" w:rsidRPr="007B7CE7">
        <w:rPr>
          <w:rFonts w:ascii="Times New Roman" w:eastAsia="Times New Roman" w:hAnsi="Times New Roman" w:cs="Times New Roman"/>
        </w:rPr>
        <w:tab/>
      </w:r>
    </w:p>
    <w:p w14:paraId="15411743" w14:textId="4B1D01D1" w:rsidR="00D70277" w:rsidRPr="0003167F" w:rsidRDefault="30FB0197" w:rsidP="0003167F">
      <w:pPr>
        <w:spacing w:after="0" w:line="240" w:lineRule="auto"/>
        <w:rPr>
          <w:rFonts w:ascii="Times New Roman" w:hAnsi="Times New Roman" w:cs="Times New Roman"/>
        </w:rPr>
      </w:pPr>
      <w:r w:rsidRPr="0003167F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5DC5EA14" w14:textId="48CF1008" w:rsidR="007B7CE7" w:rsidRPr="007B7CE7" w:rsidRDefault="007B7CE7" w:rsidP="007B7CE7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7B7CE7">
        <w:rPr>
          <w:rFonts w:ascii="Times New Roman" w:eastAsia="Times New Roman" w:hAnsi="Times New Roman" w:cs="Times New Roman"/>
          <w:sz w:val="23"/>
          <w:szCs w:val="23"/>
        </w:rPr>
        <w:t>Programming Languages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&amp; Tools</w:t>
      </w:r>
      <w:r w:rsidRPr="007B7CE7">
        <w:rPr>
          <w:rFonts w:ascii="Times New Roman" w:eastAsia="Times New Roman" w:hAnsi="Times New Roman" w:cs="Times New Roman"/>
          <w:sz w:val="23"/>
          <w:szCs w:val="23"/>
        </w:rPr>
        <w:t>: Python, C++, Java, Scala, Rub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y </w:t>
      </w:r>
      <w:r w:rsidRPr="007B7CE7">
        <w:rPr>
          <w:rFonts w:ascii="Times New Roman" w:eastAsia="Times New Roman" w:hAnsi="Times New Roman" w:cs="Times New Roman"/>
          <w:sz w:val="23"/>
          <w:szCs w:val="23"/>
        </w:rPr>
        <w:t>Pandas, NumPy, Scikit-learn, cProfile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2CF5C286" w14:textId="00FC07B1" w:rsidR="00CA5358" w:rsidRPr="007B7CE7" w:rsidRDefault="007B7CE7" w:rsidP="007B7CE7">
      <w:pPr>
        <w:pStyle w:val="Footer"/>
        <w:numPr>
          <w:ilvl w:val="0"/>
          <w:numId w:val="5"/>
        </w:numPr>
        <w:rPr>
          <w:rFonts w:ascii="Times New Roman" w:eastAsia="Times New Roman" w:hAnsi="Times New Roman" w:cs="Times New Roman"/>
          <w:sz w:val="23"/>
          <w:szCs w:val="23"/>
        </w:rPr>
      </w:pPr>
      <w:r w:rsidRPr="007B7CE7">
        <w:rPr>
          <w:rFonts w:ascii="Times New Roman" w:eastAsia="Times New Roman" w:hAnsi="Times New Roman" w:cs="Times New Roman"/>
          <w:sz w:val="23"/>
          <w:szCs w:val="23"/>
        </w:rPr>
        <w:t>Core CS Concepts: Object-Oriented Design, Algorithms, Data Structures, Operating Systems</w:t>
      </w:r>
    </w:p>
    <w:sectPr w:rsidR="00CA5358" w:rsidRPr="007B7CE7">
      <w:footerReference w:type="default" r:id="rId10"/>
      <w:pgSz w:w="12240" w:h="15840"/>
      <w:pgMar w:top="-576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62B1C" w14:textId="77777777" w:rsidR="00A85969" w:rsidRDefault="00A85969">
      <w:pPr>
        <w:spacing w:after="0" w:line="240" w:lineRule="auto"/>
      </w:pPr>
      <w:r>
        <w:separator/>
      </w:r>
    </w:p>
  </w:endnote>
  <w:endnote w:type="continuationSeparator" w:id="0">
    <w:p w14:paraId="1F50FC14" w14:textId="77777777" w:rsidR="00A85969" w:rsidRDefault="00A85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D8BB7" w14:textId="66E29AEE" w:rsidR="1AE30A55" w:rsidRDefault="1AE30A55" w:rsidP="1AE30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0749E" w14:textId="77777777" w:rsidR="00A85969" w:rsidRDefault="00A85969">
      <w:pPr>
        <w:spacing w:after="0" w:line="240" w:lineRule="auto"/>
      </w:pPr>
      <w:r>
        <w:separator/>
      </w:r>
    </w:p>
  </w:footnote>
  <w:footnote w:type="continuationSeparator" w:id="0">
    <w:p w14:paraId="3E19EF88" w14:textId="77777777" w:rsidR="00A85969" w:rsidRDefault="00A85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72161344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85A51"/>
    <w:rsid w:val="000A7F9F"/>
    <w:rsid w:val="000E659F"/>
    <w:rsid w:val="000F6519"/>
    <w:rsid w:val="00111FBF"/>
    <w:rsid w:val="00116D9C"/>
    <w:rsid w:val="001527A3"/>
    <w:rsid w:val="0015289A"/>
    <w:rsid w:val="00197F3C"/>
    <w:rsid w:val="002107C0"/>
    <w:rsid w:val="0022002B"/>
    <w:rsid w:val="00222CE0"/>
    <w:rsid w:val="00232711"/>
    <w:rsid w:val="00270B51"/>
    <w:rsid w:val="002A3133"/>
    <w:rsid w:val="002B23C9"/>
    <w:rsid w:val="002B741C"/>
    <w:rsid w:val="002E1168"/>
    <w:rsid w:val="002F6792"/>
    <w:rsid w:val="00450CCD"/>
    <w:rsid w:val="00460BF0"/>
    <w:rsid w:val="004D1D6C"/>
    <w:rsid w:val="004D4D9F"/>
    <w:rsid w:val="004F2FD3"/>
    <w:rsid w:val="004F683B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6E1ECA"/>
    <w:rsid w:val="00740215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5556"/>
    <w:rsid w:val="00906E26"/>
    <w:rsid w:val="0091617B"/>
    <w:rsid w:val="00920ECA"/>
    <w:rsid w:val="009356DB"/>
    <w:rsid w:val="00976C8A"/>
    <w:rsid w:val="0098091D"/>
    <w:rsid w:val="009963EB"/>
    <w:rsid w:val="009F545A"/>
    <w:rsid w:val="00A06C3E"/>
    <w:rsid w:val="00A638F6"/>
    <w:rsid w:val="00A8527F"/>
    <w:rsid w:val="00A85969"/>
    <w:rsid w:val="00AA2603"/>
    <w:rsid w:val="00BD3FDB"/>
    <w:rsid w:val="00BE74CF"/>
    <w:rsid w:val="00C10F8D"/>
    <w:rsid w:val="00C24C62"/>
    <w:rsid w:val="00C31E6C"/>
    <w:rsid w:val="00CA5358"/>
    <w:rsid w:val="00CA6732"/>
    <w:rsid w:val="00CC0647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A6954"/>
    <w:rsid w:val="00EC5CB2"/>
    <w:rsid w:val="00EE5EE1"/>
    <w:rsid w:val="00F44698"/>
    <w:rsid w:val="00F666CB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2</cp:revision>
  <cp:lastPrinted>2025-02-24T16:41:00Z</cp:lastPrinted>
  <dcterms:created xsi:type="dcterms:W3CDTF">2025-02-24T18:33:00Z</dcterms:created>
  <dcterms:modified xsi:type="dcterms:W3CDTF">2025-02-24T18:33:00Z</dcterms:modified>
</cp:coreProperties>
</file>