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5DBA" w14:textId="77777777" w:rsidR="00300194" w:rsidRDefault="00300194" w:rsidP="00300194">
      <w:r>
        <w:rPr>
          <w:rFonts w:hint="eastAsia"/>
        </w:rPr>
        <w:t>기능</w:t>
      </w:r>
      <w:r>
        <w:t xml:space="preserve"> 정의서 (Functional Specification)</w:t>
      </w:r>
    </w:p>
    <w:p w14:paraId="24AB77D9" w14:textId="77777777" w:rsidR="00300194" w:rsidRDefault="00300194" w:rsidP="00300194">
      <w:r>
        <w:t>1. 개요 (Overview)</w:t>
      </w:r>
    </w:p>
    <w:p w14:paraId="61217A0D" w14:textId="77777777" w:rsidR="00300194" w:rsidRDefault="00300194" w:rsidP="00300194">
      <w:proofErr w:type="spellStart"/>
      <w:r>
        <w:rPr>
          <w:rFonts w:hint="eastAsia"/>
        </w:rPr>
        <w:t>기능명</w:t>
      </w:r>
      <w:proofErr w:type="spellEnd"/>
      <w:r>
        <w:t>: 사용자 지정 데이터 기반 음성 인식 발음 학습 기능 (Custom Speaking Practice)</w:t>
      </w:r>
    </w:p>
    <w:p w14:paraId="5C5423BB" w14:textId="77777777" w:rsidR="00300194" w:rsidRDefault="00300194" w:rsidP="00300194"/>
    <w:p w14:paraId="22EBA310" w14:textId="77777777" w:rsidR="00300194" w:rsidRDefault="00300194" w:rsidP="00300194">
      <w:r>
        <w:rPr>
          <w:rFonts w:hint="eastAsia"/>
        </w:rPr>
        <w:t>목적</w:t>
      </w:r>
      <w:r>
        <w:t>: 사용자가 직접 업로드한 엑셀 문장과 해석 데이터를 기반으로, 시스템이 발음을 들려주고 사용자의 발음을 평가하여 피드백을 제공하는 학습 모듈 구현.</w:t>
      </w:r>
    </w:p>
    <w:p w14:paraId="44DB6664" w14:textId="77777777" w:rsidR="00300194" w:rsidRDefault="00300194" w:rsidP="00300194"/>
    <w:p w14:paraId="2FF3F268" w14:textId="77777777" w:rsidR="00300194" w:rsidRDefault="00300194" w:rsidP="00300194">
      <w:r>
        <w:rPr>
          <w:rFonts w:hint="eastAsia"/>
        </w:rPr>
        <w:t>주요</w:t>
      </w:r>
      <w:r>
        <w:t xml:space="preserve"> 특징:</w:t>
      </w:r>
    </w:p>
    <w:p w14:paraId="3CA73EB9" w14:textId="77777777" w:rsidR="00300194" w:rsidRDefault="00300194" w:rsidP="00300194"/>
    <w:p w14:paraId="771E08DC" w14:textId="77777777" w:rsidR="00300194" w:rsidRDefault="00300194" w:rsidP="00300194">
      <w:r>
        <w:t>STT(Speech-to-Text) 및 TTS(Text-to-Speech) API 활용 혹은 추천 기능 활용</w:t>
      </w:r>
    </w:p>
    <w:p w14:paraId="5646CEF7" w14:textId="77777777" w:rsidR="00300194" w:rsidRDefault="00300194" w:rsidP="00300194"/>
    <w:p w14:paraId="757EBB0F" w14:textId="77777777" w:rsidR="00300194" w:rsidRDefault="00300194" w:rsidP="00300194">
      <w:r>
        <w:rPr>
          <w:rFonts w:hint="eastAsia"/>
        </w:rPr>
        <w:t>어절</w:t>
      </w:r>
      <w:r>
        <w:t>/단어 단위 매칭을 통한 실시간 하이라이트 시각 피드백.</w:t>
      </w:r>
    </w:p>
    <w:p w14:paraId="19DB2CC8" w14:textId="77777777" w:rsidR="00300194" w:rsidRDefault="00300194" w:rsidP="00300194"/>
    <w:p w14:paraId="0851B1BA" w14:textId="77777777" w:rsidR="00300194" w:rsidRDefault="00300194" w:rsidP="00300194">
      <w:r>
        <w:rPr>
          <w:rFonts w:hint="eastAsia"/>
        </w:rPr>
        <w:t>설정된</w:t>
      </w:r>
      <w:r>
        <w:t xml:space="preserve"> 통과 기준(Threshold)에 따른 합격/재시도 판정 (통과 기준은 3단계)</w:t>
      </w:r>
    </w:p>
    <w:p w14:paraId="411BE178" w14:textId="77777777" w:rsidR="00300194" w:rsidRDefault="00300194" w:rsidP="00300194"/>
    <w:p w14:paraId="65A59B92" w14:textId="77777777" w:rsidR="00300194" w:rsidRDefault="00300194" w:rsidP="00300194">
      <w:r>
        <w:t>2. 핵심 프로세스 및 사용자 시나리오 (Process &amp; User Scenario)</w:t>
      </w:r>
    </w:p>
    <w:p w14:paraId="1D4E2E39" w14:textId="77777777" w:rsidR="00300194" w:rsidRDefault="00300194" w:rsidP="00300194">
      <w:proofErr w:type="gramStart"/>
      <w:r>
        <w:t>1).학습</w:t>
      </w:r>
      <w:proofErr w:type="gramEnd"/>
      <w:r>
        <w:t xml:space="preserve"> 시작 및 데이터 로드</w:t>
      </w:r>
    </w:p>
    <w:p w14:paraId="5B4FEFB0" w14:textId="77777777" w:rsidR="00300194" w:rsidRDefault="00300194" w:rsidP="00300194">
      <w:r>
        <w:rPr>
          <w:rFonts w:hint="eastAsia"/>
        </w:rPr>
        <w:t>시스템이</w:t>
      </w:r>
      <w:r>
        <w:t xml:space="preserve"> 준비된 엑셀/DB 데이터 중 하나의 행(</w:t>
      </w:r>
      <w:proofErr w:type="spellStart"/>
      <w:r>
        <w:t>target_text</w:t>
      </w:r>
      <w:proofErr w:type="spellEnd"/>
      <w:r>
        <w:t xml:space="preserve">, </w:t>
      </w:r>
      <w:proofErr w:type="spellStart"/>
      <w:r>
        <w:t>translated_text</w:t>
      </w:r>
      <w:proofErr w:type="spellEnd"/>
      <w:r>
        <w:t>)을 불러와 화면에 표시합니다.</w:t>
      </w:r>
    </w:p>
    <w:p w14:paraId="24AB0882" w14:textId="77777777" w:rsidR="00300194" w:rsidRDefault="00300194" w:rsidP="00300194">
      <w:r>
        <w:t>2) 원어민 발음 청취 (TTS):</w:t>
      </w:r>
    </w:p>
    <w:p w14:paraId="50722756" w14:textId="77777777" w:rsidR="00300194" w:rsidRDefault="00300194" w:rsidP="00300194">
      <w:r>
        <w:rPr>
          <w:rFonts w:hint="eastAsia"/>
        </w:rPr>
        <w:t>사용자가</w:t>
      </w:r>
      <w:r>
        <w:t xml:space="preserve"> '듣기' 버튼을 누르거나 화면 진입 시, 시스템은 </w:t>
      </w:r>
      <w:proofErr w:type="spellStart"/>
      <w:r>
        <w:t>target_text</w:t>
      </w:r>
      <w:proofErr w:type="spellEnd"/>
      <w:r>
        <w:t>를 오디오로 변환(TTS)하여 출력합니다.</w:t>
      </w:r>
    </w:p>
    <w:p w14:paraId="465BEC5A" w14:textId="77777777" w:rsidR="00300194" w:rsidRDefault="00300194" w:rsidP="00300194">
      <w:r>
        <w:t>3) 사용자 음성 녹음 및 인식 (STT)</w:t>
      </w:r>
    </w:p>
    <w:p w14:paraId="4F8717EE" w14:textId="77777777" w:rsidR="00300194" w:rsidRDefault="00300194" w:rsidP="00300194">
      <w:r>
        <w:rPr>
          <w:rFonts w:hint="eastAsia"/>
        </w:rPr>
        <w:t>사용자가</w:t>
      </w:r>
      <w:r>
        <w:t xml:space="preserve"> '말하기(마이크)' 버튼을 누르고 문장을 읽으면, 시스템은 실시간으로 음성을 녹음하고 이를 텍스트(STT)로 변환합니다</w:t>
      </w:r>
    </w:p>
    <w:p w14:paraId="0CADDA22" w14:textId="77777777" w:rsidR="00300194" w:rsidRDefault="00300194" w:rsidP="00300194">
      <w:r>
        <w:t>.4) 발음 정확도 비교 및 하이라이트 적용</w:t>
      </w:r>
    </w:p>
    <w:p w14:paraId="04960792" w14:textId="77777777" w:rsidR="00300194" w:rsidRDefault="00300194" w:rsidP="00300194">
      <w:r>
        <w:rPr>
          <w:rFonts w:hint="eastAsia"/>
        </w:rPr>
        <w:lastRenderedPageBreak/>
        <w:t>시스템은</w:t>
      </w:r>
      <w:r>
        <w:t xml:space="preserve"> 원문(</w:t>
      </w:r>
      <w:proofErr w:type="spellStart"/>
      <w:r>
        <w:t>target_text</w:t>
      </w:r>
      <w:proofErr w:type="spellEnd"/>
      <w:r>
        <w:t>)과 STT 변환 텍스트를 단어 단위로 비교 알고리즘을 통해 매칭합니다.</w:t>
      </w:r>
    </w:p>
    <w:p w14:paraId="0AAD2EE1" w14:textId="77777777" w:rsidR="00300194" w:rsidRDefault="00300194" w:rsidP="00300194">
      <w:r>
        <w:rPr>
          <w:rFonts w:hint="eastAsia"/>
        </w:rPr>
        <w:t>일치하는</w:t>
      </w:r>
      <w:r>
        <w:t xml:space="preserve"> 단어는 초록색(성공), 틀린 단어는 빨간색(실패)으로 하이라이트 처리합니다.</w:t>
      </w:r>
    </w:p>
    <w:p w14:paraId="30EC221D" w14:textId="77777777" w:rsidR="00300194" w:rsidRDefault="00300194" w:rsidP="00300194">
      <w:r>
        <w:t>5) 결과 판정</w:t>
      </w:r>
    </w:p>
    <w:p w14:paraId="6DE58B19" w14:textId="77777777" w:rsidR="00300194" w:rsidRDefault="00300194" w:rsidP="00300194">
      <w:proofErr w:type="spellStart"/>
      <w:r>
        <w:rPr>
          <w:rFonts w:hint="eastAsia"/>
        </w:rPr>
        <w:t>일치율</w:t>
      </w:r>
      <w:proofErr w:type="spellEnd"/>
      <w:r>
        <w:t xml:space="preserve"> 점수를 계산하여 설정된 통과 기준(예: 80% 이상 일치)을 넘으면 성공 이펙트와 함께 다음 문장으로 이동하고, 미달 시 재시도를 유도합니다.</w:t>
      </w:r>
    </w:p>
    <w:p w14:paraId="1A1632BF" w14:textId="77777777" w:rsidR="00300194" w:rsidRDefault="00300194" w:rsidP="00300194"/>
    <w:p w14:paraId="60A59C2E" w14:textId="77777777" w:rsidR="00300194" w:rsidRDefault="00300194" w:rsidP="00300194">
      <w:r>
        <w:t>3.1. UI/UX 구성 요소</w:t>
      </w:r>
    </w:p>
    <w:p w14:paraId="4C6585E6" w14:textId="77777777" w:rsidR="00300194" w:rsidRDefault="00300194" w:rsidP="00300194">
      <w:r>
        <w:rPr>
          <w:rFonts w:hint="eastAsia"/>
        </w:rPr>
        <w:t>학습</w:t>
      </w:r>
      <w:r>
        <w:t xml:space="preserve"> 화면:</w:t>
      </w:r>
    </w:p>
    <w:p w14:paraId="6DCEA5B0" w14:textId="77777777" w:rsidR="00300194" w:rsidRDefault="00300194" w:rsidP="00300194"/>
    <w:p w14:paraId="2BB748AD" w14:textId="77777777" w:rsidR="00300194" w:rsidRDefault="00300194" w:rsidP="00300194">
      <w:r>
        <w:rPr>
          <w:rFonts w:hint="eastAsia"/>
        </w:rPr>
        <w:t>상단</w:t>
      </w:r>
      <w:r>
        <w:t>: 한국어 해석(</w:t>
      </w:r>
      <w:proofErr w:type="spellStart"/>
      <w:r>
        <w:t>translated_text</w:t>
      </w:r>
      <w:proofErr w:type="spellEnd"/>
      <w:r>
        <w:t>) 표시.</w:t>
      </w:r>
    </w:p>
    <w:p w14:paraId="316BD284" w14:textId="77777777" w:rsidR="00300194" w:rsidRDefault="00300194" w:rsidP="00300194"/>
    <w:p w14:paraId="1077D83D" w14:textId="77777777" w:rsidR="00300194" w:rsidRDefault="00300194" w:rsidP="00300194">
      <w:r>
        <w:rPr>
          <w:rFonts w:hint="eastAsia"/>
        </w:rPr>
        <w:t>중앙</w:t>
      </w:r>
      <w:r>
        <w:t>: 학습 외국어 문장(</w:t>
      </w:r>
      <w:proofErr w:type="spellStart"/>
      <w:r>
        <w:t>target_text</w:t>
      </w:r>
      <w:proofErr w:type="spellEnd"/>
      <w:r>
        <w:t>) 표시 영역 (기본 텍스트 색상: 회색 또는 검은색).</w:t>
      </w:r>
    </w:p>
    <w:p w14:paraId="60AF5E2C" w14:textId="77777777" w:rsidR="00300194" w:rsidRDefault="00300194" w:rsidP="00300194"/>
    <w:p w14:paraId="42BC98CC" w14:textId="77777777" w:rsidR="00300194" w:rsidRDefault="00300194" w:rsidP="00300194">
      <w:r>
        <w:rPr>
          <w:rFonts w:hint="eastAsia"/>
        </w:rPr>
        <w:t>하단</w:t>
      </w:r>
      <w:r>
        <w:t xml:space="preserve"> 컨트롤러: [원어민 발음 듣기(스피커)] 버튼, [내 발음 녹음하기(마이크)] 버튼.</w:t>
      </w:r>
    </w:p>
    <w:p w14:paraId="583EA9A4" w14:textId="77777777" w:rsidR="00300194" w:rsidRDefault="00300194" w:rsidP="00300194"/>
    <w:p w14:paraId="76FEE91E" w14:textId="77777777" w:rsidR="00300194" w:rsidRDefault="00300194" w:rsidP="00300194">
      <w:r>
        <w:rPr>
          <w:rFonts w:hint="eastAsia"/>
        </w:rPr>
        <w:t>피드백</w:t>
      </w:r>
      <w:r>
        <w:t xml:space="preserve"> 시각화:</w:t>
      </w:r>
    </w:p>
    <w:p w14:paraId="2C421D5C" w14:textId="77777777" w:rsidR="00300194" w:rsidRDefault="00300194" w:rsidP="00300194"/>
    <w:p w14:paraId="7F6D16D4" w14:textId="77777777" w:rsidR="00300194" w:rsidRDefault="00300194" w:rsidP="00300194">
      <w:r>
        <w:rPr>
          <w:rFonts w:hint="eastAsia"/>
        </w:rPr>
        <w:t>음성</w:t>
      </w:r>
      <w:r>
        <w:t xml:space="preserve"> 인식 완료 후, 사용자가 정확하게 발음한 단어는 초록색 Bold로 변경.</w:t>
      </w:r>
    </w:p>
    <w:p w14:paraId="1711BD00" w14:textId="77777777" w:rsidR="00300194" w:rsidRDefault="00300194" w:rsidP="00300194"/>
    <w:p w14:paraId="1E8C77C1" w14:textId="77777777" w:rsidR="00300194" w:rsidRDefault="00300194" w:rsidP="00300194">
      <w:r>
        <w:rPr>
          <w:rFonts w:hint="eastAsia"/>
        </w:rPr>
        <w:t>누락되거나</w:t>
      </w:r>
      <w:r>
        <w:t xml:space="preserve"> 발음이 틀린 단어는 변경 없거나 연한 빨간색 처리.</w:t>
      </w:r>
    </w:p>
    <w:p w14:paraId="0DDAD6EC" w14:textId="77777777" w:rsidR="00300194" w:rsidRDefault="00300194" w:rsidP="00300194"/>
    <w:p w14:paraId="1F73CADE" w14:textId="77777777" w:rsidR="00300194" w:rsidRDefault="00300194" w:rsidP="00300194"/>
    <w:p w14:paraId="383A63CA" w14:textId="77777777" w:rsidR="00300194" w:rsidRDefault="00300194" w:rsidP="00300194">
      <w:r>
        <w:t>3.2. 시스템 로직 및 알고리즘TTS 기능 (Text-to-Speech):</w:t>
      </w:r>
    </w:p>
    <w:p w14:paraId="33131E9D" w14:textId="77777777" w:rsidR="00300194" w:rsidRDefault="00300194" w:rsidP="00300194">
      <w:r>
        <w:t>Google Cloud TTS, AWS Polly 또는 Web Speech API 활용.</w:t>
      </w:r>
    </w:p>
    <w:p w14:paraId="7F8A4BE4" w14:textId="77777777" w:rsidR="00300194" w:rsidRDefault="00300194" w:rsidP="00300194">
      <w:proofErr w:type="spellStart"/>
      <w:r>
        <w:t>target_text</w:t>
      </w:r>
      <w:proofErr w:type="spellEnd"/>
      <w:r>
        <w:t>에 맞는 언어 코드 자동 지정 (예: 스페인어 es-ES, 독일어 de-DE).</w:t>
      </w:r>
    </w:p>
    <w:p w14:paraId="778E6861" w14:textId="77777777" w:rsidR="00300194" w:rsidRDefault="00300194" w:rsidP="00300194">
      <w:r>
        <w:lastRenderedPageBreak/>
        <w:t>STT 기능 (Speech-to-Text</w:t>
      </w:r>
      <w:proofErr w:type="gramStart"/>
      <w:r>
        <w:t>):사용자의</w:t>
      </w:r>
      <w:proofErr w:type="gramEnd"/>
      <w:r>
        <w:t xml:space="preserve"> 마이크 입력을 받아 스트리밍 또는 녹음 완료 후 텍스트 변환.</w:t>
      </w:r>
    </w:p>
    <w:p w14:paraId="2D474980" w14:textId="77777777" w:rsidR="00300194" w:rsidRDefault="00300194" w:rsidP="00300194">
      <w:r>
        <w:rPr>
          <w:rFonts w:hint="eastAsia"/>
        </w:rPr>
        <w:t>텍스트</w:t>
      </w:r>
      <w:r>
        <w:t xml:space="preserve"> 비교 및 매칭 로직 (핵심 개발 포인트):</w:t>
      </w:r>
    </w:p>
    <w:p w14:paraId="22DB7B82" w14:textId="77777777" w:rsidR="00300194" w:rsidRDefault="00300194" w:rsidP="00300194">
      <w:proofErr w:type="spellStart"/>
      <w:r>
        <w:rPr>
          <w:rFonts w:hint="eastAsia"/>
        </w:rPr>
        <w:t>전처리</w:t>
      </w:r>
      <w:proofErr w:type="spellEnd"/>
      <w:r>
        <w:t>: 대소문자 구분 없음(Lowercase 변환), 문장부호</w:t>
      </w:r>
      <w:proofErr w:type="gramStart"/>
      <w:r>
        <w:t>(?,</w:t>
      </w:r>
      <w:proofErr w:type="gramEnd"/>
      <w:r>
        <w:t xml:space="preserve"> !, .</w:t>
      </w:r>
      <w:proofErr w:type="gramStart"/>
      <w:r>
        <w:t>, ,</w:t>
      </w:r>
      <w:proofErr w:type="gramEnd"/>
      <w:r>
        <w:t>) 제거 후 단어(Token) 단위로 분리.</w:t>
      </w:r>
    </w:p>
    <w:p w14:paraId="591DF30E" w14:textId="77777777" w:rsidR="00300194" w:rsidRDefault="00300194" w:rsidP="00300194">
      <w:r>
        <w:rPr>
          <w:rFonts w:hint="eastAsia"/>
        </w:rPr>
        <w:t>매칭</w:t>
      </w:r>
      <w:r>
        <w:t xml:space="preserve"> 알고리즘: 단어의 순서와 일치 여부를 판별하기 위해 </w:t>
      </w:r>
      <w:proofErr w:type="spellStart"/>
      <w:r>
        <w:t>Levenshtein</w:t>
      </w:r>
      <w:proofErr w:type="spellEnd"/>
      <w:r>
        <w:t xml:space="preserve"> Distance(편집 거리 알고리즘) 또는 단순 어절 단위 스트링 매칭 활용.</w:t>
      </w:r>
    </w:p>
    <w:p w14:paraId="6D024F34" w14:textId="77777777" w:rsidR="00300194" w:rsidRDefault="00300194" w:rsidP="00300194">
      <w:r>
        <w:rPr>
          <w:rFonts w:hint="eastAsia"/>
        </w:rPr>
        <w:t>성공</w:t>
      </w:r>
      <w:r>
        <w:t xml:space="preserve"> 판정 기준 (Pass/Fail Threshold):</w:t>
      </w:r>
    </w:p>
    <w:p w14:paraId="0CA5660B" w14:textId="77777777" w:rsidR="00300194" w:rsidRDefault="00300194" w:rsidP="00300194">
      <w:r>
        <w:t>$Score = (\frac{\text{인식 성공 단어 수}}{\text{전체 단어 수}}) \times 100</w:t>
      </w:r>
    </w:p>
    <w:p w14:paraId="40487A0E" w14:textId="77777777" w:rsidR="00300194" w:rsidRDefault="00300194" w:rsidP="00300194">
      <w:r>
        <w:t>$Pass 기준: $Score \</w:t>
      </w:r>
      <w:proofErr w:type="spellStart"/>
      <w:r>
        <w:t>ge</w:t>
      </w:r>
      <w:proofErr w:type="spellEnd"/>
      <w:r>
        <w:t xml:space="preserve"> 80$ (기준 수치는 관리자 설정 가능하도록 변수화)</w:t>
      </w:r>
    </w:p>
    <w:p w14:paraId="377F3E8F" w14:textId="77777777" w:rsidR="00300194" w:rsidRDefault="00300194" w:rsidP="00300194"/>
    <w:p w14:paraId="278FB4C4" w14:textId="77777777" w:rsidR="00300194" w:rsidRDefault="00300194" w:rsidP="00300194">
      <w:r>
        <w:t>4. 예외 처리 및 고려사항 (Exception Handling)</w:t>
      </w:r>
    </w:p>
    <w:p w14:paraId="4F167B40" w14:textId="77777777" w:rsidR="00300194" w:rsidRDefault="00300194" w:rsidP="00300194">
      <w:r>
        <w:rPr>
          <w:rFonts w:hint="eastAsia"/>
        </w:rPr>
        <w:t>마이크</w:t>
      </w:r>
      <w:r>
        <w:t xml:space="preserve"> 권한 비활성화: 사용자가 웹/앱 마이크 권한을 거부한 경우, 안내 팝업을 띄우고 권한 설정 페이지로 유도.</w:t>
      </w:r>
    </w:p>
    <w:p w14:paraId="2C831AFF" w14:textId="77777777" w:rsidR="00300194" w:rsidRDefault="00300194" w:rsidP="00300194"/>
    <w:p w14:paraId="3CAF6CD2" w14:textId="77777777" w:rsidR="00300194" w:rsidRDefault="00300194" w:rsidP="00300194">
      <w:r>
        <w:rPr>
          <w:rFonts w:hint="eastAsia"/>
        </w:rPr>
        <w:t>음성</w:t>
      </w:r>
      <w:r>
        <w:t xml:space="preserve"> 입력 없음: 마이크 버튼 클릭 후 5초간 입력이 없으면 녹음을 자동 종료하고 "다시 말씀해 주세요"라는 가이드 텍스트 표시.</w:t>
      </w:r>
    </w:p>
    <w:p w14:paraId="30EE995E" w14:textId="77777777" w:rsidR="00300194" w:rsidRDefault="00300194" w:rsidP="00300194"/>
    <w:p w14:paraId="7FA64E6D" w14:textId="4C7E8643" w:rsidR="00A00791" w:rsidRDefault="00300194" w:rsidP="00300194">
      <w:r>
        <w:rPr>
          <w:rFonts w:hint="eastAsia"/>
        </w:rPr>
        <w:t>네트워크</w:t>
      </w:r>
      <w:r>
        <w:t xml:space="preserve"> 지연: STT API 호출 중 대기 시간이 발생할 경우를 대비하여 </w:t>
      </w:r>
      <w:proofErr w:type="spellStart"/>
      <w:r>
        <w:t>버퍼링</w:t>
      </w:r>
      <w:proofErr w:type="spellEnd"/>
      <w:r>
        <w:t>/로딩 애니메이션 구현.</w:t>
      </w:r>
    </w:p>
    <w:sectPr w:rsidR="00A007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94"/>
    <w:rsid w:val="00300194"/>
    <w:rsid w:val="00A00791"/>
    <w:rsid w:val="00AD206E"/>
    <w:rsid w:val="00D7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48DD"/>
  <w15:chartTrackingRefBased/>
  <w15:docId w15:val="{7B27D8A7-7C1F-4AA5-999E-C692B14B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001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0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00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001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001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01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01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01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01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001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001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001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00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00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00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00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00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001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001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0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00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00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0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001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001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001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0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001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00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 suk kwon</dc:creator>
  <cp:keywords/>
  <dc:description/>
  <cp:lastModifiedBy>young suk kwon</cp:lastModifiedBy>
  <cp:revision>1</cp:revision>
  <dcterms:created xsi:type="dcterms:W3CDTF">2026-07-14T08:49:00Z</dcterms:created>
  <dcterms:modified xsi:type="dcterms:W3CDTF">2026-07-14T08:50:00Z</dcterms:modified>
</cp:coreProperties>
</file>