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3B8B98E" w14:textId="77777777" w:rsidR="00AC5568" w:rsidRDefault="00367A0F" w:rsidP="00B027A7">
      <w:pPr>
        <w:jc w:val="center"/>
        <w:rPr>
          <w:b/>
          <w:sz w:val="28"/>
        </w:rPr>
      </w:pPr>
      <w:r>
        <w:rPr>
          <w:b/>
          <w:sz w:val="28"/>
        </w:rPr>
        <w:t xml:space="preserve">CLASS: </w:t>
      </w:r>
      <w:r w:rsidR="00EA3134">
        <w:rPr>
          <w:b/>
          <w:sz w:val="28"/>
        </w:rPr>
        <w:t>TE-AIML</w:t>
      </w:r>
    </w:p>
    <w:p w14:paraId="50B352FA" w14:textId="77777777" w:rsidR="00B027A7" w:rsidRDefault="007A536D" w:rsidP="00B027A7">
      <w:pPr>
        <w:jc w:val="center"/>
        <w:rPr>
          <w:b/>
          <w:sz w:val="28"/>
        </w:rPr>
      </w:pPr>
      <w:r>
        <w:rPr>
          <w:b/>
          <w:sz w:val="28"/>
        </w:rPr>
        <w:t xml:space="preserve">Literature Review Summary </w:t>
      </w:r>
    </w:p>
    <w:p w14:paraId="0A832B39" w14:textId="77777777" w:rsidR="00B027A7" w:rsidRPr="00F34EFB" w:rsidRDefault="007A536D" w:rsidP="00B027A7">
      <w:pPr>
        <w:jc w:val="center"/>
        <w:rPr>
          <w:b/>
          <w:sz w:val="28"/>
        </w:rPr>
      </w:pPr>
      <w:r>
        <w:rPr>
          <w:b/>
          <w:sz w:val="28"/>
        </w:rPr>
        <w:t>Seminar Topic Name:</w:t>
      </w:r>
      <w:r w:rsidR="00B027A7">
        <w:rPr>
          <w:b/>
          <w:sz w:val="28"/>
        </w:rPr>
        <w:t xml:space="preserve"> </w:t>
      </w:r>
    </w:p>
    <w:p w14:paraId="651DDA7C" w14:textId="77777777" w:rsidR="00B027A7" w:rsidRPr="00F34EFB" w:rsidRDefault="00B027A7" w:rsidP="00B027A7">
      <w:pPr>
        <w:jc w:val="center"/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1782"/>
        <w:gridCol w:w="1743"/>
        <w:gridCol w:w="1310"/>
        <w:gridCol w:w="1411"/>
        <w:gridCol w:w="1469"/>
        <w:gridCol w:w="1756"/>
        <w:gridCol w:w="1319"/>
        <w:gridCol w:w="1343"/>
        <w:gridCol w:w="1923"/>
      </w:tblGrid>
      <w:tr w:rsidR="007A536D" w14:paraId="7289C017" w14:textId="77777777" w:rsidTr="00ED62AF">
        <w:tc>
          <w:tcPr>
            <w:tcW w:w="571" w:type="dxa"/>
          </w:tcPr>
          <w:p w14:paraId="4553AA67" w14:textId="77777777" w:rsidR="007A536D" w:rsidRDefault="007A536D" w:rsidP="00B027A7">
            <w:pPr>
              <w:jc w:val="center"/>
            </w:pPr>
            <w:r>
              <w:t>Sr. No.</w:t>
            </w:r>
          </w:p>
        </w:tc>
        <w:tc>
          <w:tcPr>
            <w:tcW w:w="1913" w:type="dxa"/>
          </w:tcPr>
          <w:p w14:paraId="35BD05B7" w14:textId="77777777" w:rsidR="007A536D" w:rsidRDefault="007A536D" w:rsidP="00B027A7">
            <w:pPr>
              <w:jc w:val="center"/>
            </w:pPr>
            <w:r>
              <w:t>Paper Title</w:t>
            </w:r>
          </w:p>
        </w:tc>
        <w:tc>
          <w:tcPr>
            <w:tcW w:w="1466" w:type="dxa"/>
          </w:tcPr>
          <w:p w14:paraId="2F90FE38" w14:textId="77777777" w:rsidR="007A536D" w:rsidRDefault="007A536D" w:rsidP="00B027A7">
            <w:pPr>
              <w:jc w:val="center"/>
            </w:pPr>
            <w:r>
              <w:t>Author Name</w:t>
            </w:r>
          </w:p>
        </w:tc>
        <w:tc>
          <w:tcPr>
            <w:tcW w:w="1310" w:type="dxa"/>
          </w:tcPr>
          <w:p w14:paraId="687581C8" w14:textId="77777777" w:rsidR="007A536D" w:rsidRDefault="007A536D" w:rsidP="00B027A7">
            <w:pPr>
              <w:jc w:val="center"/>
            </w:pPr>
            <w:r>
              <w:t>Year of Publication</w:t>
            </w:r>
          </w:p>
        </w:tc>
        <w:tc>
          <w:tcPr>
            <w:tcW w:w="1460" w:type="dxa"/>
          </w:tcPr>
          <w:p w14:paraId="7F00D4E2" w14:textId="77777777" w:rsidR="007A536D" w:rsidRDefault="007A536D" w:rsidP="007A536D">
            <w:pPr>
              <w:jc w:val="center"/>
            </w:pPr>
            <w:r>
              <w:t>Journal/ Conference Name</w:t>
            </w:r>
          </w:p>
        </w:tc>
        <w:tc>
          <w:tcPr>
            <w:tcW w:w="1469" w:type="dxa"/>
          </w:tcPr>
          <w:p w14:paraId="5DF3CC46" w14:textId="77777777" w:rsidR="007A536D" w:rsidRDefault="007A536D" w:rsidP="00B027A7">
            <w:pPr>
              <w:jc w:val="center"/>
            </w:pPr>
            <w:r>
              <w:t>Objective/ Purpose of Paper</w:t>
            </w:r>
          </w:p>
        </w:tc>
        <w:tc>
          <w:tcPr>
            <w:tcW w:w="1756" w:type="dxa"/>
          </w:tcPr>
          <w:p w14:paraId="6CF0821A" w14:textId="77777777" w:rsidR="007A536D" w:rsidRDefault="007A536D" w:rsidP="00B027A7">
            <w:pPr>
              <w:jc w:val="center"/>
            </w:pPr>
            <w:r>
              <w:t>Methodology/ Techniques Used</w:t>
            </w:r>
          </w:p>
        </w:tc>
        <w:tc>
          <w:tcPr>
            <w:tcW w:w="1371" w:type="dxa"/>
          </w:tcPr>
          <w:p w14:paraId="61BC1621" w14:textId="77777777" w:rsidR="007A536D" w:rsidRDefault="007A536D" w:rsidP="00B027A7">
            <w:pPr>
              <w:jc w:val="center"/>
            </w:pPr>
            <w:r>
              <w:t>Analysis/ Result</w:t>
            </w:r>
          </w:p>
        </w:tc>
        <w:tc>
          <w:tcPr>
            <w:tcW w:w="1388" w:type="dxa"/>
          </w:tcPr>
          <w:p w14:paraId="07A9E568" w14:textId="77777777" w:rsidR="007A536D" w:rsidRDefault="007A536D" w:rsidP="00B027A7">
            <w:pPr>
              <w:jc w:val="center"/>
            </w:pPr>
            <w:r>
              <w:t>Research Gap/ Limitations of Existing System</w:t>
            </w:r>
          </w:p>
        </w:tc>
        <w:tc>
          <w:tcPr>
            <w:tcW w:w="1923" w:type="dxa"/>
          </w:tcPr>
          <w:p w14:paraId="1BD26C19" w14:textId="77777777" w:rsidR="007A536D" w:rsidRDefault="007A536D" w:rsidP="00B027A7">
            <w:pPr>
              <w:jc w:val="center"/>
            </w:pPr>
            <w:r>
              <w:t>Future Work</w:t>
            </w:r>
          </w:p>
        </w:tc>
      </w:tr>
      <w:tr w:rsidR="00ED62AF" w14:paraId="66618F42" w14:textId="77777777" w:rsidTr="00ED62AF">
        <w:tc>
          <w:tcPr>
            <w:tcW w:w="571" w:type="dxa"/>
          </w:tcPr>
          <w:p w14:paraId="299B175C" w14:textId="77777777" w:rsidR="00ED62AF" w:rsidRDefault="00ED62AF" w:rsidP="00ED62AF">
            <w:pPr>
              <w:jc w:val="center"/>
            </w:pPr>
            <w:r>
              <w:t>1.</w:t>
            </w:r>
          </w:p>
        </w:tc>
        <w:tc>
          <w:tcPr>
            <w:tcW w:w="1913" w:type="dxa"/>
          </w:tcPr>
          <w:p w14:paraId="3DDBF891" w14:textId="6DE74A08" w:rsidR="00ED62AF" w:rsidRDefault="00ED62AF" w:rsidP="00ED62AF">
            <w:pPr>
              <w:jc w:val="center"/>
            </w:pPr>
            <w:r w:rsidRPr="001E2126">
              <w:t>Fake News Detection Using Machine Learning Approaches</w:t>
            </w:r>
          </w:p>
        </w:tc>
        <w:tc>
          <w:tcPr>
            <w:tcW w:w="1466" w:type="dxa"/>
          </w:tcPr>
          <w:p w14:paraId="4ADFB75B" w14:textId="77777777" w:rsidR="00ED62AF" w:rsidRDefault="00ED62AF" w:rsidP="00ED62AF">
            <w:pPr>
              <w:jc w:val="center"/>
            </w:pPr>
          </w:p>
          <w:p w14:paraId="3ADBABD7" w14:textId="0389F7AD" w:rsidR="00ED62AF" w:rsidRPr="00ED62AF" w:rsidRDefault="00ED62AF" w:rsidP="00ED62AF">
            <w:pPr>
              <w:jc w:val="center"/>
            </w:pPr>
            <w:r w:rsidRPr="001E2126">
              <w:t>Z Khanam et al.</w:t>
            </w:r>
          </w:p>
        </w:tc>
        <w:tc>
          <w:tcPr>
            <w:tcW w:w="1310" w:type="dxa"/>
          </w:tcPr>
          <w:p w14:paraId="022742F2" w14:textId="77777777" w:rsidR="00ED62AF" w:rsidRDefault="00ED62AF" w:rsidP="00ED62AF">
            <w:pPr>
              <w:jc w:val="center"/>
            </w:pPr>
          </w:p>
          <w:p w14:paraId="185C36CB" w14:textId="3820610E" w:rsidR="00ED62AF" w:rsidRPr="00ED62AF" w:rsidRDefault="00ED62AF" w:rsidP="00ED62AF">
            <w:pPr>
              <w:jc w:val="center"/>
            </w:pPr>
            <w:r w:rsidRPr="001E2126">
              <w:rPr>
                <w:lang w:val="en-IN"/>
              </w:rPr>
              <w:t>2021</w:t>
            </w:r>
          </w:p>
        </w:tc>
        <w:tc>
          <w:tcPr>
            <w:tcW w:w="1460" w:type="dxa"/>
          </w:tcPr>
          <w:p w14:paraId="24AEBB80" w14:textId="2C6ED915" w:rsidR="00ED62AF" w:rsidRDefault="00ED62AF" w:rsidP="00ED62AF">
            <w:pPr>
              <w:jc w:val="center"/>
            </w:pPr>
            <w:r w:rsidRPr="001E2126">
              <w:t>IOP Conference Series: Materials Science and Engineering</w:t>
            </w:r>
          </w:p>
        </w:tc>
        <w:tc>
          <w:tcPr>
            <w:tcW w:w="1469" w:type="dxa"/>
          </w:tcPr>
          <w:p w14:paraId="5722DC7C" w14:textId="4D383ADD" w:rsidR="00ED62AF" w:rsidRPr="001A0D3D" w:rsidRDefault="00ED62AF" w:rsidP="00ED62AF">
            <w:pPr>
              <w:jc w:val="center"/>
              <w:rPr>
                <w:lang w:val="en-IN"/>
              </w:rPr>
            </w:pPr>
            <w:r w:rsidRPr="001A0D3D">
              <w:rPr>
                <w:lang w:val="en-IN"/>
              </w:rPr>
              <w:t>Explores traditional machine learning models.</w:t>
            </w:r>
          </w:p>
          <w:p w14:paraId="5E5BE85A" w14:textId="6F715FAE" w:rsidR="00ED62AF" w:rsidRDefault="00ED62AF" w:rsidP="00ED62AF">
            <w:pPr>
              <w:jc w:val="center"/>
            </w:pPr>
            <w:r w:rsidRPr="001A0D3D">
              <w:rPr>
                <w:lang w:val="en-IN"/>
              </w:rPr>
              <w:t>Aims to classify fake news using Python and NLP.</w:t>
            </w:r>
          </w:p>
        </w:tc>
        <w:tc>
          <w:tcPr>
            <w:tcW w:w="1756" w:type="dxa"/>
          </w:tcPr>
          <w:p w14:paraId="0215CA83" w14:textId="394F8AFE" w:rsidR="00ED62AF" w:rsidRPr="001E2126" w:rsidRDefault="00ED62AF" w:rsidP="00ED62AF">
            <w:pPr>
              <w:jc w:val="center"/>
              <w:rPr>
                <w:lang w:val="en-IN"/>
              </w:rPr>
            </w:pPr>
            <w:r w:rsidRPr="001E2126">
              <w:rPr>
                <w:lang w:val="en-IN"/>
              </w:rPr>
              <w:t>Uses Python scikit-learn for tokenization and feature extraction.</w:t>
            </w:r>
          </w:p>
          <w:p w14:paraId="1906B02D" w14:textId="3B9410D6" w:rsidR="00ED62AF" w:rsidRPr="001E2126" w:rsidRDefault="00ED62AF" w:rsidP="00ED62AF">
            <w:pPr>
              <w:jc w:val="center"/>
              <w:rPr>
                <w:lang w:val="en-IN"/>
              </w:rPr>
            </w:pPr>
            <w:r w:rsidRPr="001E2126">
              <w:rPr>
                <w:lang w:val="en-IN"/>
              </w:rPr>
              <w:t>Employs Count Vectorizer and Tiff Vectorizer.</w:t>
            </w:r>
          </w:p>
          <w:p w14:paraId="06EDB025" w14:textId="3A56A986" w:rsidR="00ED62AF" w:rsidRDefault="00ED62AF" w:rsidP="00ED62AF">
            <w:pPr>
              <w:jc w:val="center"/>
            </w:pPr>
            <w:r w:rsidRPr="001E2126">
              <w:rPr>
                <w:lang w:val="en-IN"/>
              </w:rPr>
              <w:t>Uses feature selection methods</w:t>
            </w:r>
          </w:p>
        </w:tc>
        <w:tc>
          <w:tcPr>
            <w:tcW w:w="1371" w:type="dxa"/>
          </w:tcPr>
          <w:p w14:paraId="678B410C" w14:textId="5E94321B" w:rsidR="00ED62AF" w:rsidRDefault="00ED62AF" w:rsidP="00ED62AF">
            <w:pPr>
              <w:jc w:val="center"/>
            </w:pPr>
            <w:r w:rsidRPr="001E2126">
              <w:t>achieving highest precision from confusion matrix.</w:t>
            </w:r>
          </w:p>
        </w:tc>
        <w:tc>
          <w:tcPr>
            <w:tcW w:w="1388" w:type="dxa"/>
          </w:tcPr>
          <w:p w14:paraId="5E35B0B2" w14:textId="29B253F8" w:rsidR="00ED62AF" w:rsidRPr="007961B1" w:rsidRDefault="00ED62AF" w:rsidP="00ED62AF">
            <w:pPr>
              <w:jc w:val="center"/>
              <w:rPr>
                <w:lang w:val="en-IN"/>
              </w:rPr>
            </w:pPr>
            <w:r w:rsidRPr="007961B1">
              <w:rPr>
                <w:lang w:val="en-IN"/>
              </w:rPr>
              <w:t>Manual detection is not feasible.</w:t>
            </w:r>
          </w:p>
          <w:p w14:paraId="644B5FBF" w14:textId="4CC896DF" w:rsidR="00ED62AF" w:rsidRDefault="00ED62AF" w:rsidP="00ED62AF">
            <w:pPr>
              <w:jc w:val="center"/>
            </w:pPr>
            <w:r w:rsidRPr="007961B1">
              <w:rPr>
                <w:lang w:val="en-IN"/>
              </w:rPr>
              <w:t xml:space="preserve">Suggests automated system for credibility </w:t>
            </w:r>
            <w:proofErr w:type="spellStart"/>
            <w:r w:rsidRPr="007961B1">
              <w:rPr>
                <w:lang w:val="en-IN"/>
              </w:rPr>
              <w:t>scorin</w:t>
            </w:r>
            <w:proofErr w:type="spellEnd"/>
          </w:p>
        </w:tc>
        <w:tc>
          <w:tcPr>
            <w:tcW w:w="1923" w:type="dxa"/>
          </w:tcPr>
          <w:p w14:paraId="3AA4FBED" w14:textId="0E899C0B" w:rsidR="00ED62AF" w:rsidRPr="00ED62AF" w:rsidRDefault="00ED62AF" w:rsidP="00ED62AF">
            <w:pPr>
              <w:jc w:val="center"/>
            </w:pPr>
            <w:r w:rsidRPr="007961B1">
              <w:t>Proposes a model to detect authentic or fake articles.</w:t>
            </w:r>
          </w:p>
        </w:tc>
      </w:tr>
      <w:tr w:rsidR="00ED62AF" w14:paraId="18FF47CD" w14:textId="77777777" w:rsidTr="00ED62AF">
        <w:tc>
          <w:tcPr>
            <w:tcW w:w="571" w:type="dxa"/>
          </w:tcPr>
          <w:p w14:paraId="47C1C0DA" w14:textId="77777777" w:rsidR="00ED62AF" w:rsidRDefault="00ED62AF" w:rsidP="00ED62AF">
            <w:pPr>
              <w:jc w:val="center"/>
            </w:pPr>
            <w:r>
              <w:t>2.</w:t>
            </w:r>
          </w:p>
        </w:tc>
        <w:tc>
          <w:tcPr>
            <w:tcW w:w="1913" w:type="dxa"/>
          </w:tcPr>
          <w:p w14:paraId="6F1037EB" w14:textId="780C078A" w:rsidR="00ED62AF" w:rsidRDefault="00ED62AF" w:rsidP="00ED62AF">
            <w:pPr>
              <w:jc w:val="center"/>
            </w:pPr>
            <w:r w:rsidRPr="001E2126">
              <w:t xml:space="preserve">A Comprehensive Review on Fake News Detection </w:t>
            </w:r>
            <w:proofErr w:type="gramStart"/>
            <w:r w:rsidRPr="001E2126">
              <w:t>With</w:t>
            </w:r>
            <w:proofErr w:type="gramEnd"/>
            <w:r w:rsidRPr="001E2126">
              <w:t xml:space="preserve"> Deep Learning</w:t>
            </w:r>
          </w:p>
        </w:tc>
        <w:tc>
          <w:tcPr>
            <w:tcW w:w="1466" w:type="dxa"/>
          </w:tcPr>
          <w:p w14:paraId="303BD0B3" w14:textId="77777777" w:rsidR="00ED62AF" w:rsidRDefault="00ED62AF" w:rsidP="00ED62AF">
            <w:pPr>
              <w:jc w:val="center"/>
            </w:pPr>
            <w:r w:rsidRPr="001E2126">
              <w:t>M. F. MRIDHA</w:t>
            </w:r>
            <w:r>
              <w:t>,</w:t>
            </w:r>
          </w:p>
          <w:p w14:paraId="5C3E3292" w14:textId="01C22112" w:rsidR="00ED62AF" w:rsidRDefault="00ED62AF" w:rsidP="00ED62AF">
            <w:pPr>
              <w:jc w:val="center"/>
            </w:pPr>
            <w:r w:rsidRPr="001E2126">
              <w:t>MD. ABDUL HAMID</w:t>
            </w:r>
          </w:p>
        </w:tc>
        <w:tc>
          <w:tcPr>
            <w:tcW w:w="1310" w:type="dxa"/>
          </w:tcPr>
          <w:p w14:paraId="59270326" w14:textId="0DDCC7C0" w:rsidR="00ED62AF" w:rsidRDefault="00ED62AF" w:rsidP="00ED62AF">
            <w:pPr>
              <w:jc w:val="center"/>
            </w:pPr>
            <w:r>
              <w:t>2021</w:t>
            </w:r>
          </w:p>
        </w:tc>
        <w:tc>
          <w:tcPr>
            <w:tcW w:w="1460" w:type="dxa"/>
          </w:tcPr>
          <w:p w14:paraId="0713ACF7" w14:textId="18DF354F" w:rsidR="00ED62AF" w:rsidRDefault="00ED62AF" w:rsidP="00ED62AF">
            <w:pPr>
              <w:jc w:val="center"/>
            </w:pPr>
            <w:r>
              <w:t>IEE</w:t>
            </w:r>
          </w:p>
          <w:p w14:paraId="48B0A92A" w14:textId="77777777" w:rsidR="00ED62AF" w:rsidRPr="00ED62AF" w:rsidRDefault="00ED62AF" w:rsidP="00ED62AF">
            <w:pPr>
              <w:jc w:val="center"/>
            </w:pPr>
          </w:p>
        </w:tc>
        <w:tc>
          <w:tcPr>
            <w:tcW w:w="1469" w:type="dxa"/>
          </w:tcPr>
          <w:p w14:paraId="3C567A5D" w14:textId="57A24022" w:rsidR="00ED62AF" w:rsidRPr="00ED62AF" w:rsidRDefault="00ED62AF" w:rsidP="00ED62AF">
            <w:pPr>
              <w:jc w:val="center"/>
            </w:pPr>
            <w:r w:rsidRPr="001A0D3D">
              <w:t>Investigates advanced fake news detection mechanisms.</w:t>
            </w:r>
          </w:p>
        </w:tc>
        <w:tc>
          <w:tcPr>
            <w:tcW w:w="1756" w:type="dxa"/>
          </w:tcPr>
          <w:p w14:paraId="5700D628" w14:textId="5EF29258" w:rsidR="00ED62AF" w:rsidRDefault="00ED62AF" w:rsidP="00ED62AF">
            <w:pPr>
              <w:jc w:val="center"/>
            </w:pPr>
            <w:proofErr w:type="spellStart"/>
            <w:r w:rsidRPr="001E2126">
              <w:t>NLPtechniques</w:t>
            </w:r>
            <w:proofErr w:type="spellEnd"/>
            <w:r>
              <w:t>,</w:t>
            </w:r>
          </w:p>
          <w:p w14:paraId="5CA10DE9" w14:textId="5624A116" w:rsidR="00ED62AF" w:rsidRDefault="00ED62AF" w:rsidP="00ED62AF">
            <w:pPr>
              <w:jc w:val="center"/>
            </w:pPr>
            <w:r w:rsidRPr="001E2126">
              <w:t>deep learning-based techniques</w:t>
            </w:r>
          </w:p>
        </w:tc>
        <w:tc>
          <w:tcPr>
            <w:tcW w:w="1371" w:type="dxa"/>
          </w:tcPr>
          <w:p w14:paraId="299F9277" w14:textId="745B69A8" w:rsidR="00ED62AF" w:rsidRDefault="00ED62AF" w:rsidP="00ED62AF">
            <w:pPr>
              <w:jc w:val="center"/>
            </w:pPr>
            <w:r w:rsidRPr="001E2126">
              <w:t>Emerging deep learning approaches were absent.</w:t>
            </w:r>
          </w:p>
        </w:tc>
        <w:tc>
          <w:tcPr>
            <w:tcW w:w="1388" w:type="dxa"/>
          </w:tcPr>
          <w:p w14:paraId="69C2AB81" w14:textId="6F5940D4" w:rsidR="00ED62AF" w:rsidRPr="00ED62AF" w:rsidRDefault="00ED62AF" w:rsidP="00ED62AF">
            <w:pPr>
              <w:jc w:val="center"/>
            </w:pPr>
            <w:r w:rsidRPr="001E2126">
              <w:t>Previous reviews lacked exploration of deep learning</w:t>
            </w:r>
          </w:p>
        </w:tc>
        <w:tc>
          <w:tcPr>
            <w:tcW w:w="1923" w:type="dxa"/>
          </w:tcPr>
          <w:p w14:paraId="6C3A709E" w14:textId="27C9F81D" w:rsidR="00ED62AF" w:rsidRDefault="00ED62AF" w:rsidP="00ED62AF">
            <w:pPr>
              <w:jc w:val="center"/>
            </w:pPr>
            <w:proofErr w:type="gramStart"/>
            <w:r w:rsidRPr="001E2126">
              <w:t>Suggests</w:t>
            </w:r>
            <w:proofErr w:type="gramEnd"/>
            <w:r w:rsidRPr="001E2126">
              <w:t xml:space="preserve"> recommendations to improve detection mechanisms.</w:t>
            </w:r>
          </w:p>
        </w:tc>
      </w:tr>
      <w:tr w:rsidR="00ED62AF" w14:paraId="4524B690" w14:textId="77777777" w:rsidTr="00ED62AF">
        <w:tc>
          <w:tcPr>
            <w:tcW w:w="571" w:type="dxa"/>
          </w:tcPr>
          <w:p w14:paraId="14723441" w14:textId="77777777" w:rsidR="00ED62AF" w:rsidRDefault="00ED62AF" w:rsidP="00ED62AF">
            <w:pPr>
              <w:jc w:val="center"/>
            </w:pPr>
            <w:r>
              <w:lastRenderedPageBreak/>
              <w:t>3.</w:t>
            </w:r>
          </w:p>
        </w:tc>
        <w:tc>
          <w:tcPr>
            <w:tcW w:w="1913" w:type="dxa"/>
          </w:tcPr>
          <w:p w14:paraId="7C4B5E9A" w14:textId="079504B1" w:rsidR="00ED62AF" w:rsidRDefault="00ED62AF" w:rsidP="00ED62AF">
            <w:pPr>
              <w:jc w:val="center"/>
            </w:pPr>
            <w:r w:rsidRPr="00BD087B">
              <w:t>Fake News Detection: Current Trends and Future Research Directions</w:t>
            </w:r>
          </w:p>
        </w:tc>
        <w:tc>
          <w:tcPr>
            <w:tcW w:w="1466" w:type="dxa"/>
          </w:tcPr>
          <w:p w14:paraId="7279349A" w14:textId="024F55E6" w:rsidR="00ED62AF" w:rsidRDefault="00ED62AF" w:rsidP="00ED62AF">
            <w:pPr>
              <w:jc w:val="center"/>
            </w:pPr>
            <w:r w:rsidRPr="00BD087B">
              <w:t>Ahmad et al.</w:t>
            </w:r>
          </w:p>
        </w:tc>
        <w:tc>
          <w:tcPr>
            <w:tcW w:w="1310" w:type="dxa"/>
          </w:tcPr>
          <w:p w14:paraId="11E2369C" w14:textId="219A2238" w:rsidR="00ED62AF" w:rsidRDefault="00ED62AF" w:rsidP="00ED62AF">
            <w:pPr>
              <w:jc w:val="center"/>
            </w:pPr>
            <w:r w:rsidRPr="00BD087B">
              <w:t>2022</w:t>
            </w:r>
          </w:p>
          <w:p w14:paraId="2B241082" w14:textId="77777777" w:rsidR="00ED62AF" w:rsidRDefault="00ED62AF" w:rsidP="00ED62AF">
            <w:pPr>
              <w:jc w:val="center"/>
            </w:pPr>
          </w:p>
          <w:p w14:paraId="2EE3DF1F" w14:textId="77777777" w:rsidR="00ED62AF" w:rsidRPr="00ED62AF" w:rsidRDefault="00ED62AF" w:rsidP="00ED62AF">
            <w:pPr>
              <w:jc w:val="center"/>
            </w:pPr>
          </w:p>
        </w:tc>
        <w:tc>
          <w:tcPr>
            <w:tcW w:w="1460" w:type="dxa"/>
          </w:tcPr>
          <w:p w14:paraId="76F386BE" w14:textId="23934024" w:rsidR="00ED62AF" w:rsidRDefault="00ED62AF" w:rsidP="00ED62AF">
            <w:pPr>
              <w:jc w:val="center"/>
            </w:pPr>
            <w:r w:rsidRPr="00BD087B">
              <w:t>Elsevier</w:t>
            </w:r>
          </w:p>
        </w:tc>
        <w:tc>
          <w:tcPr>
            <w:tcW w:w="1469" w:type="dxa"/>
          </w:tcPr>
          <w:p w14:paraId="77852919" w14:textId="3D628D6D" w:rsidR="00ED62AF" w:rsidRDefault="00ED62AF" w:rsidP="00ED62AF">
            <w:pPr>
              <w:jc w:val="center"/>
            </w:pPr>
            <w:r w:rsidRPr="001A0D3D">
              <w:t>Information Processing &amp; Management</w:t>
            </w:r>
          </w:p>
        </w:tc>
        <w:tc>
          <w:tcPr>
            <w:tcW w:w="1756" w:type="dxa"/>
          </w:tcPr>
          <w:p w14:paraId="4A868A82" w14:textId="7C710EF9" w:rsidR="00ED62AF" w:rsidRDefault="00ED62AF" w:rsidP="00ED62AF">
            <w:pPr>
              <w:jc w:val="center"/>
            </w:pPr>
            <w:r w:rsidRPr="00BD087B">
              <w:t>Analytical study of existing methods</w:t>
            </w:r>
          </w:p>
        </w:tc>
        <w:tc>
          <w:tcPr>
            <w:tcW w:w="1371" w:type="dxa"/>
          </w:tcPr>
          <w:p w14:paraId="267C82C2" w14:textId="51A828EF" w:rsidR="00ED62AF" w:rsidRDefault="00ED62AF" w:rsidP="00ED62AF">
            <w:pPr>
              <w:jc w:val="center"/>
            </w:pPr>
            <w:r w:rsidRPr="00BD087B">
              <w:t>Emerging trends analyzed</w:t>
            </w:r>
          </w:p>
        </w:tc>
        <w:tc>
          <w:tcPr>
            <w:tcW w:w="1388" w:type="dxa"/>
          </w:tcPr>
          <w:p w14:paraId="7DCB4629" w14:textId="394C2637" w:rsidR="00ED62AF" w:rsidRDefault="00ED62AF" w:rsidP="00ED62AF">
            <w:pPr>
              <w:jc w:val="center"/>
              <w:rPr>
                <w:lang w:val="en-IN"/>
              </w:rPr>
            </w:pPr>
            <w:r w:rsidRPr="00BD087B">
              <w:rPr>
                <w:lang w:val="en-IN"/>
              </w:rPr>
              <w:t>Lack of</w:t>
            </w:r>
          </w:p>
          <w:p w14:paraId="7A4F9B1C" w14:textId="77777777" w:rsidR="00ED62AF" w:rsidRDefault="00ED62AF" w:rsidP="00ED62AF">
            <w:pPr>
              <w:jc w:val="center"/>
              <w:rPr>
                <w:lang w:val="en-IN"/>
              </w:rPr>
            </w:pPr>
            <w:proofErr w:type="spellStart"/>
            <w:r w:rsidRPr="00BD087B">
              <w:rPr>
                <w:lang w:val="en-IN"/>
              </w:rPr>
              <w:t>Multilin</w:t>
            </w:r>
            <w:proofErr w:type="spellEnd"/>
            <w:r>
              <w:rPr>
                <w:lang w:val="en-IN"/>
              </w:rPr>
              <w:t>-</w:t>
            </w:r>
          </w:p>
          <w:p w14:paraId="5AFE8A11" w14:textId="77777777" w:rsidR="00ED62AF" w:rsidRDefault="00ED62AF" w:rsidP="00ED62AF">
            <w:pPr>
              <w:jc w:val="center"/>
              <w:rPr>
                <w:lang w:val="en-IN"/>
              </w:rPr>
            </w:pPr>
            <w:proofErr w:type="spellStart"/>
            <w:r w:rsidRPr="00BD087B">
              <w:rPr>
                <w:lang w:val="en-IN"/>
              </w:rPr>
              <w:t>gual</w:t>
            </w:r>
            <w:proofErr w:type="spellEnd"/>
          </w:p>
          <w:p w14:paraId="11B104AD" w14:textId="3962CCA5" w:rsidR="00ED62AF" w:rsidRDefault="00ED62AF" w:rsidP="00ED62AF">
            <w:pPr>
              <w:jc w:val="center"/>
            </w:pPr>
            <w:r w:rsidRPr="00BD087B">
              <w:rPr>
                <w:lang w:val="en-IN"/>
              </w:rPr>
              <w:t>datasets</w:t>
            </w:r>
          </w:p>
        </w:tc>
        <w:tc>
          <w:tcPr>
            <w:tcW w:w="1923" w:type="dxa"/>
          </w:tcPr>
          <w:p w14:paraId="4F0D1D2A" w14:textId="36EB54AD" w:rsidR="00ED62AF" w:rsidRPr="00ED62AF" w:rsidRDefault="00ED62AF" w:rsidP="00ED62AF">
            <w:pPr>
              <w:ind w:firstLine="720"/>
              <w:jc w:val="center"/>
            </w:pPr>
            <w:r w:rsidRPr="00BD087B">
              <w:t>Research in multilingual fake news detection</w:t>
            </w:r>
          </w:p>
        </w:tc>
      </w:tr>
      <w:tr w:rsidR="00ED62AF" w14:paraId="7D8F6BC1" w14:textId="77777777" w:rsidTr="00ED62AF">
        <w:tc>
          <w:tcPr>
            <w:tcW w:w="571" w:type="dxa"/>
          </w:tcPr>
          <w:p w14:paraId="2C7C9824" w14:textId="77777777" w:rsidR="00ED62AF" w:rsidRDefault="00ED62AF" w:rsidP="00ED62AF">
            <w:pPr>
              <w:jc w:val="center"/>
            </w:pPr>
            <w:r>
              <w:t>4.</w:t>
            </w:r>
          </w:p>
        </w:tc>
        <w:tc>
          <w:tcPr>
            <w:tcW w:w="1913" w:type="dxa"/>
          </w:tcPr>
          <w:p w14:paraId="3EDAB119" w14:textId="77777777" w:rsidR="00ED62AF" w:rsidRPr="00BD087B" w:rsidRDefault="00ED62AF" w:rsidP="00ED62AF">
            <w:pPr>
              <w:jc w:val="center"/>
            </w:pPr>
            <w:r w:rsidRPr="00BD087B">
              <w:t>Beyond News Contents: The Role of Social Context for Fake News Detection</w:t>
            </w:r>
          </w:p>
          <w:p w14:paraId="42E57126" w14:textId="77777777" w:rsidR="00ED62AF" w:rsidRDefault="00ED62AF" w:rsidP="00ED62AF">
            <w:pPr>
              <w:jc w:val="center"/>
            </w:pPr>
          </w:p>
        </w:tc>
        <w:tc>
          <w:tcPr>
            <w:tcW w:w="1466" w:type="dxa"/>
          </w:tcPr>
          <w:p w14:paraId="17B6EDA5" w14:textId="77777777" w:rsidR="00ED62AF" w:rsidRPr="00BD087B" w:rsidRDefault="00ED62AF" w:rsidP="00ED62AF">
            <w:pPr>
              <w:jc w:val="center"/>
            </w:pPr>
            <w:r w:rsidRPr="00BD087B">
              <w:t xml:space="preserve">Kai Shu, Deepak </w:t>
            </w:r>
            <w:proofErr w:type="spellStart"/>
            <w:r w:rsidRPr="00BD087B">
              <w:t>Mahudeswaran</w:t>
            </w:r>
            <w:proofErr w:type="spellEnd"/>
            <w:r w:rsidRPr="00BD087B">
              <w:t>, Huan Liu</w:t>
            </w:r>
          </w:p>
          <w:p w14:paraId="09CCFA9C" w14:textId="77777777" w:rsidR="00ED62AF" w:rsidRDefault="00ED62AF" w:rsidP="00ED62AF">
            <w:pPr>
              <w:jc w:val="center"/>
            </w:pPr>
          </w:p>
          <w:p w14:paraId="773290FF" w14:textId="77777777" w:rsidR="00ED62AF" w:rsidRPr="00ED62AF" w:rsidRDefault="00ED62AF" w:rsidP="00ED62AF">
            <w:pPr>
              <w:jc w:val="center"/>
            </w:pPr>
          </w:p>
        </w:tc>
        <w:tc>
          <w:tcPr>
            <w:tcW w:w="1310" w:type="dxa"/>
          </w:tcPr>
          <w:p w14:paraId="2B317953" w14:textId="696E5E93" w:rsidR="00ED62AF" w:rsidRDefault="00ED62AF" w:rsidP="00ED62AF">
            <w:pPr>
              <w:jc w:val="center"/>
            </w:pPr>
            <w:r w:rsidRPr="00BD087B">
              <w:t>2023</w:t>
            </w:r>
          </w:p>
          <w:p w14:paraId="69F190CD" w14:textId="1E51A66B" w:rsidR="00ED62AF" w:rsidRPr="00ED62AF" w:rsidRDefault="00ED62AF" w:rsidP="00ED62AF">
            <w:pPr>
              <w:tabs>
                <w:tab w:val="left" w:pos="800"/>
              </w:tabs>
              <w:jc w:val="center"/>
            </w:pPr>
          </w:p>
        </w:tc>
        <w:tc>
          <w:tcPr>
            <w:tcW w:w="1460" w:type="dxa"/>
          </w:tcPr>
          <w:p w14:paraId="2BE92C51" w14:textId="3161F8E6" w:rsidR="00ED62AF" w:rsidRDefault="00ED62AF" w:rsidP="00ED62AF">
            <w:pPr>
              <w:jc w:val="center"/>
            </w:pPr>
            <w:r w:rsidRPr="00BD087B">
              <w:t>WSDM</w:t>
            </w:r>
            <w:r>
              <w:br/>
              <w:t>ACM</w:t>
            </w:r>
          </w:p>
          <w:p w14:paraId="734D0693" w14:textId="77777777" w:rsidR="00ED62AF" w:rsidRPr="00ED62AF" w:rsidRDefault="00ED62AF" w:rsidP="00ED62AF">
            <w:pPr>
              <w:jc w:val="center"/>
            </w:pPr>
          </w:p>
        </w:tc>
        <w:tc>
          <w:tcPr>
            <w:tcW w:w="1469" w:type="dxa"/>
          </w:tcPr>
          <w:p w14:paraId="062F573C" w14:textId="77777777" w:rsidR="00ED62AF" w:rsidRPr="001A0D3D" w:rsidRDefault="00ED62AF" w:rsidP="00ED62AF">
            <w:pPr>
              <w:jc w:val="center"/>
            </w:pPr>
            <w:r w:rsidRPr="001A0D3D">
              <w:t>Explore user engagement signals for fake news detection</w:t>
            </w:r>
          </w:p>
          <w:p w14:paraId="6D022A23" w14:textId="77777777" w:rsidR="00ED62AF" w:rsidRDefault="00ED62AF" w:rsidP="00ED62AF">
            <w:pPr>
              <w:jc w:val="center"/>
            </w:pPr>
          </w:p>
        </w:tc>
        <w:tc>
          <w:tcPr>
            <w:tcW w:w="1756" w:type="dxa"/>
          </w:tcPr>
          <w:p w14:paraId="3C8A5CCF" w14:textId="77777777" w:rsidR="00ED62AF" w:rsidRPr="00BD087B" w:rsidRDefault="00ED62AF" w:rsidP="00ED62AF">
            <w:pPr>
              <w:jc w:val="center"/>
            </w:pPr>
            <w:r w:rsidRPr="00BD087B">
              <w:t xml:space="preserve">Graph mining, </w:t>
            </w:r>
            <w:proofErr w:type="gramStart"/>
            <w:r w:rsidRPr="00BD087B">
              <w:t>Social</w:t>
            </w:r>
            <w:proofErr w:type="gramEnd"/>
            <w:r w:rsidRPr="00BD087B">
              <w:t xml:space="preserve"> context analysis</w:t>
            </w:r>
          </w:p>
          <w:p w14:paraId="196E6E4E" w14:textId="77777777" w:rsidR="00ED62AF" w:rsidRDefault="00ED62AF" w:rsidP="00ED62AF">
            <w:pPr>
              <w:jc w:val="center"/>
            </w:pPr>
          </w:p>
          <w:p w14:paraId="071780EC" w14:textId="77777777" w:rsidR="00ED62AF" w:rsidRPr="00ED62AF" w:rsidRDefault="00ED62AF" w:rsidP="00ED62AF">
            <w:pPr>
              <w:jc w:val="center"/>
            </w:pPr>
          </w:p>
        </w:tc>
        <w:tc>
          <w:tcPr>
            <w:tcW w:w="1371" w:type="dxa"/>
          </w:tcPr>
          <w:p w14:paraId="19842F71" w14:textId="77777777" w:rsidR="00ED62AF" w:rsidRPr="00BD087B" w:rsidRDefault="00ED62AF" w:rsidP="00ED62AF">
            <w:pPr>
              <w:jc w:val="center"/>
            </w:pPr>
            <w:r w:rsidRPr="00BD087B">
              <w:t>Improved detection with social features</w:t>
            </w:r>
          </w:p>
          <w:p w14:paraId="7F1CB30D" w14:textId="77777777" w:rsidR="00ED62AF" w:rsidRPr="00BD087B" w:rsidRDefault="00ED62AF" w:rsidP="00ED62AF">
            <w:pPr>
              <w:spacing w:before="40" w:after="96"/>
              <w:jc w:val="center"/>
            </w:pPr>
          </w:p>
          <w:p w14:paraId="2BB9891F" w14:textId="77777777" w:rsidR="00ED62AF" w:rsidRDefault="00ED62AF" w:rsidP="00ED62AF">
            <w:pPr>
              <w:jc w:val="center"/>
            </w:pPr>
          </w:p>
        </w:tc>
        <w:tc>
          <w:tcPr>
            <w:tcW w:w="1388" w:type="dxa"/>
          </w:tcPr>
          <w:p w14:paraId="7E78D77C" w14:textId="77777777" w:rsidR="00ED62AF" w:rsidRPr="00BD087B" w:rsidRDefault="00ED62AF" w:rsidP="00ED62AF">
            <w:pPr>
              <w:jc w:val="center"/>
            </w:pPr>
            <w:r w:rsidRPr="00BD087B">
              <w:t>Focus only on social media, missing non-social sources</w:t>
            </w:r>
          </w:p>
          <w:p w14:paraId="74626991" w14:textId="77777777" w:rsidR="00ED62AF" w:rsidRDefault="00ED62AF" w:rsidP="00ED62AF">
            <w:pPr>
              <w:jc w:val="center"/>
            </w:pPr>
          </w:p>
          <w:p w14:paraId="07CE2443" w14:textId="77777777" w:rsidR="00ED62AF" w:rsidRPr="00ED62AF" w:rsidRDefault="00ED62AF" w:rsidP="00ED62AF">
            <w:pPr>
              <w:jc w:val="center"/>
            </w:pPr>
          </w:p>
        </w:tc>
        <w:tc>
          <w:tcPr>
            <w:tcW w:w="1923" w:type="dxa"/>
          </w:tcPr>
          <w:p w14:paraId="368FF8FF" w14:textId="77777777" w:rsidR="00ED62AF" w:rsidRPr="00BD087B" w:rsidRDefault="00ED62AF" w:rsidP="00ED62AF">
            <w:pPr>
              <w:jc w:val="center"/>
            </w:pPr>
            <w:r w:rsidRPr="00BD087B">
              <w:t>Integration of heterogeneous data sources</w:t>
            </w:r>
          </w:p>
          <w:p w14:paraId="4CA6D040" w14:textId="77777777" w:rsidR="00ED62AF" w:rsidRDefault="00ED62AF" w:rsidP="00ED62AF">
            <w:pPr>
              <w:jc w:val="center"/>
            </w:pPr>
          </w:p>
          <w:p w14:paraId="0A51C216" w14:textId="77777777" w:rsidR="00ED62AF" w:rsidRPr="00ED62AF" w:rsidRDefault="00ED62AF" w:rsidP="00ED62AF">
            <w:pPr>
              <w:jc w:val="center"/>
            </w:pPr>
          </w:p>
        </w:tc>
      </w:tr>
    </w:tbl>
    <w:p w14:paraId="0225B9F0" w14:textId="77777777" w:rsidR="00B027A7" w:rsidRDefault="00B027A7" w:rsidP="00B027A7">
      <w:pPr>
        <w:jc w:val="center"/>
      </w:pPr>
    </w:p>
    <w:p w14:paraId="7C5AD22C" w14:textId="77777777" w:rsidR="00B027A7" w:rsidRDefault="00B027A7" w:rsidP="00B027A7">
      <w:pPr>
        <w:jc w:val="right"/>
      </w:pPr>
    </w:p>
    <w:p w14:paraId="433DE5B6" w14:textId="77777777" w:rsidR="00B027A7" w:rsidRDefault="00B027A7" w:rsidP="00B027A7">
      <w:pPr>
        <w:jc w:val="right"/>
      </w:pPr>
    </w:p>
    <w:p w14:paraId="38A24E1C" w14:textId="77777777" w:rsidR="00823296" w:rsidRDefault="00224ABE" w:rsidP="00224ABE">
      <w:pPr>
        <w:jc w:val="center"/>
      </w:pPr>
      <w:r>
        <w:t xml:space="preserve">                                                                                                             </w:t>
      </w:r>
      <w:r w:rsidR="00855639">
        <w:t>Submitted by</w:t>
      </w:r>
    </w:p>
    <w:p w14:paraId="459B5D97" w14:textId="77777777" w:rsidR="00224ABE" w:rsidRDefault="00224ABE" w:rsidP="00224ABE">
      <w:pPr>
        <w:jc w:val="center"/>
      </w:pPr>
      <w:r>
        <w:t xml:space="preserve">                                                                                                          </w:t>
      </w:r>
      <w:r w:rsidR="00DE2217">
        <w:t xml:space="preserve">         </w:t>
      </w:r>
      <w:r>
        <w:t>Name</w:t>
      </w:r>
      <w:r w:rsidR="00A72780">
        <w:t xml:space="preserve"> of Student</w:t>
      </w:r>
      <w:r>
        <w:t xml:space="preserve">:    </w:t>
      </w:r>
    </w:p>
    <w:p w14:paraId="74624664" w14:textId="77777777" w:rsidR="00224ABE" w:rsidRDefault="00224ABE" w:rsidP="00224ABE">
      <w:pPr>
        <w:jc w:val="center"/>
      </w:pPr>
      <w:r>
        <w:t xml:space="preserve">                                                                                                      </w:t>
      </w:r>
      <w:r w:rsidR="00DE2217">
        <w:t xml:space="preserve">      </w:t>
      </w:r>
      <w:r>
        <w:t xml:space="preserve">  </w:t>
      </w:r>
      <w:r w:rsidR="00A72780">
        <w:t>Roll Number</w:t>
      </w:r>
      <w:r>
        <w:t>:</w:t>
      </w:r>
    </w:p>
    <w:p w14:paraId="793350AD" w14:textId="77777777" w:rsidR="00224ABE" w:rsidRPr="00F5538A" w:rsidRDefault="00224ABE" w:rsidP="00224ABE">
      <w:pPr>
        <w:jc w:val="center"/>
      </w:pPr>
      <w:r>
        <w:t xml:space="preserve">                                                </w:t>
      </w:r>
    </w:p>
    <w:sectPr w:rsidR="00224ABE" w:rsidRPr="00F5538A" w:rsidSect="00B027A7">
      <w:headerReference w:type="default" r:id="rId7"/>
      <w:pgSz w:w="16838" w:h="11906" w:orient="landscape"/>
      <w:pgMar w:top="1350" w:right="761" w:bottom="1440" w:left="1440" w:header="705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45B911" w14:textId="77777777" w:rsidR="004F2292" w:rsidRDefault="004F2292">
      <w:r>
        <w:separator/>
      </w:r>
    </w:p>
  </w:endnote>
  <w:endnote w:type="continuationSeparator" w:id="0">
    <w:p w14:paraId="66692623" w14:textId="77777777" w:rsidR="004F2292" w:rsidRDefault="004F2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73904F" w14:textId="77777777" w:rsidR="004F2292" w:rsidRDefault="004F2292">
      <w:r>
        <w:separator/>
      </w:r>
    </w:p>
  </w:footnote>
  <w:footnote w:type="continuationSeparator" w:id="0">
    <w:p w14:paraId="4FDD567F" w14:textId="77777777" w:rsidR="004F2292" w:rsidRDefault="004F22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A6377" w14:textId="77777777" w:rsidR="00F657B6" w:rsidRDefault="00384513" w:rsidP="00384513">
    <w:pPr>
      <w:tabs>
        <w:tab w:val="left" w:pos="885"/>
        <w:tab w:val="center" w:pos="6688"/>
      </w:tabs>
    </w:pPr>
    <w:r>
      <w:rPr>
        <w:rFonts w:cs="Mangal"/>
        <w:noProof/>
        <w:kern w:val="1"/>
        <w:lang w:eastAsia="en-US"/>
      </w:rPr>
      <w:drawing>
        <wp:anchor distT="0" distB="0" distL="114300" distR="114300" simplePos="0" relativeHeight="251659776" behindDoc="0" locked="0" layoutInCell="1" allowOverlap="1" wp14:anchorId="55FDC86A" wp14:editId="03FE651A">
          <wp:simplePos x="0" y="0"/>
          <wp:positionH relativeFrom="column">
            <wp:posOffset>1483360</wp:posOffset>
          </wp:positionH>
          <wp:positionV relativeFrom="paragraph">
            <wp:posOffset>114300</wp:posOffset>
          </wp:positionV>
          <wp:extent cx="683572" cy="533400"/>
          <wp:effectExtent l="0" t="0" r="0" b="0"/>
          <wp:wrapNone/>
          <wp:docPr id="2" name="Picture 1" descr="MCO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CO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572" cy="533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</w:p>
  <w:p w14:paraId="3D96930A" w14:textId="77777777" w:rsidR="00F657B6" w:rsidRDefault="00F657B6">
    <w:pPr>
      <w:jc w:val="center"/>
    </w:pPr>
    <w:r>
      <w:t>Progressive Education Society's</w:t>
    </w:r>
  </w:p>
  <w:p w14:paraId="5493B30F" w14:textId="77777777" w:rsidR="00F657B6" w:rsidRDefault="00F657B6">
    <w:pPr>
      <w:jc w:val="center"/>
    </w:pPr>
    <w:r>
      <w:t xml:space="preserve">Modern College </w:t>
    </w:r>
    <w:proofErr w:type="gramStart"/>
    <w:r>
      <w:t>Of</w:t>
    </w:r>
    <w:proofErr w:type="gramEnd"/>
    <w:r>
      <w:t xml:space="preserve"> Engineering, Pune-05.</w:t>
    </w:r>
  </w:p>
  <w:p w14:paraId="41492AC7" w14:textId="77777777" w:rsidR="00F657B6" w:rsidRDefault="00F657B6" w:rsidP="00384513">
    <w:pPr>
      <w:pBdr>
        <w:bottom w:val="single" w:sz="8" w:space="0" w:color="808080"/>
      </w:pBdr>
      <w:jc w:val="center"/>
      <w:rPr>
        <w:b/>
        <w:bCs/>
      </w:rPr>
    </w:pPr>
    <w:r>
      <w:rPr>
        <w:b/>
        <w:bCs/>
      </w:rPr>
      <w:t xml:space="preserve">DEPARTMENT OF </w:t>
    </w:r>
    <w:r w:rsidR="00EA3134">
      <w:rPr>
        <w:b/>
        <w:bCs/>
      </w:rPr>
      <w:t>AI-ML</w:t>
    </w:r>
  </w:p>
  <w:p w14:paraId="2EFAF673" w14:textId="77777777" w:rsidR="00384513" w:rsidRDefault="00384513" w:rsidP="00384513">
    <w:pPr>
      <w:pBdr>
        <w:bottom w:val="single" w:sz="8" w:space="0" w:color="808080"/>
      </w:pBdr>
      <w:jc w:val="center"/>
      <w:rPr>
        <w:b/>
        <w:bCs/>
      </w:rPr>
    </w:pPr>
    <w:r>
      <w:rPr>
        <w:b/>
        <w:bCs/>
      </w:rPr>
      <w:t>A.Y. 202</w:t>
    </w:r>
    <w:r w:rsidR="00EA3134">
      <w:rPr>
        <w:b/>
        <w:bCs/>
      </w:rPr>
      <w:t>4</w:t>
    </w:r>
    <w:r>
      <w:rPr>
        <w:b/>
        <w:bCs/>
      </w:rPr>
      <w:t>-2</w:t>
    </w:r>
    <w:r w:rsidR="00EA3134">
      <w:rPr>
        <w:b/>
        <w:bCs/>
      </w:rPr>
      <w:t>5</w:t>
    </w:r>
    <w:r>
      <w:rPr>
        <w:b/>
        <w:bCs/>
      </w:rPr>
      <w:t xml:space="preserve"> SEM-I</w:t>
    </w:r>
    <w:r w:rsidR="00EA3134">
      <w:rPr>
        <w:b/>
        <w:bCs/>
      </w:rPr>
      <w:t>I</w:t>
    </w:r>
  </w:p>
  <w:p w14:paraId="6CCD71AA" w14:textId="77777777" w:rsidR="00384513" w:rsidRDefault="00384513" w:rsidP="00384513">
    <w:pPr>
      <w:pBdr>
        <w:bottom w:val="single" w:sz="8" w:space="0" w:color="808080"/>
      </w:pBdr>
      <w:jc w:val="cent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</w:abstractNum>
  <w:abstractNum w:abstractNumId="2" w15:restartNumberingAfterBreak="0">
    <w:nsid w:val="00000003"/>
    <w:multiLevelType w:val="singleLevel"/>
    <w:tmpl w:val="00000003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55F13"/>
    <w:multiLevelType w:val="hybridMultilevel"/>
    <w:tmpl w:val="CFCAF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F2107"/>
    <w:multiLevelType w:val="hybridMultilevel"/>
    <w:tmpl w:val="9ACA9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0405ED"/>
    <w:multiLevelType w:val="hybridMultilevel"/>
    <w:tmpl w:val="5D6EC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AE5E70"/>
    <w:multiLevelType w:val="hybridMultilevel"/>
    <w:tmpl w:val="8B3E6A62"/>
    <w:lvl w:ilvl="0" w:tplc="B5342A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133FB0"/>
    <w:multiLevelType w:val="hybridMultilevel"/>
    <w:tmpl w:val="991A2AE2"/>
    <w:lvl w:ilvl="0" w:tplc="B5342A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A60A8C"/>
    <w:multiLevelType w:val="hybridMultilevel"/>
    <w:tmpl w:val="CFCAF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5F6E75"/>
    <w:multiLevelType w:val="hybridMultilevel"/>
    <w:tmpl w:val="BF8AA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779486">
    <w:abstractNumId w:val="0"/>
  </w:num>
  <w:num w:numId="2" w16cid:durableId="868762936">
    <w:abstractNumId w:val="1"/>
  </w:num>
  <w:num w:numId="3" w16cid:durableId="1085880645">
    <w:abstractNumId w:val="2"/>
  </w:num>
  <w:num w:numId="4" w16cid:durableId="477190627">
    <w:abstractNumId w:val="3"/>
  </w:num>
  <w:num w:numId="5" w16cid:durableId="510922462">
    <w:abstractNumId w:val="6"/>
  </w:num>
  <w:num w:numId="6" w16cid:durableId="1172451071">
    <w:abstractNumId w:val="8"/>
  </w:num>
  <w:num w:numId="7" w16cid:durableId="1117408258">
    <w:abstractNumId w:val="7"/>
  </w:num>
  <w:num w:numId="8" w16cid:durableId="55008175">
    <w:abstractNumId w:val="10"/>
  </w:num>
  <w:num w:numId="9" w16cid:durableId="699402622">
    <w:abstractNumId w:val="9"/>
  </w:num>
  <w:num w:numId="10" w16cid:durableId="812795544">
    <w:abstractNumId w:val="5"/>
  </w:num>
  <w:num w:numId="11" w16cid:durableId="2862025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yNjS1sDA1MzCxMDFR0lEKTi0uzszPAykwrAUA7aC16CwAAAA="/>
  </w:docVars>
  <w:rsids>
    <w:rsidRoot w:val="00787AF4"/>
    <w:rsid w:val="0000087F"/>
    <w:rsid w:val="00002D15"/>
    <w:rsid w:val="00003282"/>
    <w:rsid w:val="00016BC6"/>
    <w:rsid w:val="000B539F"/>
    <w:rsid w:val="000C541F"/>
    <w:rsid w:val="000E564D"/>
    <w:rsid w:val="001A7853"/>
    <w:rsid w:val="001B442B"/>
    <w:rsid w:val="001F67E8"/>
    <w:rsid w:val="002141B3"/>
    <w:rsid w:val="00224ABE"/>
    <w:rsid w:val="002470C6"/>
    <w:rsid w:val="0025619D"/>
    <w:rsid w:val="00262882"/>
    <w:rsid w:val="002718FB"/>
    <w:rsid w:val="002975B7"/>
    <w:rsid w:val="002C7E96"/>
    <w:rsid w:val="002D0C7B"/>
    <w:rsid w:val="002E0046"/>
    <w:rsid w:val="002F2B6F"/>
    <w:rsid w:val="002F7BAB"/>
    <w:rsid w:val="003131AD"/>
    <w:rsid w:val="00323849"/>
    <w:rsid w:val="003440F6"/>
    <w:rsid w:val="003452CC"/>
    <w:rsid w:val="00354E53"/>
    <w:rsid w:val="00367A0F"/>
    <w:rsid w:val="003700F0"/>
    <w:rsid w:val="00377757"/>
    <w:rsid w:val="00384513"/>
    <w:rsid w:val="003F2EC0"/>
    <w:rsid w:val="0040636A"/>
    <w:rsid w:val="00444690"/>
    <w:rsid w:val="004577B2"/>
    <w:rsid w:val="00472CEF"/>
    <w:rsid w:val="004B781B"/>
    <w:rsid w:val="004D1EE9"/>
    <w:rsid w:val="004D3ABC"/>
    <w:rsid w:val="004F2292"/>
    <w:rsid w:val="005F3546"/>
    <w:rsid w:val="00603439"/>
    <w:rsid w:val="00612C64"/>
    <w:rsid w:val="00660998"/>
    <w:rsid w:val="00680BAD"/>
    <w:rsid w:val="00787AF4"/>
    <w:rsid w:val="007919F9"/>
    <w:rsid w:val="007A536D"/>
    <w:rsid w:val="007A5713"/>
    <w:rsid w:val="007A7289"/>
    <w:rsid w:val="007C5FFC"/>
    <w:rsid w:val="007F71AC"/>
    <w:rsid w:val="00823296"/>
    <w:rsid w:val="00832559"/>
    <w:rsid w:val="00835C4B"/>
    <w:rsid w:val="00845B01"/>
    <w:rsid w:val="00855639"/>
    <w:rsid w:val="0088528E"/>
    <w:rsid w:val="008916DA"/>
    <w:rsid w:val="008C38EF"/>
    <w:rsid w:val="00932135"/>
    <w:rsid w:val="009630CD"/>
    <w:rsid w:val="009A22C1"/>
    <w:rsid w:val="009A2A41"/>
    <w:rsid w:val="009A34B4"/>
    <w:rsid w:val="009B45B3"/>
    <w:rsid w:val="009D5795"/>
    <w:rsid w:val="009E5C1D"/>
    <w:rsid w:val="009E6A42"/>
    <w:rsid w:val="00A0779E"/>
    <w:rsid w:val="00A349A0"/>
    <w:rsid w:val="00A52AE2"/>
    <w:rsid w:val="00A6151B"/>
    <w:rsid w:val="00A72780"/>
    <w:rsid w:val="00A80F96"/>
    <w:rsid w:val="00AB022C"/>
    <w:rsid w:val="00AC5568"/>
    <w:rsid w:val="00AE3C5D"/>
    <w:rsid w:val="00B027A7"/>
    <w:rsid w:val="00B33343"/>
    <w:rsid w:val="00B353FD"/>
    <w:rsid w:val="00B5220B"/>
    <w:rsid w:val="00B94EC8"/>
    <w:rsid w:val="00B95D31"/>
    <w:rsid w:val="00BA0F9B"/>
    <w:rsid w:val="00BD2757"/>
    <w:rsid w:val="00C224FB"/>
    <w:rsid w:val="00C74F75"/>
    <w:rsid w:val="00C87563"/>
    <w:rsid w:val="00C95FA3"/>
    <w:rsid w:val="00CC6ED3"/>
    <w:rsid w:val="00CE47F6"/>
    <w:rsid w:val="00CF1065"/>
    <w:rsid w:val="00CF5212"/>
    <w:rsid w:val="00D1061B"/>
    <w:rsid w:val="00D30503"/>
    <w:rsid w:val="00D42F8E"/>
    <w:rsid w:val="00D47890"/>
    <w:rsid w:val="00D827E9"/>
    <w:rsid w:val="00DC0771"/>
    <w:rsid w:val="00DE2217"/>
    <w:rsid w:val="00DE2883"/>
    <w:rsid w:val="00E47E5B"/>
    <w:rsid w:val="00E54C12"/>
    <w:rsid w:val="00E66B91"/>
    <w:rsid w:val="00E7031E"/>
    <w:rsid w:val="00EA3134"/>
    <w:rsid w:val="00EA3F57"/>
    <w:rsid w:val="00EB79B0"/>
    <w:rsid w:val="00EC5920"/>
    <w:rsid w:val="00ED62AF"/>
    <w:rsid w:val="00EE1B25"/>
    <w:rsid w:val="00EE2594"/>
    <w:rsid w:val="00EF5F51"/>
    <w:rsid w:val="00F0331C"/>
    <w:rsid w:val="00F061B7"/>
    <w:rsid w:val="00F07A79"/>
    <w:rsid w:val="00F5538A"/>
    <w:rsid w:val="00F657B6"/>
    <w:rsid w:val="00F94A2B"/>
    <w:rsid w:val="00FB6F9A"/>
    <w:rsid w:val="00FD5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2CE2EA9"/>
  <w15:docId w15:val="{1FA8C50F-E044-4385-90B1-B1F092EA8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065"/>
    <w:pPr>
      <w:suppressAutoHyphens/>
    </w:pPr>
    <w:rPr>
      <w:color w:val="000000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CF1065"/>
    <w:pPr>
      <w:tabs>
        <w:tab w:val="num" w:pos="0"/>
      </w:tabs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CF1065"/>
    <w:pPr>
      <w:tabs>
        <w:tab w:val="num" w:pos="0"/>
      </w:tabs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F1065"/>
    <w:pPr>
      <w:tabs>
        <w:tab w:val="num" w:pos="0"/>
      </w:tabs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F1065"/>
    <w:pPr>
      <w:tabs>
        <w:tab w:val="num" w:pos="0"/>
      </w:tabs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F1065"/>
    <w:pPr>
      <w:tabs>
        <w:tab w:val="num" w:pos="0"/>
      </w:tabs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F1065"/>
    <w:pPr>
      <w:tabs>
        <w:tab w:val="num" w:pos="0"/>
      </w:tabs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CF1065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WW8Num5z0">
    <w:name w:val="WW8Num5z0"/>
    <w:rsid w:val="00CF1065"/>
    <w:rPr>
      <w:rFonts w:ascii="Symbol" w:hAnsi="Symbol"/>
    </w:rPr>
  </w:style>
  <w:style w:type="character" w:customStyle="1" w:styleId="WW8Num7z0">
    <w:name w:val="WW8Num7z0"/>
    <w:rsid w:val="00CF1065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Absatz-Standardschriftart">
    <w:name w:val="Absatz-Standardschriftart"/>
    <w:rsid w:val="00CF1065"/>
  </w:style>
  <w:style w:type="character" w:customStyle="1" w:styleId="WW8Num1z0">
    <w:name w:val="WW8Num1z0"/>
    <w:rsid w:val="00CF1065"/>
    <w:rPr>
      <w:rFonts w:ascii="Times New Roman" w:eastAsia="Times New Roman" w:hAnsi="Times New Roman" w:cs="Times New Roman"/>
      <w:b/>
      <w:bCs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WW8Num1z1">
    <w:name w:val="WW8Num1z1"/>
    <w:rsid w:val="00CF1065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WW8Num2z1">
    <w:name w:val="WW8Num2z1"/>
    <w:rsid w:val="00CF1065"/>
    <w:rPr>
      <w:rFonts w:ascii="Courier New" w:eastAsia="Courier New" w:hAnsi="Courier New" w:cs="Courier New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WW8Num5z1">
    <w:name w:val="WW8Num5z1"/>
    <w:rsid w:val="00CF1065"/>
    <w:rPr>
      <w:rFonts w:ascii="Courier New" w:hAnsi="Courier New" w:cs="Courier New"/>
    </w:rPr>
  </w:style>
  <w:style w:type="character" w:customStyle="1" w:styleId="WW8Num5z2">
    <w:name w:val="WW8Num5z2"/>
    <w:rsid w:val="00CF1065"/>
    <w:rPr>
      <w:rFonts w:ascii="Wingdings" w:hAnsi="Wingdings"/>
    </w:rPr>
  </w:style>
  <w:style w:type="character" w:customStyle="1" w:styleId="WW-DefaultParagraphFont">
    <w:name w:val="WW-Default Paragraph Font"/>
    <w:rsid w:val="00CF1065"/>
  </w:style>
  <w:style w:type="character" w:customStyle="1" w:styleId="HeaderChar">
    <w:name w:val="Header Char"/>
    <w:basedOn w:val="WW-DefaultParagraphFont"/>
    <w:rsid w:val="00CF1065"/>
    <w:rPr>
      <w:color w:val="000000"/>
      <w:sz w:val="24"/>
      <w:szCs w:val="24"/>
    </w:rPr>
  </w:style>
  <w:style w:type="character" w:customStyle="1" w:styleId="FooterChar">
    <w:name w:val="Footer Char"/>
    <w:basedOn w:val="WW-DefaultParagraphFont"/>
    <w:rsid w:val="00CF1065"/>
    <w:rPr>
      <w:color w:val="000000"/>
      <w:sz w:val="24"/>
      <w:szCs w:val="24"/>
    </w:rPr>
  </w:style>
  <w:style w:type="character" w:customStyle="1" w:styleId="NumberingSymbols">
    <w:name w:val="Numbering Symbols"/>
    <w:rsid w:val="00CF1065"/>
  </w:style>
  <w:style w:type="paragraph" w:customStyle="1" w:styleId="Heading">
    <w:name w:val="Heading"/>
    <w:basedOn w:val="Normal"/>
    <w:next w:val="BodyText"/>
    <w:rsid w:val="00CF1065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BodyText">
    <w:name w:val="Body Text"/>
    <w:basedOn w:val="Normal"/>
    <w:rsid w:val="00CF1065"/>
    <w:pPr>
      <w:spacing w:after="120"/>
    </w:pPr>
  </w:style>
  <w:style w:type="paragraph" w:styleId="List">
    <w:name w:val="List"/>
    <w:basedOn w:val="BodyText"/>
    <w:rsid w:val="00CF1065"/>
    <w:rPr>
      <w:rFonts w:cs="Mangal"/>
    </w:rPr>
  </w:style>
  <w:style w:type="paragraph" w:styleId="Caption">
    <w:name w:val="caption"/>
    <w:basedOn w:val="Normal"/>
    <w:qFormat/>
    <w:rsid w:val="00CF1065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CF1065"/>
    <w:pPr>
      <w:suppressLineNumbers/>
    </w:pPr>
    <w:rPr>
      <w:rFonts w:cs="Mangal"/>
    </w:rPr>
  </w:style>
  <w:style w:type="paragraph" w:styleId="Header">
    <w:name w:val="header"/>
    <w:basedOn w:val="Normal"/>
    <w:rsid w:val="00CF1065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CF1065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rsid w:val="00CF1065"/>
    <w:pPr>
      <w:suppressLineNumbers/>
    </w:pPr>
  </w:style>
  <w:style w:type="paragraph" w:customStyle="1" w:styleId="TableHeading">
    <w:name w:val="Table Heading"/>
    <w:basedOn w:val="TableContents"/>
    <w:rsid w:val="00CF1065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8C38E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1B2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B25"/>
    <w:rPr>
      <w:rFonts w:ascii="Segoe UI" w:hAnsi="Segoe UI" w:cs="Segoe UI"/>
      <w:color w:val="000000"/>
      <w:sz w:val="18"/>
      <w:szCs w:val="18"/>
      <w:lang w:eastAsia="ar-SA"/>
    </w:rPr>
  </w:style>
  <w:style w:type="paragraph" w:styleId="ListParagraph">
    <w:name w:val="List Paragraph"/>
    <w:basedOn w:val="Normal"/>
    <w:uiPriority w:val="34"/>
    <w:qFormat/>
    <w:rsid w:val="00835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BMC Software Ltd</Company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modern</dc:creator>
  <cp:lastModifiedBy>Mendis, Steve Collin</cp:lastModifiedBy>
  <cp:revision>12</cp:revision>
  <cp:lastPrinted>2012-12-27T05:43:00Z</cp:lastPrinted>
  <dcterms:created xsi:type="dcterms:W3CDTF">2021-08-12T08:52:00Z</dcterms:created>
  <dcterms:modified xsi:type="dcterms:W3CDTF">2025-05-06T17:11:00Z</dcterms:modified>
</cp:coreProperties>
</file>