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24C548" w:rsidP="5CBA2667" w:rsidRDefault="1D24C548" w14:paraId="75FBF8D2" w14:textId="39DFEC89">
      <w:pPr>
        <w:jc w:val="center"/>
        <w:rPr>
          <w:rFonts w:ascii="Cambria" w:hAnsi="Cambria" w:eastAsia="Cambria" w:cs="Cambria"/>
          <w:b w:val="1"/>
          <w:bCs w:val="1"/>
          <w:sz w:val="28"/>
          <w:szCs w:val="28"/>
        </w:rPr>
      </w:pPr>
      <w:r w:rsidRPr="5CBA2667" w:rsidR="1D24C548">
        <w:rPr>
          <w:rFonts w:ascii="Cambria" w:hAnsi="Cambria" w:eastAsia="Cambria" w:cs="Cambria"/>
          <w:b w:val="1"/>
          <w:bCs w:val="1"/>
          <w:sz w:val="28"/>
          <w:szCs w:val="28"/>
        </w:rPr>
        <w:t>Lista de Exercícios 01</w:t>
      </w:r>
    </w:p>
    <w:p xmlns:wp14="http://schemas.microsoft.com/office/word/2010/wordml" w:rsidP="5CBA2667" w14:paraId="4A59218C" wp14:textId="761E3580">
      <w:pPr>
        <w:rPr>
          <w:rFonts w:ascii="Cambria" w:hAnsi="Cambria" w:eastAsia="Cambria" w:cs="Cambria"/>
          <w:sz w:val="28"/>
          <w:szCs w:val="28"/>
        </w:rPr>
      </w:pPr>
      <w:bookmarkStart w:name="_GoBack" w:id="0"/>
      <w:bookmarkEnd w:id="0"/>
      <w:r w:rsidRPr="5CBA2667" w:rsidR="2BC9B853">
        <w:rPr>
          <w:rFonts w:ascii="Cambria" w:hAnsi="Cambria" w:eastAsia="Cambria" w:cs="Cambria"/>
          <w:sz w:val="28"/>
          <w:szCs w:val="28"/>
        </w:rPr>
        <w:t>1) Escreva um algoritmo para ler um valor do teclado e exibir como resposta o número sucessor.</w:t>
      </w:r>
    </w:p>
    <w:p xmlns:wp14="http://schemas.microsoft.com/office/word/2010/wordml" w:rsidP="5CBA2667" w14:paraId="7137453C" wp14:textId="6EFF4C5A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2) Escreva um algoritmo para ler um valor do teclado e exibir como resposta o número antecessor.</w:t>
      </w:r>
    </w:p>
    <w:p xmlns:wp14="http://schemas.microsoft.com/office/word/2010/wordml" w:rsidP="5CBA2667" w14:paraId="51BE408B" wp14:textId="0D559265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3) Escreva um algoritmo para ler dois valores do teclado e exibir como resposta a soma dos valores.</w:t>
      </w:r>
    </w:p>
    <w:p xmlns:wp14="http://schemas.microsoft.com/office/word/2010/wordml" w:rsidP="5CBA2667" w14:paraId="5ECC53A2" wp14:textId="493A68A3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4) Escreva um algoritmo para ler dois valores do teclado e exibir como resposta a subtração dos valores.</w:t>
      </w:r>
    </w:p>
    <w:p xmlns:wp14="http://schemas.microsoft.com/office/word/2010/wordml" w:rsidP="5CBA2667" w14:paraId="103ABAF8" wp14:textId="5CB92311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5) Escreva um algoritmo para ler dois valores do teclado e exibir como resposta a multiplicação dos valores.</w:t>
      </w:r>
    </w:p>
    <w:p xmlns:wp14="http://schemas.microsoft.com/office/word/2010/wordml" w:rsidP="5CBA2667" w14:paraId="4036570F" wp14:textId="55D2447F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6) Escreva um algoritmo para ler dois valores do teclado e exibir como resposta a divisão dos valores.</w:t>
      </w:r>
    </w:p>
    <w:p xmlns:wp14="http://schemas.microsoft.com/office/word/2010/wordml" w:rsidP="5CBA2667" w14:paraId="7C737F8F" wp14:textId="3429DA7F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7) Escreva um algoritmo para ler as dimensões de um retângulo (base e altura), calcular e escrever a área do retângulo. Dica a=</w:t>
      </w:r>
      <w:proofErr w:type="spellStart"/>
      <w:r w:rsidRPr="5CBA2667" w:rsidR="2BC9B853">
        <w:rPr>
          <w:rFonts w:ascii="Cambria" w:hAnsi="Cambria" w:eastAsia="Cambria" w:cs="Cambria"/>
          <w:sz w:val="28"/>
          <w:szCs w:val="28"/>
        </w:rPr>
        <w:t>b.h</w:t>
      </w:r>
      <w:proofErr w:type="spellEnd"/>
    </w:p>
    <w:p xmlns:wp14="http://schemas.microsoft.com/office/word/2010/wordml" w:rsidP="5CBA2667" w14:paraId="4EEE8DFC" wp14:textId="0D06B197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8) Escreva um algoritmo para ler as dimensões de um triângulo (base e altura), calcular e escrever a área do triângulo. Dica a=</w:t>
      </w:r>
      <w:proofErr w:type="spellStart"/>
      <w:r w:rsidRPr="5CBA2667" w:rsidR="2BC9B853">
        <w:rPr>
          <w:rFonts w:ascii="Cambria" w:hAnsi="Cambria" w:eastAsia="Cambria" w:cs="Cambria"/>
          <w:sz w:val="28"/>
          <w:szCs w:val="28"/>
        </w:rPr>
        <w:t>b.h</w:t>
      </w:r>
      <w:proofErr w:type="spellEnd"/>
      <w:r w:rsidRPr="5CBA2667" w:rsidR="2BC9B853">
        <w:rPr>
          <w:rFonts w:ascii="Cambria" w:hAnsi="Cambria" w:eastAsia="Cambria" w:cs="Cambria"/>
          <w:sz w:val="28"/>
          <w:szCs w:val="28"/>
        </w:rPr>
        <w:t>/2</w:t>
      </w:r>
    </w:p>
    <w:p xmlns:wp14="http://schemas.microsoft.com/office/word/2010/wordml" w:rsidP="5CBA2667" w14:paraId="5AEF0447" wp14:textId="7D102BC1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 xml:space="preserve">9) Escreva um algoritmo para ler as dimensões de um quadrado (lado), calcular e escrever </w:t>
      </w:r>
      <w:r w:rsidRPr="5CBA2667" w:rsidR="2BC9B853">
        <w:rPr>
          <w:rFonts w:ascii="Cambria" w:hAnsi="Cambria" w:eastAsia="Cambria" w:cs="Cambria"/>
          <w:sz w:val="28"/>
          <w:szCs w:val="28"/>
        </w:rPr>
        <w:t>a área</w:t>
      </w:r>
      <w:r w:rsidRPr="5CBA2667" w:rsidR="2BC9B853">
        <w:rPr>
          <w:rFonts w:ascii="Cambria" w:hAnsi="Cambria" w:eastAsia="Cambria" w:cs="Cambria"/>
          <w:sz w:val="28"/>
          <w:szCs w:val="28"/>
        </w:rPr>
        <w:t xml:space="preserve"> do quadrado. Dica a=l²</w:t>
      </w:r>
    </w:p>
    <w:p xmlns:wp14="http://schemas.microsoft.com/office/word/2010/wordml" w:rsidP="5CBA2667" w14:paraId="2F55A910" wp14:textId="07549681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10) Escreva um algoritmo para ler as dimensões de um losango (diagonal maior, diagonal menor), calcular e escrever a área do losango. Dica a=</w:t>
      </w:r>
      <w:proofErr w:type="spellStart"/>
      <w:r w:rsidRPr="5CBA2667" w:rsidR="2BC9B853">
        <w:rPr>
          <w:rFonts w:ascii="Cambria" w:hAnsi="Cambria" w:eastAsia="Cambria" w:cs="Cambria"/>
          <w:sz w:val="28"/>
          <w:szCs w:val="28"/>
        </w:rPr>
        <w:t>D.d</w:t>
      </w:r>
      <w:proofErr w:type="spellEnd"/>
      <w:r w:rsidRPr="5CBA2667" w:rsidR="2BC9B853">
        <w:rPr>
          <w:rFonts w:ascii="Cambria" w:hAnsi="Cambria" w:eastAsia="Cambria" w:cs="Cambria"/>
          <w:sz w:val="28"/>
          <w:szCs w:val="28"/>
        </w:rPr>
        <w:t>/2</w:t>
      </w:r>
    </w:p>
    <w:p xmlns:wp14="http://schemas.microsoft.com/office/word/2010/wordml" w:rsidP="5CBA2667" w14:paraId="27A14C8A" wp14:textId="47E159DA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 xml:space="preserve">11) Escreva um algoritmo para ler as dimensões de um trapézio (base </w:t>
      </w:r>
      <w:r w:rsidRPr="5CBA2667" w:rsidR="2BC9B853">
        <w:rPr>
          <w:rFonts w:ascii="Cambria" w:hAnsi="Cambria" w:eastAsia="Cambria" w:cs="Cambria"/>
          <w:sz w:val="28"/>
          <w:szCs w:val="28"/>
        </w:rPr>
        <w:t>maior</w:t>
      </w:r>
      <w:r w:rsidRPr="5CBA2667" w:rsidR="2BC9B853">
        <w:rPr>
          <w:rFonts w:ascii="Cambria" w:hAnsi="Cambria" w:eastAsia="Cambria" w:cs="Cambria"/>
          <w:sz w:val="28"/>
          <w:szCs w:val="28"/>
        </w:rPr>
        <w:t>, base menor e altura), calcular e escrever a área do trapézio. a=(</w:t>
      </w:r>
      <w:proofErr w:type="spellStart"/>
      <w:r w:rsidRPr="5CBA2667" w:rsidR="2BC9B853">
        <w:rPr>
          <w:rFonts w:ascii="Cambria" w:hAnsi="Cambria" w:eastAsia="Cambria" w:cs="Cambria"/>
          <w:sz w:val="28"/>
          <w:szCs w:val="28"/>
        </w:rPr>
        <w:t>B+b</w:t>
      </w:r>
      <w:proofErr w:type="spellEnd"/>
      <w:r w:rsidRPr="5CBA2667" w:rsidR="2BC9B853">
        <w:rPr>
          <w:rFonts w:ascii="Cambria" w:hAnsi="Cambria" w:eastAsia="Cambria" w:cs="Cambria"/>
          <w:sz w:val="28"/>
          <w:szCs w:val="28"/>
        </w:rPr>
        <w:t xml:space="preserve">).h/2 </w:t>
      </w:r>
    </w:p>
    <w:p xmlns:wp14="http://schemas.microsoft.com/office/word/2010/wordml" w:rsidP="5CBA2667" w14:paraId="1E207724" wp14:textId="13EE8E2E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 xml:space="preserve">12) Escreva um algoritmo para ler as dimensões de um círculo (raio), calcular e escrever a área do </w:t>
      </w:r>
      <w:r w:rsidRPr="5CBA2667" w:rsidR="2BC9B853">
        <w:rPr>
          <w:rFonts w:ascii="Cambria" w:hAnsi="Cambria" w:eastAsia="Cambria" w:cs="Cambria"/>
          <w:sz w:val="28"/>
          <w:szCs w:val="28"/>
        </w:rPr>
        <w:t>círculo</w:t>
      </w:r>
      <w:r w:rsidRPr="5CBA2667" w:rsidR="2BC9B853">
        <w:rPr>
          <w:rFonts w:ascii="Cambria" w:hAnsi="Cambria" w:eastAsia="Cambria" w:cs="Cambria"/>
          <w:sz w:val="28"/>
          <w:szCs w:val="28"/>
        </w:rPr>
        <w:t>. a=pi*r²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FD997"/>
    <w:rsid w:val="1D24C548"/>
    <w:rsid w:val="1D3F8842"/>
    <w:rsid w:val="1D6FD997"/>
    <w:rsid w:val="1F9342B9"/>
    <w:rsid w:val="2BC9B853"/>
    <w:rsid w:val="51D4A6A6"/>
    <w:rsid w:val="5CBA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D997"/>
  <w15:chartTrackingRefBased/>
  <w15:docId w15:val="{0BF92E0B-7048-4674-BD7F-B228F0DE9E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F491BB5EDD474C8E593CEE64E1C714" ma:contentTypeVersion="10" ma:contentTypeDescription="Crie um novo documento." ma:contentTypeScope="" ma:versionID="95d159a3d08d6921b428402c3335ae76">
  <xsd:schema xmlns:xsd="http://www.w3.org/2001/XMLSchema" xmlns:xs="http://www.w3.org/2001/XMLSchema" xmlns:p="http://schemas.microsoft.com/office/2006/metadata/properties" xmlns:ns2="0809f0bf-bf70-467a-8952-101cdc6d422d" xmlns:ns3="ac54fd8a-04fa-45e7-862f-10294e7785b9" targetNamespace="http://schemas.microsoft.com/office/2006/metadata/properties" ma:root="true" ma:fieldsID="d81452f72d9960328884edb0e0fc8022" ns2:_="" ns3:_="">
    <xsd:import namespace="0809f0bf-bf70-467a-8952-101cdc6d422d"/>
    <xsd:import namespace="ac54fd8a-04fa-45e7-862f-10294e778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9f0bf-bf70-467a-8952-101cdc6d42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4fd8a-04fa-45e7-862f-10294e7785b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1947bc-9ba7-4a0c-bcd3-124e5dd7a04e}" ma:internalName="TaxCatchAll" ma:showField="CatchAllData" ma:web="ac54fd8a-04fa-45e7-862f-10294e7785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54fd8a-04fa-45e7-862f-10294e7785b9" xsi:nil="true"/>
    <lcf76f155ced4ddcb4097134ff3c332f xmlns="0809f0bf-bf70-467a-8952-101cdc6d422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ACB569-7449-4D5F-A77E-1AA04B0E933F}"/>
</file>

<file path=customXml/itemProps2.xml><?xml version="1.0" encoding="utf-8"?>
<ds:datastoreItem xmlns:ds="http://schemas.openxmlformats.org/officeDocument/2006/customXml" ds:itemID="{C8095EC7-4643-489C-B304-A2C16AA3148F}"/>
</file>

<file path=customXml/itemProps3.xml><?xml version="1.0" encoding="utf-8"?>
<ds:datastoreItem xmlns:ds="http://schemas.openxmlformats.org/officeDocument/2006/customXml" ds:itemID="{9CF01272-5CB3-45A3-911F-CF1060C28C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JAILSON COSTA DOS SANTOS</cp:lastModifiedBy>
  <dcterms:created xsi:type="dcterms:W3CDTF">2022-08-31T15:25:17Z</dcterms:created>
  <dcterms:modified xsi:type="dcterms:W3CDTF">2022-08-31T15:27:58Z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0x01010091F491BB5EDD474C8E593CEE64E1C714</vt:lpwstr>
  </property>
</Properties>
</file>