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E136" w14:textId="37E2C3EA" w:rsidR="005629A3" w:rsidRDefault="00C22A9F" w:rsidP="005629A3">
      <w:pPr>
        <w:spacing w:after="0" w:line="240" w:lineRule="auto"/>
        <w:rPr>
          <w:sz w:val="28"/>
          <w:szCs w:val="28"/>
          <w:lang w:val="en-GB"/>
        </w:rPr>
      </w:pPr>
      <w:r w:rsidRPr="00C22A9F">
        <w:rPr>
          <w:sz w:val="28"/>
          <w:szCs w:val="28"/>
          <w:lang w:val="en-GB"/>
        </w:rPr>
        <w:t xml:space="preserve">Assessment Brief </w:t>
      </w:r>
    </w:p>
    <w:p w14:paraId="1182C333" w14:textId="77777777" w:rsidR="00490280" w:rsidRDefault="00490280" w:rsidP="005629A3">
      <w:pPr>
        <w:spacing w:after="0" w:line="240" w:lineRule="auto"/>
        <w:rPr>
          <w:sz w:val="28"/>
          <w:szCs w:val="28"/>
          <w:lang w:val="en-GB"/>
        </w:rPr>
      </w:pPr>
    </w:p>
    <w:p w14:paraId="1E04F4AB" w14:textId="0EDC0D39" w:rsidR="00490280" w:rsidRPr="00353987" w:rsidRDefault="00490280" w:rsidP="00490280">
      <w:pPr>
        <w:pBdr>
          <w:bottom w:val="single" w:sz="12" w:space="1" w:color="auto"/>
        </w:pBdr>
        <w:rPr>
          <w:rFonts w:ascii="Calibri" w:hAnsi="Calibri" w:cs="Tahoma"/>
          <w:color w:val="4F81BD"/>
          <w:sz w:val="32"/>
          <w:szCs w:val="32"/>
        </w:rPr>
      </w:pPr>
      <w:r w:rsidRPr="00353987">
        <w:rPr>
          <w:rFonts w:ascii="Calibri" w:hAnsi="Calibri" w:cs="Tahoma"/>
          <w:color w:val="4F81BD"/>
          <w:sz w:val="32"/>
          <w:szCs w:val="32"/>
        </w:rPr>
        <w:t>CA</w:t>
      </w:r>
      <w:r w:rsidR="00380E57">
        <w:rPr>
          <w:rFonts w:ascii="Calibri" w:hAnsi="Calibri" w:cs="Tahoma"/>
          <w:color w:val="4F81BD"/>
          <w:sz w:val="32"/>
          <w:szCs w:val="32"/>
        </w:rPr>
        <w:t>2</w:t>
      </w:r>
      <w:r w:rsidRPr="00353987">
        <w:rPr>
          <w:rFonts w:ascii="Calibri" w:hAnsi="Calibri" w:cs="Tahoma"/>
          <w:color w:val="4F81BD"/>
          <w:sz w:val="32"/>
          <w:szCs w:val="32"/>
        </w:rPr>
        <w:t xml:space="preserve"> – </w:t>
      </w:r>
      <w:r w:rsidR="00380E57">
        <w:rPr>
          <w:rFonts w:ascii="Calibri" w:hAnsi="Calibri" w:cs="Tahoma"/>
          <w:color w:val="4F81BD"/>
          <w:sz w:val="32"/>
          <w:szCs w:val="32"/>
        </w:rPr>
        <w:t>Data Visualisation</w:t>
      </w:r>
    </w:p>
    <w:p w14:paraId="6FA73AB0" w14:textId="08B5037E" w:rsidR="005629A3" w:rsidRDefault="005629A3" w:rsidP="005629A3">
      <w:pPr>
        <w:spacing w:after="0" w:line="240" w:lineRule="auto"/>
        <w:rPr>
          <w:sz w:val="18"/>
          <w:szCs w:val="28"/>
          <w:lang w:val="en-GB"/>
        </w:rPr>
      </w:pPr>
    </w:p>
    <w:p w14:paraId="2353A7FB" w14:textId="77777777" w:rsidR="00543142" w:rsidRPr="005629A3" w:rsidRDefault="00543142" w:rsidP="005629A3">
      <w:pPr>
        <w:spacing w:after="0" w:line="240" w:lineRule="auto"/>
        <w:rPr>
          <w:sz w:val="1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22A9F" w:rsidRPr="0006211C" w14:paraId="578AF4C6" w14:textId="77777777" w:rsidTr="21A2F47B">
        <w:tc>
          <w:tcPr>
            <w:tcW w:w="297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F926E32" w14:textId="77777777" w:rsidR="00C22A9F" w:rsidRPr="0006211C" w:rsidRDefault="00C22A9F" w:rsidP="0052315F">
            <w:pPr>
              <w:rPr>
                <w:sz w:val="24"/>
                <w:szCs w:val="24"/>
                <w:lang w:val="en-GB"/>
              </w:rPr>
            </w:pPr>
            <w:r w:rsidRPr="0006211C">
              <w:rPr>
                <w:sz w:val="24"/>
                <w:szCs w:val="24"/>
                <w:lang w:val="en-GB"/>
              </w:rPr>
              <w:t>Module Name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F9A2504" w14:textId="77777777" w:rsidR="00C22A9F" w:rsidRPr="0006211C" w:rsidRDefault="00C22A9F" w:rsidP="0052315F">
            <w:pPr>
              <w:rPr>
                <w:sz w:val="24"/>
                <w:szCs w:val="24"/>
                <w:lang w:val="en-GB"/>
              </w:rPr>
            </w:pPr>
            <w:r w:rsidRPr="0006211C">
              <w:rPr>
                <w:sz w:val="24"/>
                <w:szCs w:val="24"/>
                <w:lang w:val="en-GB"/>
              </w:rPr>
              <w:t>Lecturer Name</w:t>
            </w:r>
          </w:p>
        </w:tc>
      </w:tr>
      <w:tr w:rsidR="00C22A9F" w:rsidRPr="0006211C" w14:paraId="7FEA9F90" w14:textId="77777777" w:rsidTr="21A2F47B">
        <w:tc>
          <w:tcPr>
            <w:tcW w:w="2972" w:type="dxa"/>
            <w:tcBorders>
              <w:bottom w:val="single" w:sz="4" w:space="0" w:color="auto"/>
            </w:tcBorders>
          </w:tcPr>
          <w:p w14:paraId="08DD468B" w14:textId="5FCA1C13" w:rsidR="00C22A9F" w:rsidRPr="0006211C" w:rsidRDefault="00380E57" w:rsidP="00543142">
            <w:pPr>
              <w:ind w:left="1440" w:hanging="144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Creative Coding 2</w:t>
            </w:r>
          </w:p>
        </w:tc>
        <w:tc>
          <w:tcPr>
            <w:tcW w:w="6044" w:type="dxa"/>
            <w:tcBorders>
              <w:bottom w:val="single" w:sz="4" w:space="0" w:color="auto"/>
            </w:tcBorders>
          </w:tcPr>
          <w:p w14:paraId="2BE80A94" w14:textId="1697DA8D" w:rsidR="00C22A9F" w:rsidRPr="0006211C" w:rsidRDefault="00380E57" w:rsidP="00543142">
            <w:pPr>
              <w:ind w:left="1440" w:hanging="144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Catherine Noonan</w:t>
            </w:r>
          </w:p>
        </w:tc>
      </w:tr>
      <w:tr w:rsidR="00543142" w:rsidRPr="0006211C" w14:paraId="2223BD4B" w14:textId="77777777" w:rsidTr="21A2F47B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C4775C" w14:textId="77777777" w:rsidR="00543142" w:rsidRPr="0006211C" w:rsidRDefault="00543142" w:rsidP="0052315F">
            <w:pPr>
              <w:rPr>
                <w:sz w:val="24"/>
                <w:szCs w:val="24"/>
                <w:lang w:val="en-GB"/>
              </w:rPr>
            </w:pPr>
          </w:p>
        </w:tc>
      </w:tr>
      <w:tr w:rsidR="00C22A9F" w:rsidRPr="0006211C" w14:paraId="7F12A874" w14:textId="77777777" w:rsidTr="21A2F47B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D966" w:themeFill="accent4" w:themeFillTint="99"/>
          </w:tcPr>
          <w:p w14:paraId="5D14B939" w14:textId="77777777" w:rsidR="00C22A9F" w:rsidRPr="0006211C" w:rsidRDefault="00C22A9F" w:rsidP="0052315F">
            <w:pPr>
              <w:rPr>
                <w:sz w:val="24"/>
                <w:szCs w:val="24"/>
                <w:lang w:val="en-GB"/>
              </w:rPr>
            </w:pPr>
            <w:bookmarkStart w:id="0" w:name="_Hlk74814007"/>
            <w:r w:rsidRPr="0006211C">
              <w:rPr>
                <w:sz w:val="24"/>
                <w:szCs w:val="24"/>
                <w:lang w:val="en-GB"/>
              </w:rPr>
              <w:t>Title of Brief</w:t>
            </w:r>
          </w:p>
        </w:tc>
      </w:tr>
      <w:tr w:rsidR="00C22A9F" w:rsidRPr="0006211C" w14:paraId="5AFBC81C" w14:textId="77777777" w:rsidTr="21A2F47B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09D567CD" w14:textId="534780F4" w:rsidR="00C22A9F" w:rsidRPr="0006211C" w:rsidRDefault="00380E57" w:rsidP="0052315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CA2 – Data Visualisation</w:t>
            </w:r>
          </w:p>
        </w:tc>
      </w:tr>
      <w:tr w:rsidR="00543142" w:rsidRPr="0006211C" w14:paraId="42444AFE" w14:textId="77777777" w:rsidTr="21A2F47B"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BC7B8A" w14:textId="77777777" w:rsidR="00543142" w:rsidRPr="0006211C" w:rsidRDefault="00543142" w:rsidP="00F165F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DC30AD" w14:textId="77777777" w:rsidR="00543142" w:rsidRDefault="00543142" w:rsidP="00F165F5">
            <w:pPr>
              <w:rPr>
                <w:sz w:val="24"/>
                <w:szCs w:val="24"/>
                <w:lang w:val="en-GB"/>
              </w:rPr>
            </w:pPr>
          </w:p>
        </w:tc>
      </w:tr>
      <w:tr w:rsidR="00F165F5" w:rsidRPr="0006211C" w14:paraId="3AE3FD06" w14:textId="77777777" w:rsidTr="21A2F47B">
        <w:tc>
          <w:tcPr>
            <w:tcW w:w="297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0718D252" w14:textId="77777777" w:rsidR="00F165F5" w:rsidRPr="0006211C" w:rsidRDefault="00F165F5" w:rsidP="00F165F5">
            <w:pPr>
              <w:rPr>
                <w:sz w:val="24"/>
                <w:szCs w:val="24"/>
                <w:lang w:val="en-GB"/>
              </w:rPr>
            </w:pPr>
            <w:bookmarkStart w:id="1" w:name="_Hlk74813989"/>
            <w:bookmarkEnd w:id="0"/>
            <w:r w:rsidRPr="0006211C">
              <w:rPr>
                <w:sz w:val="24"/>
                <w:szCs w:val="24"/>
                <w:lang w:val="en-GB"/>
              </w:rPr>
              <w:t>Percentage of Overall Grade</w:t>
            </w:r>
          </w:p>
        </w:tc>
        <w:tc>
          <w:tcPr>
            <w:tcW w:w="6044" w:type="dxa"/>
            <w:tcBorders>
              <w:top w:val="single" w:sz="4" w:space="0" w:color="auto"/>
            </w:tcBorders>
          </w:tcPr>
          <w:p w14:paraId="5E493E32" w14:textId="2BCA5ADE" w:rsidR="00F165F5" w:rsidRPr="0006211C" w:rsidRDefault="00380E57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20%</w:t>
            </w:r>
          </w:p>
        </w:tc>
      </w:tr>
      <w:tr w:rsidR="00F165F5" w:rsidRPr="0006211C" w14:paraId="5E4E0D90" w14:textId="77777777" w:rsidTr="21A2F47B">
        <w:tc>
          <w:tcPr>
            <w:tcW w:w="2972" w:type="dxa"/>
            <w:shd w:val="clear" w:color="auto" w:fill="FFD966" w:themeFill="accent4" w:themeFillTint="99"/>
          </w:tcPr>
          <w:p w14:paraId="576EA87E" w14:textId="77777777" w:rsidR="00F165F5" w:rsidRPr="0006211C" w:rsidRDefault="00F165F5" w:rsidP="00F165F5">
            <w:pPr>
              <w:rPr>
                <w:sz w:val="24"/>
                <w:szCs w:val="24"/>
                <w:lang w:val="en-GB"/>
              </w:rPr>
            </w:pPr>
            <w:r w:rsidRPr="0006211C">
              <w:rPr>
                <w:sz w:val="24"/>
                <w:szCs w:val="24"/>
                <w:lang w:val="en-GB"/>
              </w:rPr>
              <w:t>Date handed out</w:t>
            </w:r>
          </w:p>
        </w:tc>
        <w:tc>
          <w:tcPr>
            <w:tcW w:w="6044" w:type="dxa"/>
          </w:tcPr>
          <w:p w14:paraId="4B42D765" w14:textId="5414CA01" w:rsidR="00F165F5" w:rsidRPr="0006211C" w:rsidRDefault="00380E57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18/02/2022</w:t>
            </w:r>
          </w:p>
        </w:tc>
      </w:tr>
      <w:tr w:rsidR="00F165F5" w:rsidRPr="0006211C" w14:paraId="3E88464A" w14:textId="77777777" w:rsidTr="21A2F47B">
        <w:tc>
          <w:tcPr>
            <w:tcW w:w="2972" w:type="dxa"/>
            <w:shd w:val="clear" w:color="auto" w:fill="FFD966" w:themeFill="accent4" w:themeFillTint="99"/>
          </w:tcPr>
          <w:p w14:paraId="736B3F47" w14:textId="77777777" w:rsidR="00F165F5" w:rsidRPr="0006211C" w:rsidRDefault="00F165F5" w:rsidP="00F165F5">
            <w:pPr>
              <w:rPr>
                <w:sz w:val="24"/>
                <w:szCs w:val="24"/>
                <w:lang w:val="en-GB"/>
              </w:rPr>
            </w:pPr>
            <w:r w:rsidRPr="0006211C">
              <w:rPr>
                <w:sz w:val="24"/>
                <w:szCs w:val="24"/>
                <w:lang w:val="en-GB"/>
              </w:rPr>
              <w:t>Due date</w:t>
            </w:r>
          </w:p>
        </w:tc>
        <w:tc>
          <w:tcPr>
            <w:tcW w:w="6044" w:type="dxa"/>
          </w:tcPr>
          <w:p w14:paraId="74676B32" w14:textId="7BBD0EEC" w:rsidR="00F165F5" w:rsidRPr="0006211C" w:rsidRDefault="00380E57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11/03/2022</w:t>
            </w:r>
          </w:p>
        </w:tc>
      </w:tr>
      <w:tr w:rsidR="00F165F5" w:rsidRPr="0006211C" w14:paraId="673379CE" w14:textId="77777777" w:rsidTr="21A2F47B">
        <w:tc>
          <w:tcPr>
            <w:tcW w:w="2972" w:type="dxa"/>
            <w:shd w:val="clear" w:color="auto" w:fill="FFD966" w:themeFill="accent4" w:themeFillTint="99"/>
          </w:tcPr>
          <w:p w14:paraId="0C5719C6" w14:textId="6E8ACA37" w:rsidR="00F165F5" w:rsidRPr="0006211C" w:rsidRDefault="00F165F5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Individual or Group </w:t>
            </w:r>
          </w:p>
        </w:tc>
        <w:tc>
          <w:tcPr>
            <w:tcW w:w="6044" w:type="dxa"/>
          </w:tcPr>
          <w:p w14:paraId="04846C18" w14:textId="65B52C87" w:rsidR="00F165F5" w:rsidRPr="0006211C" w:rsidRDefault="00380E57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Individual</w:t>
            </w:r>
          </w:p>
        </w:tc>
      </w:tr>
      <w:bookmarkEnd w:id="1"/>
    </w:tbl>
    <w:p w14:paraId="0CFD58BB" w14:textId="5034FE48" w:rsidR="00C22A9F" w:rsidRDefault="00C22A9F" w:rsidP="00C22A9F">
      <w:pPr>
        <w:rPr>
          <w:sz w:val="24"/>
          <w:szCs w:val="24"/>
          <w:lang w:val="en-GB"/>
        </w:rPr>
      </w:pPr>
    </w:p>
    <w:p w14:paraId="6AF72F68" w14:textId="214B4DDC" w:rsidR="00F605C0" w:rsidRDefault="00F605C0" w:rsidP="00F605C0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32"/>
        </w:rPr>
      </w:pPr>
      <w:r w:rsidRPr="006624F2">
        <w:rPr>
          <w:rFonts w:ascii="Calibri" w:hAnsi="Calibri" w:cs="Tahoma"/>
          <w:color w:val="4F81BD"/>
          <w:sz w:val="28"/>
          <w:szCs w:val="32"/>
        </w:rPr>
        <w:t>Description</w:t>
      </w:r>
    </w:p>
    <w:p w14:paraId="296E316B" w14:textId="77777777" w:rsidR="00A01E12" w:rsidRDefault="00A01E12" w:rsidP="00E61087">
      <w:pPr>
        <w:spacing w:after="0" w:line="240" w:lineRule="auto"/>
        <w:rPr>
          <w:rFonts w:ascii="Calibri" w:hAnsi="Calibri" w:cs="Calibri"/>
          <w:color w:val="000000"/>
        </w:rPr>
      </w:pPr>
      <w:r w:rsidRPr="00A01E12">
        <w:rPr>
          <w:rFonts w:ascii="Calibri-Bold" w:hAnsi="Calibri-Bold"/>
          <w:b/>
          <w:bCs/>
          <w:color w:val="000000"/>
          <w:sz w:val="24"/>
          <w:szCs w:val="24"/>
        </w:rPr>
        <w:t>The Minimum Intended Module Learning Outcomes are:</w:t>
      </w:r>
      <w:r w:rsidRPr="00A01E12">
        <w:rPr>
          <w:rFonts w:ascii="Calibri-Bold" w:hAnsi="Calibri-Bold"/>
          <w:b/>
          <w:bCs/>
          <w:color w:val="000000"/>
        </w:rPr>
        <w:br/>
      </w:r>
      <w:r w:rsidRPr="00A01E12">
        <w:rPr>
          <w:rFonts w:ascii="Calibri" w:hAnsi="Calibri" w:cs="Calibri"/>
          <w:color w:val="000000"/>
        </w:rPr>
        <w:t>1. Identify and describe the role of statistics in the evaluation and classification of data.</w:t>
      </w:r>
      <w:r w:rsidRPr="00A01E12">
        <w:rPr>
          <w:rFonts w:ascii="Calibri" w:hAnsi="Calibri" w:cs="Calibri"/>
          <w:color w:val="000000"/>
        </w:rPr>
        <w:br/>
        <w:t>2. Demonstrate a range of data visualisation methods, using OOP programming principles</w:t>
      </w:r>
      <w:r w:rsidRPr="00A01E12">
        <w:rPr>
          <w:rFonts w:ascii="Calibri" w:hAnsi="Calibri" w:cs="Calibri"/>
          <w:color w:val="000000"/>
        </w:rPr>
        <w:br/>
        <w:t>and using array methods to filter and manipulate data.</w:t>
      </w:r>
      <w:r w:rsidRPr="00A01E12">
        <w:rPr>
          <w:rFonts w:ascii="Calibri" w:hAnsi="Calibri" w:cs="Calibri"/>
          <w:color w:val="000000"/>
        </w:rPr>
        <w:br/>
        <w:t>3. Apply the appropriate statistical calculations to a dataset and Implement a visual output</w:t>
      </w:r>
      <w:r w:rsidRPr="00A01E12">
        <w:rPr>
          <w:rFonts w:ascii="Calibri" w:hAnsi="Calibri" w:cs="Calibri"/>
          <w:color w:val="000000"/>
        </w:rPr>
        <w:br/>
        <w:t>to evaluate the data</w:t>
      </w:r>
      <w:r w:rsidRPr="00A01E12">
        <w:rPr>
          <w:rFonts w:ascii="Calibri" w:hAnsi="Calibri" w:cs="Calibri"/>
          <w:color w:val="000000"/>
        </w:rPr>
        <w:br/>
      </w:r>
    </w:p>
    <w:p w14:paraId="17C23C2A" w14:textId="11200B2F" w:rsidR="00A01E12" w:rsidRPr="00A01E12" w:rsidRDefault="00A01E12" w:rsidP="00E61087">
      <w:pPr>
        <w:spacing w:after="0" w:line="240" w:lineRule="auto"/>
      </w:pPr>
      <w:r w:rsidRPr="00A01E12">
        <w:rPr>
          <w:rFonts w:ascii="Calibri" w:hAnsi="Calibri" w:cs="Calibri"/>
          <w:color w:val="000000"/>
        </w:rPr>
        <w:t xml:space="preserve">This assessment will primarily assess the MIMLO </w:t>
      </w:r>
      <w:r>
        <w:rPr>
          <w:rFonts w:ascii="Calibri" w:hAnsi="Calibri" w:cs="Calibri"/>
          <w:color w:val="000000"/>
        </w:rPr>
        <w:t>1</w:t>
      </w:r>
      <w:r w:rsidRPr="00A01E12">
        <w:rPr>
          <w:rFonts w:ascii="Calibri" w:hAnsi="Calibri" w:cs="Calibri"/>
          <w:color w:val="000000"/>
        </w:rPr>
        <w:t xml:space="preserve"> &amp; 3.</w:t>
      </w:r>
    </w:p>
    <w:p w14:paraId="1664EAE4" w14:textId="77777777" w:rsidR="00A01E12" w:rsidRPr="00A01E12" w:rsidRDefault="00A01E12" w:rsidP="00E61087">
      <w:pPr>
        <w:spacing w:after="0" w:line="240" w:lineRule="auto"/>
      </w:pPr>
    </w:p>
    <w:p w14:paraId="0EE6A435" w14:textId="3C09B232" w:rsidR="003C3A05" w:rsidRPr="00A01E12" w:rsidRDefault="003C3A05" w:rsidP="00E61087">
      <w:pPr>
        <w:spacing w:after="0" w:line="240" w:lineRule="auto"/>
      </w:pPr>
      <w:r w:rsidRPr="00A01E12">
        <w:t xml:space="preserve">The </w:t>
      </w:r>
      <w:r w:rsidR="00A01E12">
        <w:t>assessment</w:t>
      </w:r>
      <w:r w:rsidRPr="00A01E12">
        <w:t xml:space="preserve"> is divided into 2 parts:</w:t>
      </w:r>
    </w:p>
    <w:p w14:paraId="55370426" w14:textId="3AA7069D" w:rsidR="003C3A05" w:rsidRPr="00E61087" w:rsidRDefault="003C3A05" w:rsidP="00E61087">
      <w:pPr>
        <w:spacing w:after="0" w:line="240" w:lineRule="auto"/>
      </w:pPr>
    </w:p>
    <w:p w14:paraId="34B58296" w14:textId="23E45EF7" w:rsidR="003C3A05" w:rsidRPr="00E61087" w:rsidRDefault="003C3A05" w:rsidP="00E61087">
      <w:pPr>
        <w:spacing w:after="0" w:line="240" w:lineRule="auto"/>
        <w:rPr>
          <w:b/>
          <w:bCs/>
          <w:sz w:val="24"/>
          <w:szCs w:val="24"/>
        </w:rPr>
      </w:pPr>
      <w:r w:rsidRPr="00E61087">
        <w:rPr>
          <w:b/>
          <w:bCs/>
          <w:sz w:val="24"/>
          <w:szCs w:val="24"/>
        </w:rPr>
        <w:t>Part (a)</w:t>
      </w:r>
      <w:r w:rsidR="00324E1E" w:rsidRPr="00E61087">
        <w:rPr>
          <w:b/>
          <w:bCs/>
          <w:sz w:val="24"/>
          <w:szCs w:val="24"/>
        </w:rPr>
        <w:t>:</w:t>
      </w:r>
    </w:p>
    <w:p w14:paraId="14F2CC74" w14:textId="7FA908D3" w:rsidR="003C3A05" w:rsidRPr="00E61087" w:rsidRDefault="003C3A05" w:rsidP="00E61087">
      <w:pPr>
        <w:spacing w:after="0" w:line="240" w:lineRule="auto"/>
      </w:pPr>
      <w:r w:rsidRPr="00E61087">
        <w:t>In class labs</w:t>
      </w:r>
      <w:r w:rsidR="00324E1E" w:rsidRPr="00E61087">
        <w:t xml:space="preserve"> and challenges</w:t>
      </w:r>
      <w:r w:rsidR="00E61087" w:rsidRPr="00E61087">
        <w:t xml:space="preserve">. </w:t>
      </w:r>
    </w:p>
    <w:p w14:paraId="7D6531FB" w14:textId="77777777" w:rsidR="00E61087" w:rsidRPr="00E61087" w:rsidRDefault="00E61087" w:rsidP="00E61087">
      <w:pPr>
        <w:spacing w:after="0" w:line="240" w:lineRule="auto"/>
        <w:rPr>
          <w:b/>
          <w:bCs/>
        </w:rPr>
      </w:pPr>
    </w:p>
    <w:p w14:paraId="392AC77F" w14:textId="62915B37" w:rsidR="00E61087" w:rsidRPr="00E61087" w:rsidRDefault="00324E1E" w:rsidP="00E61087">
      <w:pPr>
        <w:spacing w:after="0" w:line="240" w:lineRule="auto"/>
        <w:rPr>
          <w:b/>
          <w:bCs/>
          <w:sz w:val="24"/>
          <w:szCs w:val="24"/>
        </w:rPr>
      </w:pPr>
      <w:r w:rsidRPr="00E61087">
        <w:rPr>
          <w:b/>
          <w:bCs/>
          <w:sz w:val="24"/>
          <w:szCs w:val="24"/>
        </w:rPr>
        <w:t>Part (b):</w:t>
      </w:r>
    </w:p>
    <w:p w14:paraId="16618FE7" w14:textId="77777777" w:rsidR="00E61087" w:rsidRPr="009A1027" w:rsidRDefault="003C3A05" w:rsidP="00E61087">
      <w:pPr>
        <w:spacing w:after="0" w:line="240" w:lineRule="auto"/>
        <w:rPr>
          <w:rStyle w:val="fontstyle01"/>
        </w:rPr>
      </w:pPr>
      <w:r w:rsidRPr="009A1027">
        <w:rPr>
          <w:rStyle w:val="fontstyle01"/>
          <w:b/>
          <w:bCs/>
        </w:rPr>
        <w:t>Summary:</w:t>
      </w:r>
      <w:r w:rsidRPr="009A1027">
        <w:rPr>
          <w:rStyle w:val="fontstyle01"/>
        </w:rPr>
        <w:t xml:space="preserve"> </w:t>
      </w:r>
    </w:p>
    <w:p w14:paraId="6272DFF9" w14:textId="3792B38B" w:rsidR="00A24C08" w:rsidRPr="00E61087" w:rsidRDefault="003C3A05" w:rsidP="00E61087">
      <w:pPr>
        <w:spacing w:after="0" w:line="240" w:lineRule="auto"/>
        <w:rPr>
          <w:rFonts w:ascii="Calibri" w:hAnsi="Calibri" w:cs="Calibri"/>
          <w:color w:val="000000"/>
        </w:rPr>
      </w:pPr>
      <w:r w:rsidRPr="00E61087">
        <w:rPr>
          <w:rStyle w:val="fontstyle01"/>
          <w:sz w:val="22"/>
          <w:szCs w:val="22"/>
        </w:rPr>
        <w:t xml:space="preserve">Produce at least </w:t>
      </w:r>
      <w:r w:rsidR="00E61087" w:rsidRPr="00E61087">
        <w:rPr>
          <w:rStyle w:val="fontstyle01"/>
          <w:sz w:val="22"/>
          <w:szCs w:val="22"/>
        </w:rPr>
        <w:t>2</w:t>
      </w:r>
      <w:r w:rsidRPr="00E61087">
        <w:rPr>
          <w:rStyle w:val="fontstyle01"/>
          <w:sz w:val="22"/>
          <w:szCs w:val="22"/>
        </w:rPr>
        <w:t xml:space="preserve"> graphs based on </w:t>
      </w:r>
      <w:r w:rsidR="00324E1E" w:rsidRPr="00E61087">
        <w:rPr>
          <w:rStyle w:val="fontstyle01"/>
          <w:sz w:val="22"/>
          <w:szCs w:val="22"/>
        </w:rPr>
        <w:t>one</w:t>
      </w:r>
      <w:r w:rsidRPr="00E61087">
        <w:rPr>
          <w:rStyle w:val="fontstyle01"/>
          <w:sz w:val="22"/>
          <w:szCs w:val="22"/>
        </w:rPr>
        <w:t xml:space="preserve"> dataset of your choice and an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>accompanying report.</w:t>
      </w:r>
      <w:r w:rsidRPr="00E61087">
        <w:rPr>
          <w:rFonts w:ascii="Calibri" w:hAnsi="Calibri" w:cs="Calibri"/>
          <w:color w:val="000000"/>
        </w:rPr>
        <w:br/>
      </w:r>
    </w:p>
    <w:p w14:paraId="17905BA7" w14:textId="77777777" w:rsidR="00E61087" w:rsidRPr="009A1027" w:rsidRDefault="00A24C08" w:rsidP="00E61087">
      <w:pPr>
        <w:spacing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A1027">
        <w:rPr>
          <w:rFonts w:ascii="Calibri" w:hAnsi="Calibri" w:cs="Calibri"/>
          <w:b/>
          <w:bCs/>
          <w:color w:val="000000"/>
          <w:sz w:val="24"/>
          <w:szCs w:val="24"/>
        </w:rPr>
        <w:t>Details:</w:t>
      </w:r>
    </w:p>
    <w:p w14:paraId="7409922E" w14:textId="1BCDCB9B" w:rsidR="00E61087" w:rsidRPr="00E61087" w:rsidRDefault="00E61087" w:rsidP="00E61087">
      <w:pPr>
        <w:spacing w:after="0" w:line="240" w:lineRule="auto"/>
        <w:rPr>
          <w:rStyle w:val="fontstyle01"/>
          <w:sz w:val="22"/>
          <w:szCs w:val="22"/>
        </w:rPr>
      </w:pPr>
      <w:r w:rsidRPr="00E61087">
        <w:rPr>
          <w:rFonts w:ascii="Calibri" w:hAnsi="Calibri" w:cs="Calibri"/>
          <w:b/>
          <w:bCs/>
          <w:color w:val="000000"/>
          <w:sz w:val="24"/>
          <w:szCs w:val="24"/>
        </w:rPr>
        <w:t>(1) Visualisation:</w:t>
      </w:r>
      <w:r w:rsidR="00A24C08" w:rsidRPr="00E61087">
        <w:rPr>
          <w:rFonts w:ascii="Calibri" w:hAnsi="Calibri" w:cs="Calibri"/>
          <w:color w:val="000000"/>
        </w:rPr>
        <w:br/>
      </w:r>
      <w:r w:rsidR="00A24C08" w:rsidRPr="00E61087">
        <w:rPr>
          <w:rStyle w:val="fontstyle01"/>
          <w:sz w:val="22"/>
          <w:szCs w:val="22"/>
        </w:rPr>
        <w:t xml:space="preserve">Choose one relevant data set. Note that there are many data sets publicly available – see </w:t>
      </w:r>
      <w:r w:rsidR="00585464">
        <w:rPr>
          <w:rStyle w:val="fontstyle01"/>
          <w:sz w:val="22"/>
          <w:szCs w:val="22"/>
        </w:rPr>
        <w:t>‘</w:t>
      </w:r>
      <w:r w:rsidR="00A24C08" w:rsidRPr="00E61087">
        <w:rPr>
          <w:rStyle w:val="fontstyle01"/>
          <w:sz w:val="22"/>
          <w:szCs w:val="22"/>
        </w:rPr>
        <w:t>creative coding 2 (data visualisation intro)</w:t>
      </w:r>
      <w:r w:rsidR="00585464">
        <w:rPr>
          <w:rStyle w:val="fontstyle01"/>
          <w:sz w:val="22"/>
          <w:szCs w:val="22"/>
        </w:rPr>
        <w:t>’</w:t>
      </w:r>
      <w:r w:rsidR="00B465C2">
        <w:rPr>
          <w:rStyle w:val="fontstyle01"/>
          <w:sz w:val="22"/>
          <w:szCs w:val="22"/>
        </w:rPr>
        <w:t xml:space="preserve"> i</w:t>
      </w:r>
      <w:r w:rsidR="00A01E12">
        <w:rPr>
          <w:rStyle w:val="fontstyle01"/>
          <w:sz w:val="22"/>
          <w:szCs w:val="22"/>
        </w:rPr>
        <w:t>n my folder ‘Catherine’ on</w:t>
      </w:r>
      <w:r w:rsidR="00B465C2">
        <w:rPr>
          <w:rStyle w:val="fontstyle01"/>
          <w:sz w:val="22"/>
          <w:szCs w:val="22"/>
        </w:rPr>
        <w:t xml:space="preserve"> Teams</w:t>
      </w:r>
      <w:r w:rsidR="00A24C08" w:rsidRPr="00E61087">
        <w:rPr>
          <w:rStyle w:val="fontstyle01"/>
          <w:sz w:val="22"/>
          <w:szCs w:val="22"/>
        </w:rPr>
        <w:t xml:space="preserve">.  </w:t>
      </w:r>
      <w:r w:rsidR="00A24C08" w:rsidRPr="00E61087">
        <w:rPr>
          <w:rFonts w:ascii="Calibri" w:hAnsi="Calibri" w:cs="Calibri"/>
          <w:color w:val="000000"/>
        </w:rPr>
        <w:br/>
      </w:r>
    </w:p>
    <w:p w14:paraId="66F224EC" w14:textId="4108C3DD" w:rsidR="00A24C08" w:rsidRDefault="00A24C08" w:rsidP="00E61087">
      <w:pPr>
        <w:spacing w:after="0" w:line="240" w:lineRule="auto"/>
        <w:rPr>
          <w:rStyle w:val="fontstyle01"/>
          <w:sz w:val="22"/>
          <w:szCs w:val="22"/>
        </w:rPr>
      </w:pPr>
      <w:r w:rsidRPr="00E61087">
        <w:rPr>
          <w:rStyle w:val="fontstyle01"/>
          <w:sz w:val="22"/>
          <w:szCs w:val="22"/>
        </w:rPr>
        <w:t xml:space="preserve">Using Excel, produce </w:t>
      </w:r>
      <w:r w:rsidRPr="00E61087">
        <w:rPr>
          <w:rStyle w:val="fontstyle01"/>
          <w:b/>
          <w:bCs/>
          <w:i/>
          <w:iCs/>
          <w:sz w:val="22"/>
          <w:szCs w:val="22"/>
        </w:rPr>
        <w:t>at least 2</w:t>
      </w:r>
      <w:r w:rsidRPr="00E61087">
        <w:rPr>
          <w:rStyle w:val="fontstyle01"/>
          <w:sz w:val="22"/>
          <w:szCs w:val="22"/>
        </w:rPr>
        <w:t xml:space="preserve"> </w:t>
      </w:r>
      <w:r w:rsidRPr="00E61087">
        <w:rPr>
          <w:rStyle w:val="fontstyle01"/>
          <w:b/>
          <w:bCs/>
          <w:i/>
          <w:iCs/>
          <w:sz w:val="22"/>
          <w:szCs w:val="22"/>
        </w:rPr>
        <w:t>suitable</w:t>
      </w:r>
      <w:r w:rsidRPr="00E61087">
        <w:rPr>
          <w:rStyle w:val="fontstyle01"/>
          <w:sz w:val="22"/>
          <w:szCs w:val="22"/>
        </w:rPr>
        <w:t xml:space="preserve"> graphs for </w:t>
      </w:r>
      <w:r w:rsidR="00E61087" w:rsidRPr="00E61087">
        <w:rPr>
          <w:rStyle w:val="fontstyle01"/>
          <w:sz w:val="22"/>
          <w:szCs w:val="22"/>
        </w:rPr>
        <w:t>the chosen</w:t>
      </w:r>
      <w:r w:rsidRPr="00E61087">
        <w:rPr>
          <w:rStyle w:val="fontstyle01"/>
          <w:sz w:val="22"/>
          <w:szCs w:val="22"/>
        </w:rPr>
        <w:t xml:space="preserve"> data set. Your data visualisation should communicate a message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>about your chosen data set. This may be the communication of some interesting aspect(s) of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>the data, answering some question(s) involving the data, etc. The specifics will vary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 xml:space="preserve">depending on the chosen data set. The graphs should include the appropriate labels, titles, legends etc. </w:t>
      </w:r>
    </w:p>
    <w:p w14:paraId="15C6C30B" w14:textId="77777777" w:rsidR="00585464" w:rsidRPr="00E61087" w:rsidRDefault="00585464" w:rsidP="00E61087">
      <w:pPr>
        <w:spacing w:after="0" w:line="240" w:lineRule="auto"/>
        <w:rPr>
          <w:rStyle w:val="fontstyle01"/>
          <w:sz w:val="22"/>
          <w:szCs w:val="22"/>
        </w:rPr>
      </w:pPr>
    </w:p>
    <w:p w14:paraId="727F53F6" w14:textId="06240A5E" w:rsidR="00A24C08" w:rsidRPr="00E61087" w:rsidRDefault="00A24C08" w:rsidP="00E61087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E61087">
        <w:rPr>
          <w:rFonts w:ascii="Calibri" w:hAnsi="Calibri" w:cs="Calibri"/>
          <w:color w:val="000000"/>
          <w:shd w:val="clear" w:color="auto" w:fill="FFFFFF"/>
        </w:rPr>
        <w:lastRenderedPageBreak/>
        <w:t xml:space="preserve">One approach could be to think about a problem/issue in the area of housing, health, climate etc., find some relevant data set, and build your story (and possibly some insights) from the visualisations you create. </w:t>
      </w:r>
    </w:p>
    <w:p w14:paraId="6AB6BD28" w14:textId="77777777" w:rsidR="00E61087" w:rsidRPr="00E61087" w:rsidRDefault="00E61087" w:rsidP="00E61087">
      <w:pPr>
        <w:spacing w:after="0" w:line="240" w:lineRule="auto"/>
        <w:rPr>
          <w:rStyle w:val="fontstyle01"/>
          <w:b/>
          <w:bCs/>
          <w:sz w:val="22"/>
          <w:szCs w:val="22"/>
        </w:rPr>
      </w:pPr>
    </w:p>
    <w:p w14:paraId="0891AF61" w14:textId="3795ACC7" w:rsidR="00E61087" w:rsidRPr="00E61087" w:rsidRDefault="00E61087" w:rsidP="00E61087">
      <w:pPr>
        <w:spacing w:after="0" w:line="240" w:lineRule="auto"/>
        <w:rPr>
          <w:rStyle w:val="fontstyle01"/>
          <w:b/>
          <w:bCs/>
        </w:rPr>
      </w:pPr>
      <w:r w:rsidRPr="00E61087">
        <w:rPr>
          <w:rStyle w:val="fontstyle01"/>
          <w:b/>
          <w:bCs/>
        </w:rPr>
        <w:t>(2) Report:</w:t>
      </w:r>
    </w:p>
    <w:p w14:paraId="370DBE32" w14:textId="66C7840D" w:rsidR="00A24C08" w:rsidRPr="00E61087" w:rsidRDefault="00A24C08" w:rsidP="00E61087">
      <w:pPr>
        <w:spacing w:after="0" w:line="240" w:lineRule="auto"/>
        <w:rPr>
          <w:rStyle w:val="fontstyle01"/>
          <w:sz w:val="22"/>
          <w:szCs w:val="22"/>
        </w:rPr>
      </w:pPr>
      <w:r w:rsidRPr="00E61087">
        <w:rPr>
          <w:rStyle w:val="fontstyle01"/>
          <w:sz w:val="22"/>
          <w:szCs w:val="22"/>
        </w:rPr>
        <w:t>In addition to producing a visualisation, you are also required to produce a report describing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>how you produced the visualisation.</w:t>
      </w:r>
    </w:p>
    <w:p w14:paraId="0F21DB17" w14:textId="20DEB835" w:rsidR="00E61087" w:rsidRPr="00E61087" w:rsidRDefault="00E61087" w:rsidP="00E61087">
      <w:pPr>
        <w:spacing w:after="0" w:line="240" w:lineRule="auto"/>
        <w:rPr>
          <w:rStyle w:val="fontstyle01"/>
          <w:sz w:val="22"/>
          <w:szCs w:val="22"/>
        </w:rPr>
      </w:pPr>
    </w:p>
    <w:p w14:paraId="067D6632" w14:textId="77777777" w:rsidR="00E61087" w:rsidRPr="00E61087" w:rsidRDefault="00E61087" w:rsidP="00E61087">
      <w:pPr>
        <w:rPr>
          <w:rStyle w:val="fontstyle01"/>
          <w:sz w:val="22"/>
          <w:szCs w:val="22"/>
        </w:rPr>
      </w:pPr>
      <w:r w:rsidRPr="00E61087">
        <w:rPr>
          <w:rStyle w:val="fontstyle01"/>
          <w:sz w:val="22"/>
          <w:szCs w:val="22"/>
        </w:rPr>
        <w:t>Recommended structure for this report is as follows:</w:t>
      </w:r>
    </w:p>
    <w:p w14:paraId="06F2951B" w14:textId="77777777" w:rsidR="00E61087" w:rsidRPr="00C7551A" w:rsidRDefault="00E61087" w:rsidP="00E61087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Cover page</w:t>
      </w:r>
    </w:p>
    <w:p w14:paraId="3506A847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Student name</w:t>
      </w:r>
    </w:p>
    <w:p w14:paraId="37195426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Student number</w:t>
      </w:r>
    </w:p>
    <w:p w14:paraId="6F8CE717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Course</w:t>
      </w:r>
    </w:p>
    <w:p w14:paraId="2BEF88B3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Module</w:t>
      </w:r>
    </w:p>
    <w:p w14:paraId="3785C327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Year</w:t>
      </w:r>
    </w:p>
    <w:p w14:paraId="212638F4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Assignment title</w:t>
      </w:r>
    </w:p>
    <w:p w14:paraId="43204A8D" w14:textId="45BDE5D0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Date submitted</w:t>
      </w:r>
    </w:p>
    <w:p w14:paraId="48D8E049" w14:textId="77777777" w:rsidR="00E61087" w:rsidRPr="00C7551A" w:rsidRDefault="00E61087" w:rsidP="00E61087">
      <w:pPr>
        <w:numPr>
          <w:ilvl w:val="0"/>
          <w:numId w:val="7"/>
        </w:numPr>
        <w:spacing w:after="0" w:line="240" w:lineRule="auto"/>
        <w:contextualSpacing/>
        <w:rPr>
          <w:rStyle w:val="fontstyle01"/>
          <w:rFonts w:asciiTheme="minorHAnsi" w:eastAsia="Times New Roman" w:hAnsiTheme="minorHAnsi" w:cstheme="minorHAnsi"/>
          <w:color w:val="auto"/>
          <w:sz w:val="22"/>
          <w:szCs w:val="22"/>
          <w:lang w:val="en-US" w:eastAsia="en-GB"/>
        </w:rPr>
      </w:pPr>
      <w:r w:rsidRPr="00C7551A">
        <w:rPr>
          <w:rFonts w:cstheme="minorHAnsi"/>
        </w:rPr>
        <w:t>Table of contents</w:t>
      </w:r>
      <w:bookmarkStart w:id="2" w:name="_Hlk94819093"/>
    </w:p>
    <w:p w14:paraId="43211AEC" w14:textId="6D389A87" w:rsidR="00E61087" w:rsidRPr="00C7551A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>Introduction – overall aim of the visualisation.</w:t>
      </w:r>
    </w:p>
    <w:p w14:paraId="6812B7BC" w14:textId="7200FFDF" w:rsidR="00E61087" w:rsidRPr="00C7551A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 xml:space="preserve">Description of dataset – include the source of the dataset, your choice of dataset, </w:t>
      </w:r>
      <w:r w:rsidR="00FB57F1">
        <w:rPr>
          <w:rStyle w:val="fontstyle01"/>
          <w:rFonts w:asciiTheme="minorHAnsi" w:hAnsiTheme="minorHAnsi" w:cstheme="minorHAnsi"/>
          <w:b/>
          <w:bCs/>
          <w:i/>
          <w:iCs/>
          <w:sz w:val="22"/>
          <w:szCs w:val="22"/>
        </w:rPr>
        <w:t>appropriate</w:t>
      </w:r>
      <w:r w:rsidR="00C7551A" w:rsidRPr="00C7551A">
        <w:rPr>
          <w:rStyle w:val="fontstyle01"/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 xml:space="preserve">measures of location and  dispersion for </w:t>
      </w:r>
      <w:r w:rsidR="00C7551A">
        <w:rPr>
          <w:rStyle w:val="fontstyle01"/>
          <w:rFonts w:asciiTheme="minorHAnsi" w:hAnsiTheme="minorHAnsi" w:cstheme="minorHAnsi"/>
          <w:sz w:val="22"/>
          <w:szCs w:val="22"/>
        </w:rPr>
        <w:t>the</w:t>
      </w: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 xml:space="preserve"> dataset</w:t>
      </w:r>
      <w:r w:rsidR="00B465C2">
        <w:rPr>
          <w:rStyle w:val="fontstyle01"/>
          <w:rFonts w:asciiTheme="minorHAnsi" w:hAnsiTheme="minorHAnsi" w:cstheme="minorHAnsi"/>
          <w:sz w:val="22"/>
          <w:szCs w:val="22"/>
        </w:rPr>
        <w:t xml:space="preserve">, and </w:t>
      </w:r>
      <w:r w:rsidR="00B465C2" w:rsidRPr="00B465C2">
        <w:rPr>
          <w:rStyle w:val="fontstyle01"/>
          <w:rFonts w:asciiTheme="minorHAnsi" w:hAnsiTheme="minorHAnsi" w:cstheme="minorHAnsi"/>
          <w:b/>
          <w:bCs/>
          <w:i/>
          <w:iCs/>
          <w:sz w:val="22"/>
          <w:szCs w:val="22"/>
        </w:rPr>
        <w:t>why</w:t>
      </w:r>
      <w:r w:rsidR="00B465C2">
        <w:rPr>
          <w:rStyle w:val="fontstyle01"/>
          <w:rFonts w:asciiTheme="minorHAnsi" w:hAnsiTheme="minorHAnsi" w:cstheme="minorHAnsi"/>
          <w:sz w:val="22"/>
          <w:szCs w:val="22"/>
        </w:rPr>
        <w:t xml:space="preserve"> you chose those particular measures. </w:t>
      </w:r>
    </w:p>
    <w:p w14:paraId="311F85A2" w14:textId="77777777" w:rsidR="00E61087" w:rsidRPr="00C7551A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>Results - include screenshots of your visualisation.</w:t>
      </w:r>
    </w:p>
    <w:p w14:paraId="215665A1" w14:textId="5CF13C75" w:rsidR="00E61087" w:rsidRPr="00C7551A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 xml:space="preserve">Discussion  - include your choice of graphs; the strengths and weaknesses of your visualisation; what factors influence the effectiveness; is there redundant information omitted; how could the visualisation be improved given more time/tools; graphs that you have not decided to include as they would </w:t>
      </w:r>
      <w:r w:rsidRPr="00C7551A">
        <w:rPr>
          <w:rStyle w:val="fontstyle01"/>
          <w:rFonts w:asciiTheme="minorHAnsi" w:hAnsiTheme="minorHAnsi" w:cstheme="minorHAnsi"/>
          <w:b/>
          <w:bCs/>
          <w:i/>
          <w:iCs/>
          <w:sz w:val="22"/>
          <w:szCs w:val="22"/>
        </w:rPr>
        <w:t>not work</w:t>
      </w: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 xml:space="preserve"> for this data set; do the graphs follow the principles of good design in data visualisation.</w:t>
      </w:r>
    </w:p>
    <w:p w14:paraId="0A8599CC" w14:textId="1E3ABBFD" w:rsidR="00E61087" w:rsidRPr="00C7551A" w:rsidRDefault="00E61087" w:rsidP="00E61087">
      <w:pPr>
        <w:spacing w:after="0" w:line="240" w:lineRule="auto"/>
        <w:ind w:left="720"/>
        <w:rPr>
          <w:rStyle w:val="fontstyle21"/>
          <w:rFonts w:asciiTheme="minorHAnsi" w:hAnsiTheme="minorHAnsi" w:cstheme="minorHAnsi"/>
          <w:sz w:val="22"/>
          <w:szCs w:val="22"/>
        </w:rPr>
      </w:pP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 xml:space="preserve">To illustrate your points, </w:t>
      </w:r>
      <w:r w:rsidR="00C7551A">
        <w:rPr>
          <w:rStyle w:val="fontstyle21"/>
          <w:rFonts w:asciiTheme="minorHAnsi" w:hAnsiTheme="minorHAnsi" w:cstheme="minorHAnsi"/>
          <w:sz w:val="22"/>
          <w:szCs w:val="22"/>
        </w:rPr>
        <w:t>find and include</w:t>
      </w: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 xml:space="preserve"> an example of one existing ‘good’ visualisation and one ‘bad’ visualisation </w:t>
      </w:r>
      <w:r w:rsidR="009A1027">
        <w:rPr>
          <w:rStyle w:val="fontstyle21"/>
          <w:rFonts w:asciiTheme="minorHAnsi" w:hAnsiTheme="minorHAnsi" w:cstheme="minorHAnsi"/>
          <w:sz w:val="22"/>
          <w:szCs w:val="22"/>
        </w:rPr>
        <w:t xml:space="preserve">(include references) </w:t>
      </w: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 xml:space="preserve">outlining </w:t>
      </w:r>
      <w:r w:rsidR="00C7551A">
        <w:rPr>
          <w:rStyle w:val="fontstyle21"/>
          <w:rFonts w:asciiTheme="minorHAnsi" w:hAnsiTheme="minorHAnsi" w:cstheme="minorHAnsi"/>
          <w:sz w:val="22"/>
          <w:szCs w:val="22"/>
        </w:rPr>
        <w:t>the</w:t>
      </w: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 xml:space="preserve"> reasons for your choice in each case. </w:t>
      </w:r>
    </w:p>
    <w:p w14:paraId="4269E573" w14:textId="46B46404" w:rsidR="00E61087" w:rsidRPr="00C7551A" w:rsidRDefault="00E61087" w:rsidP="00E61087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sz w:val="22"/>
          <w:szCs w:val="22"/>
          <w:lang w:val="en-US" w:eastAsia="en-GB"/>
        </w:rPr>
      </w:pP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>C</w:t>
      </w: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 xml:space="preserve">onclusions - </w:t>
      </w:r>
      <w:r w:rsidRPr="00C7551A">
        <w:rPr>
          <w:rFonts w:asciiTheme="minorHAnsi" w:hAnsiTheme="minorHAnsi" w:cstheme="minorHAnsi"/>
          <w:sz w:val="22"/>
          <w:szCs w:val="22"/>
          <w:lang w:val="en-US" w:eastAsia="en-GB"/>
        </w:rPr>
        <w:t xml:space="preserve">What did you learn from the </w:t>
      </w:r>
      <w:r w:rsidR="00585464">
        <w:rPr>
          <w:rFonts w:asciiTheme="minorHAnsi" w:hAnsiTheme="minorHAnsi" w:cstheme="minorHAnsi"/>
          <w:sz w:val="22"/>
          <w:szCs w:val="22"/>
          <w:lang w:val="en-US" w:eastAsia="en-GB"/>
        </w:rPr>
        <w:t>assig</w:t>
      </w:r>
      <w:r w:rsidR="009E1AF1">
        <w:rPr>
          <w:rFonts w:asciiTheme="minorHAnsi" w:hAnsiTheme="minorHAnsi" w:cstheme="minorHAnsi"/>
          <w:sz w:val="22"/>
          <w:szCs w:val="22"/>
          <w:lang w:val="en-US" w:eastAsia="en-GB"/>
        </w:rPr>
        <w:t>n</w:t>
      </w:r>
      <w:r w:rsidR="00585464">
        <w:rPr>
          <w:rFonts w:asciiTheme="minorHAnsi" w:hAnsiTheme="minorHAnsi" w:cstheme="minorHAnsi"/>
          <w:sz w:val="22"/>
          <w:szCs w:val="22"/>
          <w:lang w:val="en-US" w:eastAsia="en-GB"/>
        </w:rPr>
        <w:t>ment</w:t>
      </w:r>
      <w:r w:rsidRPr="00C7551A">
        <w:rPr>
          <w:rFonts w:asciiTheme="minorHAnsi" w:hAnsiTheme="minorHAnsi" w:cstheme="minorHAnsi"/>
          <w:sz w:val="22"/>
          <w:szCs w:val="22"/>
          <w:lang w:val="en-US" w:eastAsia="en-GB"/>
        </w:rPr>
        <w:t>? What would you do differently in future?</w:t>
      </w:r>
    </w:p>
    <w:p w14:paraId="73944B69" w14:textId="69638603" w:rsidR="00E61087" w:rsidRPr="00C7551A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>References  - include the source of the data you used</w:t>
      </w:r>
      <w:bookmarkEnd w:id="2"/>
      <w:r w:rsidRPr="00C7551A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14:paraId="1B1DE4CC" w14:textId="77777777" w:rsidR="00E61087" w:rsidRPr="00C7551A" w:rsidRDefault="00E61087" w:rsidP="00E61087">
      <w:p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</w:p>
    <w:p w14:paraId="64DF1E14" w14:textId="7EC70D3E" w:rsidR="00E61087" w:rsidRPr="00E61087" w:rsidRDefault="00E61087" w:rsidP="00E61087">
      <w:pPr>
        <w:spacing w:after="0" w:line="240" w:lineRule="auto"/>
        <w:rPr>
          <w:rStyle w:val="fontstyle01"/>
          <w:sz w:val="22"/>
          <w:szCs w:val="22"/>
        </w:rPr>
      </w:pPr>
      <w:r w:rsidRPr="00E61087">
        <w:rPr>
          <w:rStyle w:val="fontstyle01"/>
          <w:b/>
          <w:sz w:val="22"/>
          <w:szCs w:val="22"/>
        </w:rPr>
        <w:t>Guideline:</w:t>
      </w:r>
      <w:r w:rsidRPr="00E61087">
        <w:rPr>
          <w:rStyle w:val="fontstyle01"/>
          <w:sz w:val="22"/>
          <w:szCs w:val="22"/>
        </w:rPr>
        <w:t xml:space="preserve"> approximately 100</w:t>
      </w:r>
      <w:r w:rsidR="00A01E12">
        <w:rPr>
          <w:rStyle w:val="fontstyle01"/>
          <w:sz w:val="22"/>
          <w:szCs w:val="22"/>
        </w:rPr>
        <w:t>0 - 1200</w:t>
      </w:r>
      <w:r w:rsidRPr="00E61087">
        <w:rPr>
          <w:rStyle w:val="fontstyle01"/>
          <w:sz w:val="22"/>
          <w:szCs w:val="22"/>
        </w:rPr>
        <w:t xml:space="preserve"> words with 1.5 spacing and Calibri 12 font.  </w:t>
      </w:r>
    </w:p>
    <w:p w14:paraId="5E91D967" w14:textId="6D32D206" w:rsidR="00E61087" w:rsidRDefault="00E61087" w:rsidP="004C70CD">
      <w:pPr>
        <w:spacing w:after="0" w:line="240" w:lineRule="auto"/>
        <w:rPr>
          <w:rStyle w:val="fontstyle01"/>
          <w:sz w:val="22"/>
          <w:szCs w:val="22"/>
        </w:rPr>
      </w:pPr>
    </w:p>
    <w:p w14:paraId="2B291D1F" w14:textId="77777777" w:rsidR="00364007" w:rsidRDefault="00364007" w:rsidP="004C70CD">
      <w:pPr>
        <w:pBdr>
          <w:bottom w:val="single" w:sz="12" w:space="1" w:color="auto"/>
        </w:pBdr>
        <w:spacing w:after="0" w:line="240" w:lineRule="auto"/>
        <w:rPr>
          <w:rFonts w:ascii="Calibri" w:hAnsi="Calibri" w:cs="Tahoma"/>
          <w:color w:val="4F81BD"/>
          <w:sz w:val="28"/>
          <w:szCs w:val="28"/>
        </w:rPr>
      </w:pPr>
    </w:p>
    <w:p w14:paraId="6E5CBB6F" w14:textId="228D8B63" w:rsidR="004C70CD" w:rsidRPr="00F605C0" w:rsidRDefault="004C70CD" w:rsidP="004C70CD">
      <w:pPr>
        <w:pBdr>
          <w:bottom w:val="single" w:sz="12" w:space="1" w:color="auto"/>
        </w:pBdr>
        <w:spacing w:after="0" w:line="240" w:lineRule="auto"/>
        <w:rPr>
          <w:rFonts w:ascii="Calibri" w:hAnsi="Calibri" w:cs="Tahoma"/>
          <w:color w:val="4F81BD"/>
          <w:sz w:val="28"/>
          <w:szCs w:val="28"/>
        </w:rPr>
      </w:pPr>
      <w:r w:rsidRPr="21A2F47B">
        <w:rPr>
          <w:rFonts w:ascii="Calibri" w:hAnsi="Calibri" w:cs="Tahoma"/>
          <w:color w:val="4F81BD"/>
          <w:sz w:val="28"/>
          <w:szCs w:val="28"/>
        </w:rPr>
        <w:t>Deliverables</w:t>
      </w:r>
    </w:p>
    <w:p w14:paraId="768F8037" w14:textId="2E43C88C" w:rsidR="004C70CD" w:rsidRDefault="004C70CD" w:rsidP="004C70CD">
      <w:pPr>
        <w:rPr>
          <w:lang w:val="en-GB"/>
        </w:rPr>
      </w:pPr>
      <w:r>
        <w:rPr>
          <w:lang w:val="en-GB"/>
        </w:rPr>
        <w:t>Portfolio of Labs</w:t>
      </w:r>
    </w:p>
    <w:p w14:paraId="3BA14BC8" w14:textId="1567E28D" w:rsidR="004C70CD" w:rsidRDefault="004C70CD" w:rsidP="004C70CD">
      <w:pPr>
        <w:rPr>
          <w:lang w:val="en-GB"/>
        </w:rPr>
      </w:pPr>
      <w:r>
        <w:rPr>
          <w:lang w:val="en-GB"/>
        </w:rPr>
        <w:t>Report (</w:t>
      </w:r>
      <w:r w:rsidR="00364007">
        <w:rPr>
          <w:lang w:val="en-GB"/>
        </w:rPr>
        <w:t xml:space="preserve">which </w:t>
      </w:r>
      <w:r>
        <w:rPr>
          <w:lang w:val="en-GB"/>
        </w:rPr>
        <w:t>includ</w:t>
      </w:r>
      <w:r w:rsidR="00364007">
        <w:rPr>
          <w:lang w:val="en-GB"/>
        </w:rPr>
        <w:t>es</w:t>
      </w:r>
      <w:r>
        <w:rPr>
          <w:lang w:val="en-GB"/>
        </w:rPr>
        <w:t xml:space="preserve"> graphics)</w:t>
      </w:r>
    </w:p>
    <w:p w14:paraId="7B485FBB" w14:textId="77777777" w:rsidR="00364007" w:rsidRDefault="00364007" w:rsidP="004C70CD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28"/>
        </w:rPr>
      </w:pPr>
    </w:p>
    <w:p w14:paraId="7A36B796" w14:textId="0098A6EC" w:rsidR="004C70CD" w:rsidRPr="006624F2" w:rsidRDefault="004C70CD" w:rsidP="004C70CD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32"/>
        </w:rPr>
      </w:pPr>
      <w:r w:rsidRPr="21A2F47B">
        <w:rPr>
          <w:rFonts w:ascii="Calibri" w:hAnsi="Calibri" w:cs="Tahoma"/>
          <w:color w:val="4F81BD"/>
          <w:sz w:val="28"/>
          <w:szCs w:val="28"/>
        </w:rPr>
        <w:t>Resources</w:t>
      </w:r>
    </w:p>
    <w:p w14:paraId="202DEE34" w14:textId="65BF72DA" w:rsidR="004C70CD" w:rsidRDefault="004C70CD" w:rsidP="004C70CD">
      <w:pPr>
        <w:rPr>
          <w:lang w:val="en-GB"/>
        </w:rPr>
      </w:pPr>
      <w:r>
        <w:rPr>
          <w:lang w:val="en-GB"/>
        </w:rPr>
        <w:t xml:space="preserve">Lectures </w:t>
      </w:r>
      <w:r w:rsidR="00364007">
        <w:rPr>
          <w:lang w:val="en-GB"/>
        </w:rPr>
        <w:t>on Teams</w:t>
      </w:r>
    </w:p>
    <w:p w14:paraId="3205554C" w14:textId="0E1A6916" w:rsidR="004C70CD" w:rsidRDefault="004C70CD" w:rsidP="004C70CD">
      <w:pPr>
        <w:rPr>
          <w:lang w:val="en-GB"/>
        </w:rPr>
      </w:pPr>
      <w:r>
        <w:rPr>
          <w:lang w:val="en-GB"/>
        </w:rPr>
        <w:t xml:space="preserve">Public data sources </w:t>
      </w:r>
    </w:p>
    <w:p w14:paraId="263E27EB" w14:textId="398E1B51" w:rsidR="004C70CD" w:rsidRDefault="004C70CD" w:rsidP="004C70CD">
      <w:pPr>
        <w:rPr>
          <w:lang w:val="en-GB"/>
        </w:rPr>
      </w:pPr>
    </w:p>
    <w:p w14:paraId="1BBACE11" w14:textId="77777777" w:rsidR="004C70CD" w:rsidRDefault="004C70CD" w:rsidP="004C70CD">
      <w:pPr>
        <w:rPr>
          <w:lang w:val="en-GB"/>
        </w:rPr>
      </w:pPr>
    </w:p>
    <w:p w14:paraId="1D180C59" w14:textId="77777777" w:rsidR="004C70CD" w:rsidRPr="006624F2" w:rsidRDefault="004C70CD" w:rsidP="004C70CD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32"/>
        </w:rPr>
      </w:pPr>
      <w:r w:rsidRPr="21A2F47B">
        <w:rPr>
          <w:rFonts w:ascii="Calibri" w:hAnsi="Calibri" w:cs="Tahoma"/>
          <w:color w:val="4F81BD"/>
          <w:sz w:val="28"/>
          <w:szCs w:val="28"/>
        </w:rPr>
        <w:t>Schedule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4050"/>
      </w:tblGrid>
      <w:tr w:rsidR="004C70CD" w:rsidRPr="00FB57F1" w14:paraId="607C649C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170F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1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D665A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</w:t>
            </w:r>
          </w:p>
        </w:tc>
      </w:tr>
      <w:tr w:rsidR="004C70CD" w:rsidRPr="00FB57F1" w14:paraId="335D8A7B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8D50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2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0B56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 and Labs</w:t>
            </w:r>
          </w:p>
        </w:tc>
      </w:tr>
      <w:tr w:rsidR="004C70CD" w:rsidRPr="00FB57F1" w14:paraId="0BE9E9C8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658EB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3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E6BE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 and Labs/Project Briefing</w:t>
            </w:r>
          </w:p>
        </w:tc>
      </w:tr>
      <w:tr w:rsidR="004C70CD" w:rsidRPr="00FB57F1" w14:paraId="609863D3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60B8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4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3C20" w14:textId="3BA0581C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 and Labs</w:t>
            </w:r>
            <w:r w:rsidR="000411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/Lab Support for CA</w:t>
            </w:r>
          </w:p>
        </w:tc>
      </w:tr>
      <w:tr w:rsidR="004C70CD" w:rsidRPr="00FB57F1" w14:paraId="12A06606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A8B70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5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3635" w14:textId="75102AC2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 and Labs/</w:t>
            </w:r>
            <w:r w:rsidRPr="00FB57F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Lab Support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 xml:space="preserve"> for CA</w:t>
            </w:r>
          </w:p>
        </w:tc>
      </w:tr>
      <w:tr w:rsidR="004C70CD" w:rsidRPr="00FB57F1" w14:paraId="3CF930C2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6B4B2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6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D334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Final Submission</w:t>
            </w:r>
          </w:p>
        </w:tc>
      </w:tr>
    </w:tbl>
    <w:p w14:paraId="3E9E6270" w14:textId="77777777" w:rsidR="004C70CD" w:rsidRDefault="004C70CD" w:rsidP="004C70CD">
      <w:pPr>
        <w:rPr>
          <w:sz w:val="24"/>
          <w:szCs w:val="24"/>
          <w:lang w:val="en-GB"/>
        </w:rPr>
      </w:pPr>
    </w:p>
    <w:p w14:paraId="1F42012C" w14:textId="77777777" w:rsidR="006349E2" w:rsidRPr="006624F2" w:rsidRDefault="006349E2" w:rsidP="006349E2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32"/>
        </w:rPr>
      </w:pPr>
      <w:r w:rsidRPr="21A2F47B">
        <w:rPr>
          <w:rFonts w:ascii="Calibri" w:hAnsi="Calibri" w:cs="Tahoma"/>
          <w:color w:val="4F81BD"/>
          <w:sz w:val="28"/>
          <w:szCs w:val="28"/>
        </w:rPr>
        <w:t>Marking Scheme</w:t>
      </w:r>
    </w:p>
    <w:tbl>
      <w:tblPr>
        <w:tblStyle w:val="TableGrid0"/>
        <w:tblW w:w="9126" w:type="dxa"/>
        <w:tblInd w:w="-110" w:type="dxa"/>
        <w:tblCellMar>
          <w:left w:w="106" w:type="dxa"/>
          <w:bottom w:w="2" w:type="dxa"/>
          <w:right w:w="55" w:type="dxa"/>
        </w:tblCellMar>
        <w:tblLook w:val="04A0" w:firstRow="1" w:lastRow="0" w:firstColumn="1" w:lastColumn="0" w:noHBand="0" w:noVBand="1"/>
      </w:tblPr>
      <w:tblGrid>
        <w:gridCol w:w="2090"/>
        <w:gridCol w:w="5242"/>
        <w:gridCol w:w="1794"/>
      </w:tblGrid>
      <w:tr w:rsidR="006349E2" w:rsidRPr="005629A3" w14:paraId="7F316238" w14:textId="77777777" w:rsidTr="00D836C5">
        <w:trPr>
          <w:trHeight w:val="307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3BA5E" w14:textId="77777777" w:rsidR="006349E2" w:rsidRDefault="006349E2" w:rsidP="00D836C5">
            <w:pPr>
              <w:ind w:left="5"/>
              <w:rPr>
                <w:rFonts w:ascii="Calibri" w:eastAsia="Calibri" w:hAnsi="Calibri" w:cs="Calibri"/>
                <w:color w:val="000000"/>
                <w:sz w:val="24"/>
              </w:rPr>
            </w:pPr>
            <w:r w:rsidRPr="005629A3">
              <w:rPr>
                <w:rFonts w:ascii="Calibri" w:eastAsia="Calibri" w:hAnsi="Calibri" w:cs="Calibri"/>
                <w:color w:val="000000"/>
                <w:sz w:val="24"/>
              </w:rPr>
              <w:t>Category</w:t>
            </w:r>
          </w:p>
          <w:p w14:paraId="558189A1" w14:textId="77777777" w:rsidR="006349E2" w:rsidRPr="005629A3" w:rsidRDefault="006349E2" w:rsidP="00D836C5">
            <w:pPr>
              <w:ind w:left="5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589CB64" w14:textId="77777777" w:rsidR="006349E2" w:rsidRDefault="006349E2" w:rsidP="00D836C5">
            <w:pPr>
              <w:ind w:right="3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Description</w:t>
            </w:r>
          </w:p>
        </w:tc>
        <w:tc>
          <w:tcPr>
            <w:tcW w:w="1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24C965D" w14:textId="77777777" w:rsidR="006349E2" w:rsidRPr="00F165F5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 w:rsidRPr="00F165F5">
              <w:rPr>
                <w:rFonts w:ascii="Calibri" w:eastAsia="Calibri" w:hAnsi="Calibri" w:cs="Calibri"/>
                <w:color w:val="000000"/>
                <w:sz w:val="24"/>
              </w:rPr>
              <w:t>Weighting %</w:t>
            </w:r>
          </w:p>
        </w:tc>
      </w:tr>
      <w:tr w:rsidR="006349E2" w:rsidRPr="005629A3" w14:paraId="354ADA9D" w14:textId="77777777" w:rsidTr="00D836C5">
        <w:trPr>
          <w:trHeight w:val="307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2090A" w14:textId="77777777" w:rsidR="006349E2" w:rsidRPr="005629A3" w:rsidRDefault="006349E2" w:rsidP="00D836C5">
            <w:pPr>
              <w:ind w:left="5"/>
              <w:rPr>
                <w:rFonts w:ascii="Calibri" w:eastAsia="Calibri" w:hAnsi="Calibri" w:cs="Calibri"/>
                <w:color w:val="4E81BD"/>
                <w:sz w:val="20"/>
                <w:szCs w:val="20"/>
              </w:rPr>
            </w:pPr>
            <w:r w:rsidRPr="00324E1E">
              <w:rPr>
                <w:rFonts w:ascii="Calibri" w:eastAsia="Calibri" w:hAnsi="Calibri" w:cs="Calibri"/>
              </w:rPr>
              <w:t>Attendance and Engagement</w:t>
            </w:r>
          </w:p>
        </w:tc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1718081" w14:textId="77777777" w:rsidR="006349E2" w:rsidRPr="00F165F5" w:rsidRDefault="006349E2" w:rsidP="00D836C5">
            <w:pPr>
              <w:ind w:right="3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324E1E">
              <w:rPr>
                <w:rFonts w:ascii="Calibri" w:eastAsia="Calibri" w:hAnsi="Calibri" w:cs="Calibri"/>
              </w:rPr>
              <w:t>In class labs and challenges</w:t>
            </w:r>
            <w:r>
              <w:rPr>
                <w:rFonts w:ascii="Calibri" w:eastAsia="Calibri" w:hAnsi="Calibri" w:cs="Calibri"/>
              </w:rPr>
              <w:t>, ability to work independently, attendance and engagement in labs</w:t>
            </w:r>
          </w:p>
        </w:tc>
        <w:tc>
          <w:tcPr>
            <w:tcW w:w="1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5B8D5C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5%</w:t>
            </w:r>
          </w:p>
        </w:tc>
      </w:tr>
      <w:tr w:rsidR="006349E2" w:rsidRPr="005629A3" w14:paraId="211E9448" w14:textId="77777777" w:rsidTr="00D836C5">
        <w:trPr>
          <w:trHeight w:val="302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18ADC" w14:textId="77777777" w:rsidR="006349E2" w:rsidRPr="005629A3" w:rsidRDefault="006349E2" w:rsidP="00D836C5">
            <w:pPr>
              <w:ind w:left="5"/>
              <w:rPr>
                <w:rFonts w:ascii="Calibri" w:eastAsia="Calibri" w:hAnsi="Calibri" w:cs="Calibri"/>
                <w:color w:val="4E81BD"/>
                <w:sz w:val="28"/>
              </w:rPr>
            </w:pPr>
            <w:r w:rsidRPr="00324E1E">
              <w:rPr>
                <w:rFonts w:ascii="Calibri" w:eastAsia="Calibri" w:hAnsi="Calibri" w:cs="Calibri"/>
              </w:rPr>
              <w:t xml:space="preserve">Visualisation </w:t>
            </w:r>
            <w:r>
              <w:rPr>
                <w:rFonts w:ascii="Calibri" w:eastAsia="Calibri" w:hAnsi="Calibri" w:cs="Calibri"/>
              </w:rPr>
              <w:t>and Report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D28DAE3" w14:textId="77777777" w:rsidR="006349E2" w:rsidRPr="00F165F5" w:rsidRDefault="006349E2" w:rsidP="00D836C5">
            <w:pPr>
              <w:ind w:right="3"/>
              <w:rPr>
                <w:rFonts w:ascii="Calibri" w:eastAsia="Calibri" w:hAnsi="Calibri" w:cs="Calibri"/>
                <w:color w:val="000000"/>
              </w:rPr>
            </w:pPr>
            <w:r w:rsidRPr="00324E1E">
              <w:rPr>
                <w:rFonts w:eastAsia="Times New Roman" w:cstheme="minorHAnsi"/>
                <w:color w:val="000000"/>
              </w:rPr>
              <w:t>Quality of writing, report structure, quality of graphics</w:t>
            </w:r>
            <w:r>
              <w:rPr>
                <w:rFonts w:eastAsia="Times New Roman" w:cstheme="minorHAnsi"/>
                <w:color w:val="000000"/>
              </w:rPr>
              <w:t>, report content (see details above)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361FC73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15%</w:t>
            </w:r>
          </w:p>
        </w:tc>
      </w:tr>
      <w:tr w:rsidR="006349E2" w:rsidRPr="005629A3" w14:paraId="34471329" w14:textId="77777777" w:rsidTr="00D836C5">
        <w:trPr>
          <w:trHeight w:val="307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B5317" w14:textId="77777777" w:rsidR="006349E2" w:rsidRPr="005629A3" w:rsidRDefault="006349E2" w:rsidP="00D836C5">
            <w:pPr>
              <w:ind w:left="5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21F7763" w14:textId="77777777" w:rsidR="006349E2" w:rsidRPr="00F165F5" w:rsidRDefault="006349E2" w:rsidP="00D836C5">
            <w:pPr>
              <w:ind w:right="3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C340F98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6349E2" w:rsidRPr="005629A3" w14:paraId="09439F85" w14:textId="77777777" w:rsidTr="00D836C5">
        <w:trPr>
          <w:trHeight w:val="302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6D6AD" w14:textId="77777777" w:rsidR="006349E2" w:rsidRPr="005629A3" w:rsidRDefault="006349E2" w:rsidP="00D836C5">
            <w:pPr>
              <w:ind w:left="5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25668F6" w14:textId="77777777" w:rsidR="006349E2" w:rsidRPr="00F165F5" w:rsidRDefault="006349E2" w:rsidP="00D836C5">
            <w:pPr>
              <w:ind w:right="3"/>
              <w:rPr>
                <w:rFonts w:eastAsia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8059575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6349E2" w:rsidRPr="005629A3" w14:paraId="70D3AB7D" w14:textId="77777777" w:rsidTr="00D836C5">
        <w:trPr>
          <w:trHeight w:val="302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B6818" w14:textId="77777777" w:rsidR="006349E2" w:rsidRPr="005629A3" w:rsidRDefault="006349E2" w:rsidP="00D836C5">
            <w:pPr>
              <w:ind w:left="5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1E50BBB" w14:textId="77777777" w:rsidR="006349E2" w:rsidRPr="00F165F5" w:rsidRDefault="006349E2" w:rsidP="00D836C5">
            <w:pPr>
              <w:ind w:right="3"/>
              <w:rPr>
                <w:rFonts w:eastAsia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AFFC273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7433F34" w14:textId="77777777" w:rsidR="00364007" w:rsidRPr="0006211C" w:rsidRDefault="00364007" w:rsidP="00364007">
      <w:pPr>
        <w:rPr>
          <w:sz w:val="24"/>
          <w:szCs w:val="24"/>
          <w:lang w:val="en-GB"/>
        </w:rPr>
      </w:pPr>
    </w:p>
    <w:p w14:paraId="1264746B" w14:textId="77777777" w:rsidR="006349E2" w:rsidRPr="00FB57F1" w:rsidRDefault="006349E2" w:rsidP="006349E2">
      <w:pPr>
        <w:spacing w:after="0" w:line="240" w:lineRule="auto"/>
        <w:rPr>
          <w:rFonts w:ascii="Calibri" w:hAnsi="Calibri" w:cs="Calibri"/>
          <w:color w:val="2F5496" w:themeColor="accent1" w:themeShade="BF"/>
          <w:sz w:val="28"/>
          <w:szCs w:val="28"/>
        </w:rPr>
      </w:pPr>
      <w:r w:rsidRPr="00FB57F1">
        <w:rPr>
          <w:rFonts w:ascii="Calibri" w:hAnsi="Calibri" w:cs="Calibri"/>
          <w:color w:val="2F5496" w:themeColor="accent1" w:themeShade="BF"/>
          <w:sz w:val="28"/>
          <w:szCs w:val="28"/>
        </w:rPr>
        <w:t>Rubric</w:t>
      </w:r>
    </w:p>
    <w:p w14:paraId="32D2D555" w14:textId="77777777" w:rsidR="006349E2" w:rsidRDefault="006349E2" w:rsidP="006349E2">
      <w:pPr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W w:w="9210" w:type="dxa"/>
        <w:tblLook w:val="00A0" w:firstRow="1" w:lastRow="0" w:firstColumn="1" w:lastColumn="0" w:noHBand="0" w:noVBand="0"/>
      </w:tblPr>
      <w:tblGrid>
        <w:gridCol w:w="1696"/>
        <w:gridCol w:w="2504"/>
        <w:gridCol w:w="2505"/>
        <w:gridCol w:w="2505"/>
      </w:tblGrid>
      <w:tr w:rsidR="006349E2" w:rsidRPr="00026E84" w14:paraId="4A1C9827" w14:textId="77777777" w:rsidTr="00D836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FB03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99D3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F             D            C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1788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C+          B-          B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9B1E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B+                     A</w:t>
            </w:r>
          </w:p>
        </w:tc>
      </w:tr>
      <w:tr w:rsidR="006349E2" w:rsidRPr="00026E84" w14:paraId="3171AE70" w14:textId="77777777" w:rsidTr="00D836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EA3B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C002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Novice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001E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Practitioner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4E3F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Expert</w:t>
            </w:r>
          </w:p>
        </w:tc>
      </w:tr>
      <w:tr w:rsidR="006349E2" w:rsidRPr="00026E84" w14:paraId="4F1F0CF3" w14:textId="77777777" w:rsidTr="00D836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D993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  <w:r w:rsidRPr="00EF1786">
              <w:rPr>
                <w:rFonts w:cstheme="minorHAnsi"/>
                <w:iCs/>
                <w:lang w:val="en-US"/>
              </w:rPr>
              <w:t xml:space="preserve">Report and </w:t>
            </w:r>
            <w:proofErr w:type="spellStart"/>
            <w:r>
              <w:rPr>
                <w:rFonts w:cstheme="minorHAnsi"/>
                <w:iCs/>
                <w:lang w:val="en-US"/>
              </w:rPr>
              <w:t>V</w:t>
            </w:r>
            <w:r w:rsidRPr="00EF1786">
              <w:rPr>
                <w:rFonts w:cstheme="minorHAnsi"/>
                <w:iCs/>
                <w:lang w:val="en-US"/>
              </w:rPr>
              <w:t>isualisations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C2E7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  <w:r w:rsidRPr="00EF1786">
              <w:rPr>
                <w:rFonts w:cstheme="minorHAnsi"/>
              </w:rPr>
              <w:t>Report will display a poor understanding of th</w:t>
            </w:r>
            <w:r>
              <w:rPr>
                <w:rFonts w:cstheme="minorHAnsi"/>
              </w:rPr>
              <w:t>e</w:t>
            </w:r>
            <w:r w:rsidRPr="00EF1786">
              <w:rPr>
                <w:rFonts w:cstheme="minorHAnsi"/>
              </w:rPr>
              <w:t xml:space="preserve">  requirements for this CA and poorly executed graphics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0457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  <w:r w:rsidRPr="00EF1786">
              <w:rPr>
                <w:rFonts w:cstheme="minorHAnsi"/>
              </w:rPr>
              <w:t>Report will display an adequate understanding of the requirements for this CA and reasonably executed graphics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126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  <w:r w:rsidRPr="00EF1786">
              <w:rPr>
                <w:rFonts w:cstheme="minorHAnsi"/>
              </w:rPr>
              <w:t>Report will display an expert understanding of the  requirements for this CA and excellently executed graphics</w:t>
            </w:r>
          </w:p>
        </w:tc>
      </w:tr>
    </w:tbl>
    <w:p w14:paraId="7540A090" w14:textId="77777777" w:rsidR="006349E2" w:rsidRPr="009E1AF1" w:rsidRDefault="006349E2" w:rsidP="006349E2"/>
    <w:p w14:paraId="6D2F5E00" w14:textId="77777777" w:rsidR="00364007" w:rsidRPr="006349E2" w:rsidRDefault="00364007" w:rsidP="00364007"/>
    <w:p w14:paraId="2EF1C6D5" w14:textId="77777777" w:rsidR="00364007" w:rsidRDefault="00364007" w:rsidP="00364007">
      <w:pPr>
        <w:rPr>
          <w:sz w:val="24"/>
          <w:szCs w:val="24"/>
          <w:lang w:val="en-GB"/>
        </w:rPr>
      </w:pPr>
    </w:p>
    <w:p w14:paraId="0C65A369" w14:textId="77777777" w:rsidR="00364007" w:rsidRPr="0006211C" w:rsidRDefault="00364007" w:rsidP="00364007">
      <w:pPr>
        <w:rPr>
          <w:sz w:val="24"/>
          <w:szCs w:val="24"/>
          <w:lang w:val="en-GB"/>
        </w:rPr>
      </w:pPr>
    </w:p>
    <w:p w14:paraId="73A890B8" w14:textId="65082567" w:rsidR="003C3A05" w:rsidRPr="006349E2" w:rsidRDefault="003C3A05" w:rsidP="006349E2">
      <w:pPr>
        <w:rPr>
          <w:rStyle w:val="fontstyle01"/>
          <w:rFonts w:asciiTheme="minorHAnsi" w:hAnsiTheme="minorHAnsi" w:cstheme="minorBidi"/>
          <w:color w:val="auto"/>
          <w:sz w:val="22"/>
          <w:szCs w:val="22"/>
          <w:lang w:val="en-GB"/>
        </w:rPr>
      </w:pPr>
    </w:p>
    <w:sectPr w:rsidR="003C3A05" w:rsidRPr="006349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7FD1" w14:textId="77777777" w:rsidR="00253BB9" w:rsidRDefault="00253BB9" w:rsidP="0006211C">
      <w:pPr>
        <w:spacing w:after="0" w:line="240" w:lineRule="auto"/>
      </w:pPr>
      <w:r>
        <w:separator/>
      </w:r>
    </w:p>
  </w:endnote>
  <w:endnote w:type="continuationSeparator" w:id="0">
    <w:p w14:paraId="55442479" w14:textId="77777777" w:rsidR="00253BB9" w:rsidRDefault="00253BB9" w:rsidP="0006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45 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">
    <w:altName w:val="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1E23" w14:textId="77777777" w:rsidR="0006211C" w:rsidRDefault="0006211C">
    <w:pPr>
      <w:pStyle w:val="Footer"/>
      <w:jc w:val="right"/>
    </w:pPr>
    <w:r>
      <w:t xml:space="preserve">Page </w:t>
    </w:r>
    <w:sdt>
      <w:sdtPr>
        <w:id w:val="20020052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50F6EA" w14:textId="77777777" w:rsidR="0006211C" w:rsidRDefault="00062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50C2" w14:textId="77777777" w:rsidR="00253BB9" w:rsidRDefault="00253BB9" w:rsidP="0006211C">
      <w:pPr>
        <w:spacing w:after="0" w:line="240" w:lineRule="auto"/>
      </w:pPr>
      <w:r>
        <w:separator/>
      </w:r>
    </w:p>
  </w:footnote>
  <w:footnote w:type="continuationSeparator" w:id="0">
    <w:p w14:paraId="0F26A35B" w14:textId="77777777" w:rsidR="00253BB9" w:rsidRDefault="00253BB9" w:rsidP="0006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C17C" w14:textId="49E51F69" w:rsidR="00F605C0" w:rsidRPr="00F605C0" w:rsidRDefault="00E61087">
    <w:pPr>
      <w:pStyle w:val="Header"/>
      <w:rPr>
        <w:color w:val="808080" w:themeColor="background1" w:themeShade="80"/>
        <w:lang w:val="en-GB"/>
      </w:rPr>
    </w:pPr>
    <w:r>
      <w:rPr>
        <w:color w:val="808080" w:themeColor="background1" w:themeShade="80"/>
        <w:lang w:val="en-GB"/>
      </w:rPr>
      <w:t>Creative Coding 2</w:t>
    </w:r>
    <w:r w:rsidR="00F605C0" w:rsidRPr="00F605C0">
      <w:rPr>
        <w:color w:val="808080" w:themeColor="background1" w:themeShade="80"/>
        <w:lang w:val="en-GB"/>
      </w:rPr>
      <w:tab/>
    </w:r>
    <w:r w:rsidR="00F605C0" w:rsidRPr="00F605C0">
      <w:rPr>
        <w:color w:val="808080" w:themeColor="background1" w:themeShade="80"/>
        <w:lang w:val="en-GB"/>
      </w:rPr>
      <w:tab/>
    </w:r>
    <w:r w:rsidR="00BF22EC">
      <w:rPr>
        <w:color w:val="808080" w:themeColor="background1" w:themeShade="80"/>
        <w:lang w:val="en-GB"/>
      </w:rPr>
      <w:t xml:space="preserve">Year 2, </w:t>
    </w:r>
    <w:r w:rsidR="00F605C0" w:rsidRPr="00F605C0">
      <w:rPr>
        <w:color w:val="808080" w:themeColor="background1" w:themeShade="80"/>
        <w:lang w:val="en-GB"/>
      </w:rPr>
      <w:t>Creative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3B8"/>
    <w:multiLevelType w:val="hybridMultilevel"/>
    <w:tmpl w:val="530A39F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42B5940"/>
    <w:multiLevelType w:val="hybridMultilevel"/>
    <w:tmpl w:val="8B6AF8FC"/>
    <w:lvl w:ilvl="0" w:tplc="14A080F6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85523D"/>
    <w:multiLevelType w:val="hybridMultilevel"/>
    <w:tmpl w:val="EC0E9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693E0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0997"/>
    <w:multiLevelType w:val="hybridMultilevel"/>
    <w:tmpl w:val="506E0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4DE1"/>
    <w:multiLevelType w:val="hybridMultilevel"/>
    <w:tmpl w:val="F7B2253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0AD9"/>
    <w:multiLevelType w:val="hybridMultilevel"/>
    <w:tmpl w:val="A2369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06BB1"/>
    <w:multiLevelType w:val="hybridMultilevel"/>
    <w:tmpl w:val="8B6C3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5B"/>
    <w:rsid w:val="00041164"/>
    <w:rsid w:val="0006211C"/>
    <w:rsid w:val="000638DE"/>
    <w:rsid w:val="000A4DBB"/>
    <w:rsid w:val="000B6562"/>
    <w:rsid w:val="00122D6F"/>
    <w:rsid w:val="00253BB9"/>
    <w:rsid w:val="00324E1E"/>
    <w:rsid w:val="00353987"/>
    <w:rsid w:val="00364007"/>
    <w:rsid w:val="00380E57"/>
    <w:rsid w:val="003B01CA"/>
    <w:rsid w:val="003C3A05"/>
    <w:rsid w:val="00447F1C"/>
    <w:rsid w:val="00490280"/>
    <w:rsid w:val="004C70CD"/>
    <w:rsid w:val="00543142"/>
    <w:rsid w:val="005629A3"/>
    <w:rsid w:val="00585464"/>
    <w:rsid w:val="006349E2"/>
    <w:rsid w:val="00663F69"/>
    <w:rsid w:val="00882627"/>
    <w:rsid w:val="009A1027"/>
    <w:rsid w:val="009C38E3"/>
    <w:rsid w:val="009E1AF1"/>
    <w:rsid w:val="00A01E12"/>
    <w:rsid w:val="00A24C08"/>
    <w:rsid w:val="00A27601"/>
    <w:rsid w:val="00A4695B"/>
    <w:rsid w:val="00AA009C"/>
    <w:rsid w:val="00B465C2"/>
    <w:rsid w:val="00B76745"/>
    <w:rsid w:val="00BE1D2A"/>
    <w:rsid w:val="00BF22EC"/>
    <w:rsid w:val="00BF5D31"/>
    <w:rsid w:val="00C22A9F"/>
    <w:rsid w:val="00C54740"/>
    <w:rsid w:val="00C7551A"/>
    <w:rsid w:val="00CE299C"/>
    <w:rsid w:val="00D35A89"/>
    <w:rsid w:val="00DC3DBC"/>
    <w:rsid w:val="00DF4411"/>
    <w:rsid w:val="00E61087"/>
    <w:rsid w:val="00F165F5"/>
    <w:rsid w:val="00F605C0"/>
    <w:rsid w:val="00FB57F1"/>
    <w:rsid w:val="0474389D"/>
    <w:rsid w:val="15212EFE"/>
    <w:rsid w:val="21A2F47B"/>
    <w:rsid w:val="5FF1EDB1"/>
    <w:rsid w:val="6598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A7B9"/>
  <w15:chartTrackingRefBased/>
  <w15:docId w15:val="{2ED76601-60CC-4C14-9DA7-670C929A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5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8E3"/>
    <w:pPr>
      <w:spacing w:after="0" w:line="240" w:lineRule="auto"/>
      <w:ind w:left="720"/>
      <w:contextualSpacing/>
    </w:pPr>
    <w:rPr>
      <w:rFonts w:ascii="Frutiger LT 45 Light" w:eastAsia="Times" w:hAnsi="Frutiger LT 45 Light" w:cs="Times New Roman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6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11C"/>
  </w:style>
  <w:style w:type="paragraph" w:styleId="Footer">
    <w:name w:val="footer"/>
    <w:basedOn w:val="Normal"/>
    <w:link w:val="FooterChar"/>
    <w:uiPriority w:val="99"/>
    <w:unhideWhenUsed/>
    <w:rsid w:val="0006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11C"/>
  </w:style>
  <w:style w:type="table" w:customStyle="1" w:styleId="TableGrid0">
    <w:name w:val="TableGrid"/>
    <w:rsid w:val="005629A3"/>
    <w:pPr>
      <w:spacing w:after="0" w:line="240" w:lineRule="auto"/>
    </w:pPr>
    <w:rPr>
      <w:rFonts w:eastAsiaTheme="minorEastAsia"/>
      <w:lang w:eastAsia="en-I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3C3A0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6108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FB57F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B57F1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C710E0D8D9544ACF2EC91479BAAFD" ma:contentTypeVersion="4" ma:contentTypeDescription="Create a new document." ma:contentTypeScope="" ma:versionID="6e6bf18a2d2f39515e9633d62baef453">
  <xsd:schema xmlns:xsd="http://www.w3.org/2001/XMLSchema" xmlns:xs="http://www.w3.org/2001/XMLSchema" xmlns:p="http://schemas.microsoft.com/office/2006/metadata/properties" xmlns:ns2="58bbdef7-c38a-4b98-9990-6977a493c6fe" targetNamespace="http://schemas.microsoft.com/office/2006/metadata/properties" ma:root="true" ma:fieldsID="15288ca21aea8afc70788cfcbe078e1d" ns2:_="">
    <xsd:import namespace="58bbdef7-c38a-4b98-9990-6977a493c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def7-c38a-4b98-9990-6977a493c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D76A6-E7B5-4146-B250-F0F0A0061A33}"/>
</file>

<file path=customXml/itemProps2.xml><?xml version="1.0" encoding="utf-8"?>
<ds:datastoreItem xmlns:ds="http://schemas.openxmlformats.org/officeDocument/2006/customXml" ds:itemID="{CF18FB41-70ED-4690-B6BA-0FC9F1CA8790}"/>
</file>

<file path=customXml/itemProps3.xml><?xml version="1.0" encoding="utf-8"?>
<ds:datastoreItem xmlns:ds="http://schemas.openxmlformats.org/officeDocument/2006/customXml" ds:itemID="{3E201D28-01A2-4758-BE6B-9E9DF31508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Westrup</dc:creator>
  <cp:keywords/>
  <dc:description/>
  <cp:lastModifiedBy>Catherine Noonan</cp:lastModifiedBy>
  <cp:revision>29</cp:revision>
  <dcterms:created xsi:type="dcterms:W3CDTF">2021-06-14T15:45:00Z</dcterms:created>
  <dcterms:modified xsi:type="dcterms:W3CDTF">2022-02-17T22:20:00Z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0x010100CDEC710E0D8D9544ACF2EC91479BAAFD</vt:lpwstr>
  </property>
</Properties>
</file>