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Four Gateways: Setup Guide</w:t>
      </w:r>
    </w:p>
    <w:p>
      <w:r>
        <w:rPr>
          <w:b w:val="0"/>
        </w:rPr>
        <w:t>Run the Flight Recorder demo and the four gateways labs on your own Mac or Windows laptop. DAMA Rocky Mountain, October 2026. Nathan Platter, Lincoln, NE.</w:t>
      </w:r>
    </w:p>
    <w:p>
      <w:r>
        <w:rPr>
          <w:b/>
        </w:rPr>
        <w:t>SYNTHETIC SAMPLE DATA ONLY. Every name, number, and ID in this kit is invented. The labs run fully offline, and nothing leaves your laptop.</w:t>
      </w:r>
    </w:p>
    <w:p>
      <w:pPr>
        <w:pStyle w:val="Heading1"/>
      </w:pPr>
      <w:r>
        <w:t>What you get</w:t>
      </w:r>
    </w:p>
    <w:p>
      <w:pPr>
        <w:pStyle w:val="ListBullet"/>
      </w:pPr>
      <w:r>
        <w:t>Clickable demo: flight-recorder/index.html. Add ?gateways=1 to turn on the four gateways view.</w:t>
      </w:r>
    </w:p>
    <w:p>
      <w:pPr>
        <w:pStyle w:val="ListBullet"/>
      </w:pPr>
      <w:r>
        <w:t>Python labs, one per gateway, in dama-2026/gateways/. They run in mock mode with no model installed.</w:t>
      </w:r>
    </w:p>
    <w:p>
      <w:pPr>
        <w:pStyle w:val="ListBullet"/>
      </w:pPr>
      <w:r>
        <w:t>Optional local model through Ollama: llama3.1:8b or deepseek-r1:7b.</w:t>
      </w:r>
    </w:p>
    <w:p>
      <w:pPr>
        <w:pStyle w:val="ListBullet"/>
      </w:pPr>
      <w:r>
        <w:t>agents/AGENTS.md and agents/guardrails.yaml: the same four gates written for an agent.</w:t>
      </w:r>
    </w:p>
    <w:p>
      <w:pPr>
        <w:pStyle w:val="Heading1"/>
      </w:pPr>
      <w:r>
        <w:t>The four gateways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Lab</w:t>
            </w:r>
          </w:p>
        </w:tc>
        <w:tc>
          <w:tcPr>
            <w:tcW w:type="dxa" w:w="2160"/>
          </w:tcPr>
          <w:p>
            <w:r>
              <w:t>Demo step</w:t>
            </w:r>
          </w:p>
        </w:tc>
      </w:tr>
      <w:tr>
        <w:tc>
          <w:tcPr>
            <w:tcW w:type="dxa" w:w="2160"/>
          </w:tcPr>
          <w:p>
            <w:r>
              <w:t>G1. Use</w:t>
            </w:r>
          </w:p>
        </w:tc>
        <w:tc>
          <w:tcPr>
            <w:tcW w:type="dxa" w:w="2160"/>
          </w:tcPr>
          <w:p>
            <w:r>
              <w:t>Classify, redact, keep sensitive data on a local model</w:t>
            </w:r>
          </w:p>
        </w:tc>
        <w:tc>
          <w:tcPr>
            <w:tcW w:type="dxa" w:w="2160"/>
          </w:tcPr>
          <w:p>
            <w:r>
              <w:t>g1_classify_redact.py</w:t>
            </w:r>
          </w:p>
        </w:tc>
        <w:tc>
          <w:tcPr>
            <w:tcW w:type="dxa" w:w="2160"/>
          </w:tcPr>
          <w:p>
            <w:r>
              <w:t>Step 2</w:t>
            </w:r>
          </w:p>
        </w:tc>
      </w:tr>
      <w:tr>
        <w:tc>
          <w:tcPr>
            <w:tcW w:type="dxa" w:w="2160"/>
          </w:tcPr>
          <w:p>
            <w:r>
              <w:t>G2. Prompt</w:t>
            </w:r>
          </w:p>
        </w:tc>
        <w:tc>
          <w:tcPr>
            <w:tcW w:type="dxa" w:w="2160"/>
          </w:tcPr>
          <w:p>
            <w:r>
              <w:t>Locked instructions, injection defense, tool allow-list</w:t>
            </w:r>
          </w:p>
        </w:tc>
        <w:tc>
          <w:tcPr>
            <w:tcW w:type="dxa" w:w="2160"/>
          </w:tcPr>
          <w:p>
            <w:r>
              <w:t>g2_prompt_guard.py</w:t>
            </w:r>
          </w:p>
        </w:tc>
        <w:tc>
          <w:tcPr>
            <w:tcW w:type="dxa" w:w="2160"/>
          </w:tcPr>
          <w:p>
            <w:r>
              <w:t>Steps 1 and 5</w:t>
            </w:r>
          </w:p>
        </w:tc>
      </w:tr>
      <w:tr>
        <w:tc>
          <w:tcPr>
            <w:tcW w:type="dxa" w:w="2160"/>
          </w:tcPr>
          <w:p>
            <w:r>
              <w:t>G3. Context</w:t>
            </w:r>
          </w:p>
        </w:tc>
        <w:tc>
          <w:tcPr>
            <w:tcW w:type="dxa" w:w="2160"/>
          </w:tcPr>
          <w:p>
            <w:r>
              <w:t>Permissioned retrieval, minimum data, source trace</w:t>
            </w:r>
          </w:p>
        </w:tc>
        <w:tc>
          <w:tcPr>
            <w:tcW w:type="dxa" w:w="2160"/>
          </w:tcPr>
          <w:p>
            <w:r>
              <w:t>g3_context_scope.py</w:t>
            </w:r>
          </w:p>
        </w:tc>
        <w:tc>
          <w:tcPr>
            <w:tcW w:type="dxa" w:w="2160"/>
          </w:tcPr>
          <w:p>
            <w:r>
              <w:t>Steps 2 and 4</w:t>
            </w:r>
          </w:p>
        </w:tc>
      </w:tr>
      <w:tr>
        <w:tc>
          <w:tcPr>
            <w:tcW w:type="dxa" w:w="2160"/>
          </w:tcPr>
          <w:p>
            <w:r>
              <w:t>G4. Self-check and exit</w:t>
            </w:r>
          </w:p>
        </w:tc>
        <w:tc>
          <w:tcPr>
            <w:tcW w:type="dxa" w:w="2160"/>
          </w:tcPr>
          <w:p>
            <w:r>
              <w:t>Fail closed, named human, audit log</w:t>
            </w:r>
          </w:p>
        </w:tc>
        <w:tc>
          <w:tcPr>
            <w:tcW w:type="dxa" w:w="2160"/>
          </w:tcPr>
          <w:p>
            <w:r>
              <w:t>g4_selfcheck_exit.py</w:t>
            </w:r>
          </w:p>
        </w:tc>
        <w:tc>
          <w:tcPr>
            <w:tcW w:type="dxa" w:w="2160"/>
          </w:tcPr>
          <w:p>
            <w:r>
              <w:t>Step 3, Closer</w:t>
            </w:r>
          </w:p>
        </w:tc>
      </w:tr>
    </w:tbl>
    <w:p>
      <w:pPr>
        <w:pStyle w:val="Heading1"/>
      </w:pPr>
      <w:r>
        <w:t>1. Prerequisites</w:t>
      </w:r>
    </w:p>
    <w:p>
      <w:pPr>
        <w:pStyle w:val="ListBullet"/>
      </w:pPr>
      <w:r>
        <w:t>Mac: macOS 14 Sonoma or newer for Ollama. Apple silicon (M1 or later) runs local models best.</w:t>
      </w:r>
    </w:p>
    <w:p>
      <w:pPr>
        <w:pStyle w:val="ListBullet"/>
      </w:pPr>
      <w:r>
        <w:t>Windows: Windows 10 22H2 or newer, or Windows 11.</w:t>
      </w:r>
    </w:p>
    <w:p>
      <w:pPr>
        <w:pStyle w:val="ListBullet"/>
      </w:pPr>
      <w:r>
        <w:t>16 GB of RAM recommended for 7B or 8B models (8 GB works with smaller models such as llama3.2:3b).</w:t>
      </w:r>
    </w:p>
    <w:p>
      <w:pPr>
        <w:pStyle w:val="ListBullet"/>
      </w:pPr>
      <w:r>
        <w:t>About 10 GB of free disk space for two models.</w:t>
      </w:r>
    </w:p>
    <w:p>
      <w:pPr>
        <w:pStyle w:val="ListBullet"/>
      </w:pPr>
      <w:r>
        <w:t>A modern browser: Safari, Chrome, Edge, or Firefox.</w:t>
      </w:r>
    </w:p>
    <w:p>
      <w:pPr>
        <w:pStyle w:val="ListBullet"/>
      </w:pPr>
      <w:r>
        <w:t>Python 3.10 or newer. The labs use only the standard library, so there is nothing to pip install.</w:t>
      </w:r>
    </w:p>
    <w:p>
      <w:pPr>
        <w:pStyle w:val="ListBullet"/>
      </w:pPr>
      <w:r>
        <w:t>Git is optional. You can download a ZIP instead.</w:t>
      </w:r>
    </w:p>
    <w:p>
      <w:r>
        <w:rPr>
          <w:b/>
        </w:rPr>
        <w:t>Check Python:</w:t>
      </w:r>
    </w:p>
    <w:p>
      <w:r>
        <w:rPr>
          <w:rFonts w:ascii="Consolas" w:hAnsi="Consolas"/>
          <w:color w:val="14202B"/>
          <w:sz w:val="20"/>
        </w:rPr>
        <w:t>Mac:      python3 --version</w:t>
        <w:br/>
        <w:t>Windows:  py --version</w:t>
      </w:r>
    </w:p>
    <w:p>
      <w:r>
        <w:rPr>
          <w:b w:val="0"/>
        </w:rPr>
        <w:t>If Python is missing: on Mac, install it from python.org/downloads (or run xcode-select --install). On Windows, install it from python.org/downloads and tick "Add python.exe to PATH", or run:</w:t>
      </w:r>
    </w:p>
    <w:p>
      <w:r>
        <w:rPr>
          <w:rFonts w:ascii="Consolas" w:hAnsi="Consolas"/>
          <w:color w:val="14202B"/>
          <w:sz w:val="20"/>
        </w:rPr>
        <w:t>winget install Python.Python.3.12</w:t>
      </w:r>
    </w:p>
    <w:p>
      <w:pPr>
        <w:pStyle w:val="Heading1"/>
      </w:pPr>
      <w:r>
        <w:t>2. Install Ollama and pull the models (optional)</w:t>
      </w:r>
    </w:p>
    <w:p>
      <w:r>
        <w:rPr>
          <w:b w:val="0"/>
        </w:rPr>
        <w:t>Skip this section if you only want mock mode. Mock mode shows every gateway with repeatable output.</w:t>
      </w:r>
    </w:p>
    <w:p>
      <w:r>
        <w:rPr>
          <w:b/>
        </w:rPr>
        <w:t>Mac</w:t>
      </w:r>
    </w:p>
    <w:p>
      <w:pPr>
        <w:pStyle w:val="ListBullet"/>
      </w:pPr>
      <w:r>
        <w:t>Download Ollama for macOS from ollama.com/download.</w:t>
      </w:r>
    </w:p>
    <w:p>
      <w:pPr>
        <w:pStyle w:val="ListBullet"/>
      </w:pPr>
      <w:r>
        <w:t>Open the .dmg and drag Ollama into Applications. Start it once. It offers to add the ollama command to your PATH; accept.</w:t>
      </w:r>
    </w:p>
    <w:p>
      <w:r>
        <w:rPr>
          <w:b/>
        </w:rPr>
        <w:t>Windows</w:t>
      </w:r>
    </w:p>
    <w:p>
      <w:pPr>
        <w:pStyle w:val="ListBullet"/>
      </w:pPr>
      <w:r>
        <w:t>Download OllamaSetup.exe from ollama.com/download and run it. No administrator rights are needed.</w:t>
      </w:r>
    </w:p>
    <w:p>
      <w:pPr>
        <w:pStyle w:val="ListBullet"/>
      </w:pPr>
      <w:r>
        <w:t>Ollama runs in the background, and the ollama command works in PowerShell or Command Prompt.</w:t>
      </w:r>
    </w:p>
    <w:p>
      <w:r>
        <w:rPr>
          <w:b/>
        </w:rPr>
        <w:t>Pull the models (both platforms):</w:t>
      </w:r>
    </w:p>
    <w:p>
      <w:r>
        <w:rPr>
          <w:rFonts w:ascii="Consolas" w:hAnsi="Consolas"/>
          <w:color w:val="14202B"/>
          <w:sz w:val="20"/>
        </w:rPr>
        <w:t>ollama pull llama3.1:8b      # about 4.9 GB</w:t>
        <w:br/>
        <w:t>ollama pull deepseek-r1:7b   # about 4.7 GB</w:t>
        <w:br/>
        <w:t>ollama list</w:t>
      </w:r>
    </w:p>
    <w:p>
      <w:r>
        <w:rPr>
          <w:b w:val="0"/>
        </w:rPr>
        <w:t>Quick test: ollama run llama3.1:8b "Say hello in five words." The local API listens on http://localhost:11434.</w:t>
      </w:r>
    </w:p>
    <w:p>
      <w:pPr>
        <w:pStyle w:val="Heading1"/>
      </w:pPr>
      <w:r>
        <w:t>3. Get the code</w:t>
      </w:r>
    </w:p>
    <w:p>
      <w:r>
        <w:rPr>
          <w:b/>
        </w:rPr>
        <w:t>With Git:</w:t>
      </w:r>
    </w:p>
    <w:p>
      <w:r>
        <w:rPr>
          <w:rFonts w:ascii="Consolas" w:hAnsi="Consolas"/>
          <w:color w:val="14202B"/>
          <w:sz w:val="20"/>
        </w:rPr>
        <w:t>git clone https://github.com/nathanplatteruser/gis-2027.git</w:t>
        <w:br/>
        <w:t>cd gis-2027</w:t>
      </w:r>
    </w:p>
    <w:p>
      <w:r>
        <w:rPr>
          <w:b w:val="0"/>
        </w:rPr>
        <w:t>Without Git: open github.com/nathanplatteruser/gis-2027, click Code, then Download ZIP. Unzip it and open a terminal in the unzipped folder.</w:t>
      </w:r>
    </w:p>
    <w:p>
      <w:pPr>
        <w:pStyle w:val="Heading1"/>
      </w:pPr>
      <w:r>
        <w:t>4. Optional virtual environment</w:t>
      </w:r>
    </w:p>
    <w:p>
      <w:r>
        <w:rPr>
          <w:b w:val="0"/>
        </w:rPr>
        <w:t>The labs need no packages, but a virtual environment keeps your experiments separate if you add any.</w:t>
      </w:r>
    </w:p>
    <w:p>
      <w:r>
        <w:rPr>
          <w:rFonts w:ascii="Consolas" w:hAnsi="Consolas"/>
          <w:color w:val="14202B"/>
          <w:sz w:val="20"/>
        </w:rPr>
        <w:t>Mac:      python3 -m venv .venv &amp;&amp; source .venv/bin/activate</w:t>
        <w:br/>
        <w:t>Windows:  py -m venv .venv</w:t>
        <w:br/>
        <w:t xml:space="preserve">          .venv\Scripts\Activate.ps1</w:t>
      </w:r>
    </w:p>
    <w:p>
      <w:r>
        <w:rPr>
          <w:b w:val="0"/>
        </w:rPr>
        <w:t>If PowerShell blocks the activate script, run: Set-ExecutionPolicy -Scope CurrentUser RemoteSigned</w:t>
      </w:r>
    </w:p>
    <w:p>
      <w:pPr>
        <w:pStyle w:val="Heading1"/>
      </w:pPr>
      <w:r>
        <w:t>5. Run in mock mode (no model)</w:t>
      </w:r>
    </w:p>
    <w:p>
      <w:r>
        <w:rPr>
          <w:rFonts w:ascii="Consolas" w:hAnsi="Consolas"/>
          <w:color w:val="14202B"/>
          <w:sz w:val="20"/>
        </w:rPr>
        <w:t>cd dama-2026</w:t>
        <w:br/>
        <w:t>Mac:      python3 run_all.py</w:t>
        <w:br/>
        <w:t>Windows:  py run_all.py</w:t>
      </w:r>
    </w:p>
    <w:p>
      <w:r>
        <w:rPr>
          <w:b w:val="0"/>
        </w:rPr>
        <w:t>You should see four sections and a summary ending in four PASS lines:</w:t>
      </w:r>
    </w:p>
    <w:p>
      <w:r>
        <w:rPr>
          <w:rFonts w:ascii="Consolas" w:hAnsi="Consolas"/>
          <w:color w:val="14202B"/>
          <w:sz w:val="20"/>
        </w:rPr>
        <w:t>PASS G1 no sensitive value leaves</w:t>
        <w:br/>
        <w:t>PASS G2 injected money move blocked</w:t>
        <w:br/>
        <w:t>PASS G3 out-of-role doc denied</w:t>
        <w:br/>
        <w:t>PASS G4 fails closed, writes nothing</w:t>
      </w:r>
    </w:p>
    <w:p>
      <w:r>
        <w:rPr>
          <w:b w:val="0"/>
        </w:rPr>
        <w:t>Run the tests: python3 -m unittest -v test_gateways (Windows: py -m unittest -v test_gateways). Six tests should pass.</w:t>
      </w:r>
    </w:p>
    <w:p>
      <w:pPr>
        <w:pStyle w:val="Heading1"/>
      </w:pPr>
      <w:r>
        <w:t>6. Run with a local model</w:t>
      </w:r>
    </w:p>
    <w:p>
      <w:r>
        <w:rPr>
          <w:rFonts w:ascii="Consolas" w:hAnsi="Consolas"/>
          <w:color w:val="14202B"/>
          <w:sz w:val="20"/>
        </w:rPr>
        <w:t>Mac:</w:t>
        <w:br/>
        <w:t xml:space="preserve">  FR_BACKEND=ollama FR_MODEL=llama3.1:8b python3 run_all.py</w:t>
        <w:br/>
        <w:t xml:space="preserve">  FR_BACKEND=ollama FR_MODEL=deepseek-r1:7b python3 run_all.py</w:t>
        <w:br/>
        <w:br/>
        <w:t>Windows PowerShell:</w:t>
        <w:br/>
        <w:t xml:space="preserve">  $env:FR_BACKEND="ollama"; $env:FR_MODEL="llama3.1:8b"; py run_all.py</w:t>
      </w:r>
    </w:p>
    <w:p>
      <w:r>
        <w:rPr>
          <w:b w:val="0"/>
        </w:rPr>
        <w:t>The model now writes the drafts. The gates still decide. A model may answer differently from the mock, so read each section: G2 blocks any tool not on the allow-list, G3 removes any sentence without a valid source, and G4 refuses to write a number when sources disagree. DeepSeek-R1 prints its reasoning; the labs strip it before checking. On a laptop without a GPU, expect 10 to 60 seconds per call.</w:t>
      </w:r>
    </w:p>
    <w:p>
      <w:pPr>
        <w:pStyle w:val="Heading1"/>
      </w:pPr>
      <w:r>
        <w:t>7. Walk through each lab</w:t>
      </w:r>
    </w:p>
    <w:p>
      <w:pPr>
        <w:pStyle w:val="Heading2"/>
      </w:pPr>
      <w:r>
        <w:t>G1. Use</w:t>
      </w:r>
    </w:p>
    <w:p>
      <w:r>
        <w:rPr>
          <w:b w:val="0"/>
        </w:rPr>
        <w:t>Classifies each field of a synthetic applicant record, redacts the sensitive ones, and routes the raw record to local-only. Try it: add a new field with a phone number in free text and watch it get caught.</w:t>
      </w:r>
    </w:p>
    <w:p>
      <w:r>
        <w:rPr>
          <w:rFonts w:ascii="Consolas" w:hAnsi="Consolas"/>
          <w:color w:val="14202B"/>
          <w:sz w:val="20"/>
        </w:rPr>
        <w:t>python3 gateways/g1_classify_redact.py</w:t>
      </w:r>
    </w:p>
    <w:p>
      <w:pPr>
        <w:pStyle w:val="Heading2"/>
      </w:pPr>
      <w:r>
        <w:t>G2. Prompt</w:t>
      </w:r>
    </w:p>
    <w:p>
      <w:r>
        <w:rPr>
          <w:b w:val="0"/>
        </w:rPr>
        <w:t>A broker note hides "ignore previous instructions" and asks for a $4,800 refund. The lab flags the injection and the code gate blocks move_money even if the model proposes it. Try it: add a tool to the allow-list and see what changes.</w:t>
      </w:r>
    </w:p>
    <w:p>
      <w:r>
        <w:rPr>
          <w:rFonts w:ascii="Consolas" w:hAnsi="Consolas"/>
          <w:color w:val="14202B"/>
          <w:sz w:val="20"/>
        </w:rPr>
        <w:t>python3 gateways/g2_prompt_guard.py</w:t>
      </w:r>
    </w:p>
    <w:p>
      <w:pPr>
        <w:pStyle w:val="Heading2"/>
      </w:pPr>
      <w:r>
        <w:t>G3. Context</w:t>
      </w:r>
    </w:p>
    <w:p>
      <w:r>
        <w:rPr>
          <w:b w:val="0"/>
        </w:rPr>
        <w:t>Retrieves only documents the underwriting role may read (the HR file is denied), then removes any sentence whose number does not appear in its cited line. Try it: ask as the reinsurance role.</w:t>
      </w:r>
    </w:p>
    <w:p>
      <w:r>
        <w:rPr>
          <w:rFonts w:ascii="Consolas" w:hAnsi="Consolas"/>
          <w:color w:val="14202B"/>
          <w:sz w:val="20"/>
        </w:rPr>
        <w:t>python3 gateways/g3_context_scope.py</w:t>
      </w:r>
    </w:p>
    <w:p>
      <w:pPr>
        <w:pStyle w:val="Heading2"/>
      </w:pPr>
      <w:r>
        <w:t>G4. Self-check and exit</w:t>
      </w:r>
    </w:p>
    <w:p>
      <w:r>
        <w:rPr>
          <w:b w:val="0"/>
        </w:rPr>
        <w:t>Three sources disagree on a treaty claim and one tries to instruct the AI. The lab discards the model's guess, writes no number, and sends one specific question to a named analyst. Every step lands in out/flight-recorder.jsonl.</w:t>
      </w:r>
    </w:p>
    <w:p>
      <w:r>
        <w:rPr>
          <w:rFonts w:ascii="Consolas" w:hAnsi="Consolas"/>
          <w:color w:val="14202B"/>
          <w:sz w:val="20"/>
        </w:rPr>
        <w:t>python3 gateways/g4_selfcheck_exit.py</w:t>
      </w:r>
    </w:p>
    <w:p>
      <w:pPr>
        <w:pStyle w:val="Heading1"/>
      </w:pPr>
      <w:r>
        <w:t>8. Open the clickable demo</w:t>
      </w:r>
    </w:p>
    <w:p>
      <w:pPr>
        <w:pStyle w:val="ListBullet"/>
      </w:pPr>
      <w:r>
        <w:t>Open flight-recorder/index.html in your browser (double-click works), or use the live link: nathanplatteruser.github.io/gis-2027/flight-recorder/?gateways=1#step1</w:t>
      </w:r>
    </w:p>
    <w:p>
      <w:pPr>
        <w:pStyle w:val="ListBullet"/>
      </w:pPr>
      <w:r>
        <w:t>Click "Four gateways" in the top bar to turn the overlay on or off.</w:t>
      </w:r>
    </w:p>
    <w:p>
      <w:pPr>
        <w:pStyle w:val="ListBullet"/>
      </w:pPr>
      <w:r>
        <w:t>Step 2: use the raw vs redacted toggle. Step 3: the fail-closed record hands a question to a human. Closer: download the evidence pack.</w:t>
      </w:r>
    </w:p>
    <w:p>
      <w:pPr>
        <w:pStyle w:val="Heading1"/>
      </w:pPr>
      <w:r>
        <w:t>9. Troubleshooting</w:t>
      </w:r>
    </w:p>
    <w:p>
      <w:pPr>
        <w:pStyle w:val="ListBullet"/>
      </w:pPr>
      <w:r>
        <w:rPr>
          <w:b/>
        </w:rPr>
        <w:t xml:space="preserve">"python3" or "py" not found: </w:t>
      </w:r>
      <w:r>
        <w:t>Install Python (section 1). On Windows, reopen the terminal after install so PATH updates.</w:t>
      </w:r>
    </w:p>
    <w:p>
      <w:pPr>
        <w:pStyle w:val="ListBullet"/>
      </w:pPr>
      <w:r>
        <w:rPr>
          <w:b/>
        </w:rPr>
        <w:t xml:space="preserve">"Could not reach Ollama at http://localhost:11434": </w:t>
      </w:r>
      <w:r>
        <w:t>Start the Ollama app, or run ollama serve in another terminal. Or unset FR_BACKEND to go back to mock mode.</w:t>
      </w:r>
    </w:p>
    <w:p>
      <w:pPr>
        <w:pStyle w:val="ListBullet"/>
      </w:pPr>
      <w:r>
        <w:rPr>
          <w:b/>
        </w:rPr>
        <w:t xml:space="preserve">"model not found": </w:t>
      </w:r>
      <w:r>
        <w:t>Run ollama pull with the exact name in FR_MODEL, then ollama list.</w:t>
      </w:r>
    </w:p>
    <w:p>
      <w:pPr>
        <w:pStyle w:val="ListBullet"/>
      </w:pPr>
      <w:r>
        <w:rPr>
          <w:b/>
        </w:rPr>
        <w:t xml:space="preserve">Very slow or out of memory: </w:t>
      </w:r>
      <w:r>
        <w:t>Close other apps, or use a smaller model: ollama pull llama3.2:3b and set FR_MODEL=llama3.2:3b.</w:t>
      </w:r>
    </w:p>
    <w:p>
      <w:pPr>
        <w:pStyle w:val="ListBullet"/>
      </w:pPr>
      <w:r>
        <w:rPr>
          <w:b/>
        </w:rPr>
        <w:t xml:space="preserve">Port 11434 already in use: </w:t>
      </w:r>
      <w:r>
        <w:t>Ollama is already running. That is fine.</w:t>
      </w:r>
    </w:p>
    <w:p>
      <w:pPr>
        <w:pStyle w:val="ListBullet"/>
      </w:pPr>
      <w:r>
        <w:rPr>
          <w:b/>
        </w:rPr>
        <w:t xml:space="preserve">PowerShell will not activate the venv: </w:t>
      </w:r>
      <w:r>
        <w:t>Set-ExecutionPolicy -Scope CurrentUser RemoteSigned, or skip the venv; it is optional.</w:t>
      </w:r>
    </w:p>
    <w:p>
      <w:pPr>
        <w:pStyle w:val="ListBullet"/>
      </w:pPr>
      <w:r>
        <w:rPr>
          <w:b/>
        </w:rPr>
        <w:t xml:space="preserve">Demo page looks blank: </w:t>
      </w:r>
      <w:r>
        <w:t>Use a current browser. The demo is one HTML file with no downloads.</w:t>
      </w:r>
    </w:p>
    <w:p>
      <w:pPr>
        <w:pStyle w:val="ListBullet"/>
      </w:pPr>
      <w:r>
        <w:rPr>
          <w:b/>
        </w:rPr>
        <w:t xml:space="preserve">Refusing to send data off this machine: </w:t>
      </w:r>
      <w:r>
        <w:t>OLLAMA_HOST points somewhere other than localhost. The labs only talk to a local model by design.</w:t>
      </w:r>
    </w:p>
    <w:p>
      <w:pPr>
        <w:pStyle w:val="Heading1"/>
      </w:pPr>
      <w:r>
        <w:t>10. Data handling</w:t>
      </w:r>
    </w:p>
    <w:p>
      <w:pPr>
        <w:pStyle w:val="ListBullet"/>
      </w:pPr>
      <w:r>
        <w:t>Every record in this kit is synthetic and labeled SYNTHETIC SAMPLE DATA.</w:t>
      </w:r>
    </w:p>
    <w:p>
      <w:pPr>
        <w:pStyle w:val="ListBullet"/>
      </w:pPr>
      <w:r>
        <w:t>Mock mode makes no network calls. Ollama mode calls only localhost; the code refuses any other host.</w:t>
      </w:r>
    </w:p>
    <w:p>
      <w:pPr>
        <w:pStyle w:val="ListBullet"/>
      </w:pPr>
      <w:r>
        <w:t>The demo runs in your browser and uploads nothing. Intake answers are not saved.</w:t>
      </w:r>
    </w:p>
    <w:p>
      <w:pPr>
        <w:pStyle w:val="ListBullet"/>
      </w:pPr>
      <w:r>
        <w:t>The audit log out/flight-recorder.jsonl stays in your folder. Delete it any time.</w:t>
      </w:r>
    </w:p>
    <w:p>
      <w:pPr>
        <w:pStyle w:val="ListBullet"/>
      </w:pPr>
      <w:r>
        <w:t>Do not load real customer data into a teaching kit. Use it to design your own controls, then build them into your governed systems.</w:t>
      </w:r>
    </w:p>
    <w:p>
      <w:pPr>
        <w:pStyle w:val="Heading1"/>
      </w:pPr>
      <w:r>
        <w:t>11. Use it in your own product</w:t>
      </w:r>
    </w:p>
    <w:p>
      <w:pPr>
        <w:pStyle w:val="ListBullet"/>
      </w:pPr>
      <w:r>
        <w:t>Rewrite agents/AGENTS.md and agents/guardrails.yaml for your agent.</w:t>
      </w:r>
    </w:p>
    <w:p>
      <w:pPr>
        <w:pStyle w:val="ListBullet"/>
      </w:pPr>
      <w:r>
        <w:t>Port the four checks: classify and redact, gate, retrieve with trace, reconcile and record.</w:t>
      </w:r>
    </w:p>
    <w:p>
      <w:pPr>
        <w:pStyle w:val="ListBullet"/>
      </w:pPr>
      <w:r>
        <w:t>Keep one test per rule so the policy and the code cannot drift apart.</w:t>
      </w:r>
    </w:p>
    <w:p>
      <w:r>
        <w:rPr>
          <w:b w:val="0"/>
        </w:rPr>
        <w:t>MIT license. Teaching example, not legal advice. Questions: nathanplatter@gmail.com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