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3, with a note</w:t>
      </w:r>
      <w:r>
        <w:rPr>
          <w:rStyle w:val="EndnoteReference"/>
        </w:rPr>
        <w:endnoteReference w:id="1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7, with a note</w:t>
      </w:r>
      <w:r>
        <w:rPr>
          <w:rStyle w:val="EndnoteReference"/>
        </w:rPr>
        <w:endnoteReference w:id="2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13, with a note</w:t>
      </w:r>
      <w:r>
        <w:rPr>
          <w:rStyle w:val="EndnoteReference"/>
        </w:rPr>
        <w:endnoteReference w:id="3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17, with a note</w:t>
      </w:r>
      <w:r>
        <w:rPr>
          <w:rStyle w:val="EndnoteReference"/>
        </w:rPr>
        <w:endnoteReference w:id="4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23, with a note</w:t>
      </w:r>
      <w:r>
        <w:rPr>
          <w:rStyle w:val="EndnoteReference"/>
        </w:rPr>
        <w:endnoteReference w:id="5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27, with a note</w:t>
      </w:r>
      <w:r>
        <w:rPr>
          <w:rStyle w:val="EndnoteReference"/>
        </w:rPr>
        <w:endnoteReference w:id="6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33, with a note</w:t>
      </w:r>
      <w:r>
        <w:rPr>
          <w:rStyle w:val="EndnoteReference"/>
        </w:rPr>
        <w:endnoteReference w:id="7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37, with a note</w:t>
      </w:r>
      <w:r>
        <w:rPr>
          <w:rStyle w:val="EndnoteReference"/>
        </w:rPr>
        <w:endnoteReference w:id="8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43, with a note</w:t>
      </w:r>
      <w:r>
        <w:rPr>
          <w:rStyle w:val="EndnoteReference"/>
        </w:rPr>
        <w:endnoteReference w:id="9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44 of sixty.</w:t>
      </w:r>
    </w:p>
    <w:p>
      <w:pPr>
        <w:spacing w:before="0" w:after="0" w:line="240" w:lineRule="auto"/>
        <w:sectPr>
          <w:endnotePr>
            <w:numRestart w:val="eachSect"/>
          </w:endnotePr>
          <w:type w:val="nextPage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hAnsi="Times New Roman"/>
          <w:sz w:val="24"/>
        </w:rPr>
        <w:t xml:space="preserve">Body paragraph 45 of sixty, closing a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47, with a note</w:t>
      </w:r>
      <w:r>
        <w:rPr>
          <w:rStyle w:val="EndnoteReference"/>
        </w:rPr>
        <w:endnoteReference w:id="10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53, with a note</w:t>
      </w:r>
      <w:r>
        <w:rPr>
          <w:rStyle w:val="EndnoteReference"/>
        </w:rPr>
        <w:endnoteReference w:id="11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57, with a note</w:t>
      </w:r>
      <w:r>
        <w:rPr>
          <w:rStyle w:val="EndnoteReference"/>
        </w:rPr>
        <w:endnoteReference w:id="12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60 of sixty.</w:t>
      </w:r>
    </w:p>
    <w:sectPr>
      <w:endnotePr>
        <w:numRestart w:val="eachSect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1 of the document.</w:t>
      </w:r>
    </w:p>
  </w:endnote>
  <w:endnote w:id="2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2 of the document.</w:t>
      </w:r>
    </w:p>
  </w:endnote>
  <w:endnote w:id="3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3 of the document.</w:t>
      </w:r>
    </w:p>
  </w:endnote>
  <w:endnote w:id="4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4 of the document.</w:t>
      </w:r>
    </w:p>
  </w:endnote>
  <w:endnote w:id="5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5 of the document.</w:t>
      </w:r>
    </w:p>
  </w:endnote>
  <w:endnote w:id="6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6 of the document.</w:t>
      </w:r>
    </w:p>
  </w:endnote>
  <w:endnote w:id="7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7 of the document.</w:t>
      </w:r>
    </w:p>
  </w:endnote>
  <w:endnote w:id="8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8 of the document.</w:t>
      </w:r>
    </w:p>
  </w:endnote>
  <w:endnote w:id="9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9 of the document.</w:t>
      </w:r>
    </w:p>
  </w:endnote>
  <w:endnote w:id="10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10 of the document.</w:t>
      </w:r>
    </w:p>
  </w:endnote>
  <w:endnote w:id="11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11 of the document.</w:t>
      </w:r>
    </w:p>
  </w:endnote>
  <w:endnote w:id="12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12 of the document.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Endnotes" Type="http://schemas.openxmlformats.org/officeDocument/2006/relationships/endnotes" Target="end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