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twelve point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twelve </w:t>
      </w:r>
      <w:r>
        <w:rPr>
          <w:rFonts w:ascii="Times New Roman" w:hAnsi="Times New Roman"/>
          <w:sz w:val="24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Lowered twelve </w:t>
      </w:r>
      <w:r>
        <w:rPr>
          <w:rFonts w:ascii="Times New Roman" w:hAnsi="Times New Roman"/>
          <w:sz w:val="24"/>
          <w:vertAlign w:val="sub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twenty </w:t>
      </w:r>
      <w:r>
        <w:rPr>
          <w:rFonts w:ascii="Times New Roman" w:hAnsi="Times New Roman"/>
          <w:sz w:val="40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again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Same digits plain </w:t>
      </w:r>
      <w:r>
        <w:rPr>
          <w:rFonts w:ascii="Times New Roman" w:hAnsi="Times New Roman"/>
          <w:sz w:val="24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40"/>
        </w:rPr>
        <w:t xml:space="preserve">Twenty point </w:t>
      </w:r>
      <w:r>
        <w:rPr>
          <w:rFonts w:ascii="Times New Roman" w:hAnsi="Times New Roman"/>
          <w:sz w:val="24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last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Raised forty </w:t>
      </w:r>
      <w:r>
        <w:rPr>
          <w:rFonts w:ascii="Times New Roman" w:hAnsi="Times New Roman"/>
          <w:sz w:val="80"/>
          <w:vertAlign w:val="super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between 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Lowered forty </w:t>
      </w:r>
      <w:r>
        <w:rPr>
          <w:rFonts w:ascii="Times New Roman" w:hAnsi="Times New Roman"/>
          <w:sz w:val="80"/>
          <w:vertAlign w:val="subscript"/>
        </w:rPr>
        <w:t>888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 after 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