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tabs>
          <w:tab w:val="right" w:leader="do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Dotted</w:t>
        <w:tab/>
        <w:t>12</w:t>
      </w:r>
    </w:p>
    <w:p>
      <w:pPr>
        <w:tabs>
          <w:tab w:val="right" w:leader="hyphen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Hyphenated</w:t>
        <w:tab/>
        <w:t>12</w:t>
      </w:r>
    </w:p>
    <w:p>
      <w:pPr>
        <w:tabs>
          <w:tab w:val="right" w:leader="underscore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Underscored</w:t>
        <w:tab/>
        <w:t>12</w:t>
      </w:r>
    </w:p>
    <w:p>
      <w:pPr>
        <w:tabs>
          <w:tab w:val="right" w:leader="middleDo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Middle dots</w:t>
        <w:tab/>
        <w:t>12</w:t>
      </w:r>
    </w:p>
    <w:p>
      <w:pPr>
        <w:tabs>
          <w:tab w:val="right" w:leader="heavy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Heavy</w:t>
        <w:tab/>
        <w:t>12</w:t>
      </w:r>
    </w:p>
    <w:p>
      <w:pPr>
        <w:tabs>
          <w:tab w:val="center" w:leader="dot" w:pos="4680"/>
        </w:tabs>
        <w:spacing w:before="0" w:after="0" w:line="240" w:lineRule="auto"/>
      </w:pPr>
      <w:r>
        <w:rPr>
          <w:rFonts w:ascii="Times New Roman" w:hAnsi="Times New Roman"/>
          <w:sz w:val="24"/>
        </w:rPr>
        <w:t>Centred</w:t>
        <w:tab/>
        <w:t>Middle</w:t>
      </w:r>
    </w:p>
    <w:p>
      <w:pPr>
        <w:tabs>
          <w:tab w:val="left" w:leader="dot" w:pos="4680"/>
        </w:tabs>
        <w:spacing w:before="0" w:after="0" w:line="240" w:lineRule="auto"/>
      </w:pPr>
      <w:r>
        <w:rPr>
          <w:rFonts w:ascii="Times New Roman" w:hAnsi="Times New Roman"/>
          <w:sz w:val="24"/>
        </w:rPr>
        <w:t>Left</w:t>
        <w:tab/>
        <w:t>After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