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Hebrew below, in a paragraph that runs the ordinary way.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ISO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8601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(עולם) שלום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שלום, עולם. שלום!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A Latin sentence in a paragraph that runs the other way.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