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mc="http://schemas.openxmlformats.org/markup-compatibility/2006" xmlns:wps="http://schemas.microsoft.com/office/word/2010/wordprocessingShape" xmlns:v="urn:schemas-microsoft-com:vml" xmlns:o="urn:schemas-microsoft-com:office:office" xmlns:w10="urn:schemas-microsoft-com:office:word">
  <w:body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1.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2.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3.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4.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5.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6.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7.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8.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9.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10.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11.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12.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13.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14.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15.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16.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17.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18.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19.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20.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21.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22.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23.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24.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25.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26.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27.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28.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29.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30.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31.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32.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33.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34.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35.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36.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37.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38.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39.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40.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41.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42.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43.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44.</w:t>
      </w:r>
    </w:p>
    <w:p>
      <w:pPr>
        <w:keepNext/>
        <w:spacing w:before="0" w:after="0" w:line="240" w:lineRule="auto"/>
      </w:pPr>
      <w:r>
        <w:rPr>
          <w:rFonts w:ascii="Times New Roman" w:hAnsi="Times New Roman"/>
          <w:b/>
          <w:sz w:val="32"/>
        </w:rPr>
        <w:t xml:space="preserve">A heading kept with what follows it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>Body line 1.</w:t>
      </w:r>
      <w:r>
        <w:rPr>
          <w:rFonts w:ascii="Times New Roman" w:hAnsi="Times New Roman"/>
          <w:sz w:val="24"/>
        </w:rPr>
        <w:br/>
      </w:r>
      <w:r>
        <w:rPr>
          <w:rFonts w:ascii="Times New Roman" w:hAnsi="Times New Roman"/>
          <w:sz w:val="24"/>
        </w:rPr>
        <w:t>Body line 2.</w:t>
      </w:r>
      <w:r>
        <w:rPr>
          <w:rFonts w:ascii="Times New Roman" w:hAnsi="Times New Roman"/>
          <w:sz w:val="24"/>
        </w:rPr>
        <w:br/>
      </w:r>
      <w:r>
        <w:rPr>
          <w:rFonts w:ascii="Times New Roman" w:hAnsi="Times New Roman"/>
          <w:sz w:val="24"/>
        </w:rPr>
        <w:t>Body line 3.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45.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46.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47.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48.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49.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50.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51.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52.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53.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54.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55.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56.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57.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58.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59.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60.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61.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62.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63.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64.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65.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66.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67.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68.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69.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70.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71.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72.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73.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74.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75.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76.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77.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78.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79.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80.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81.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82.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83.</w:t>
      </w:r>
    </w:p>
    <w:p>
      <w:pPr>
        <w:keepLines/>
        <w:spacing w:before="0" w:after="0" w:line="240" w:lineRule="auto"/>
      </w:pPr>
      <w:r>
        <w:rPr>
          <w:rFonts w:ascii="Times New Roman" w:hAnsi="Times New Roman"/>
          <w:sz w:val="24"/>
        </w:rPr>
        <w:t>Kept line 1.</w:t>
      </w:r>
      <w:r>
        <w:rPr>
          <w:rFonts w:ascii="Times New Roman" w:hAnsi="Times New Roman"/>
          <w:sz w:val="24"/>
        </w:rPr>
        <w:br/>
      </w:r>
      <w:r>
        <w:rPr>
          <w:rFonts w:ascii="Times New Roman" w:hAnsi="Times New Roman"/>
          <w:sz w:val="24"/>
        </w:rPr>
        <w:t>Kept line 2.</w:t>
      </w:r>
      <w:r>
        <w:rPr>
          <w:rFonts w:ascii="Times New Roman" w:hAnsi="Times New Roman"/>
          <w:sz w:val="24"/>
        </w:rPr>
        <w:br/>
      </w:r>
      <w:r>
        <w:rPr>
          <w:rFonts w:ascii="Times New Roman" w:hAnsi="Times New Roman"/>
          <w:sz w:val="24"/>
        </w:rPr>
        <w:t>Kept line 3.</w:t>
      </w:r>
      <w:r>
        <w:rPr>
          <w:rFonts w:ascii="Times New Roman" w:hAnsi="Times New Roman"/>
          <w:sz w:val="24"/>
        </w:rPr>
        <w:br/>
      </w:r>
      <w:r>
        <w:rPr>
          <w:rFonts w:ascii="Times New Roman" w:hAnsi="Times New Roman"/>
          <w:sz w:val="24"/>
        </w:rPr>
        <w:t>Kept line 4.</w:t>
      </w:r>
    </w:p>
    <w:sectPr>
      <w:pgSz w:w="12240" w:h="15840"/>
      <w:pgMar w:top="1440" w:right="1440" w:bottom="1440" w:left="1440" w:header="720" w:footer="720" w:gutter="0"/>
      <w:cols w:space="7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Theme="minorHAnsi" w:hAnsiTheme="minorHAnsi"/>
        <w:sz w:val="22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theme" Target="theme/theme1.xml"/>
  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