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drawing>
          <wp:inline distT="0" distB="0" distL="0" distR="0">
            <wp:extent cx="2743200" cy="914400"/>
            <wp:docPr id="365" name="Shape 365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A</w:t>
                        </w:r>
                      </w:p>
                    </w:txbxContent>
                  </wps:txbx>
                  <wps:bodyPr rot="0" vertOverflow="overflow" horzOverflow="overflow" vert="horz" wrap="square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6" name="Shape 366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B</w:t>
                        </w:r>
                      </w:p>
                    </w:txbxContent>
                  </wps:txbx>
                  <wps:bodyPr rot="0" vertOverflow="overflow" horzOverflow="overflow" vert="horz" wrap="square" lIns="0" tIns="0" rIns="0" bIns="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7" name="Shape 367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7620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C</w:t>
                        </w:r>
                      </w:p>
                    </w:txbxContent>
                  </wps:txbx>
                  <wps:bodyPr rot="0" vertOverflow="overflow" horzOverflow="overflow" vert="horz" wrap="square" lIns="0" tIns="0" rIns="0" bIns="0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8" name="Shape 368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D</w:t>
                        </w:r>
                      </w:p>
                    </w:txbxContent>
                  </wps:txbx>
                  <wps:bodyPr rot="0" vertOverflow="overflow" horzOverflow="overflow" vert="horz" wrap="square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2743200" cy="914400"/>
            <wp:docPr id="369" name="Shape 369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43200" cy="9144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Times New Roman" w:hAnsi="Times New Roman"/>
                            <w:sz w:val="24"/>
                          </w:rPr>
                          <w:t xml:space="preserve">E</w:t>
                        </w:r>
                      </w:p>
                    </w:txbxContent>
                  </wps:txbx>
                  <wps:bodyPr rot="0" vertOverflow="overflow" horzOverflow="overflow" vert="horz" wrap="square" anchor="b" anchorCtr="0">
                    <a:noAutofit/>
                  </wps:bodyPr>
                </wps:wsp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