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Filler on the first page.</w:t>
      </w:r>
    </w:p>
    <w:p>
      <w:pPr>
        <w:pageBreakBefore/>
        <w:spacing w:before="240" w:after="0"/>
      </w:pPr>
      <w:r>
        <w:rPr>
          <w:rFonts w:ascii="Times New Roman" w:hAnsi="Times New Roman"/>
          <w:b/>
          <w:sz w:val="40"/>
        </w:rPr>
        <w:t xml:space="preserve">A after zero alone</w:t>
      </w:r>
    </w:p>
    <w:p>
      <w:pPr>
        <w:pageBreakBefore/>
        <w:spacing w:before="240" w:after="240"/>
      </w:pPr>
      <w:r>
        <w:rPr>
          <w:rFonts w:ascii="Times New Roman" w:hAnsi="Times New Roman"/>
          <w:b/>
          <w:sz w:val="40"/>
        </w:rPr>
        <w:t xml:space="preserve">B after twelve alone</w:t>
      </w:r>
    </w:p>
    <w:p>
      <w:pPr>
        <w:pageBreakBefore/>
        <w:spacing w:before="240" w:after="0"/>
      </w:pPr>
      <w:r>
        <w:rPr>
          <w:rFonts w:ascii="Times New Roman" w:hAnsi="Times New Roman"/>
          <w:b/>
          <w:sz w:val="40"/>
        </w:rPr>
        <w:t xml:space="preserve">C after zero then a paragraph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following C.</w:t>
      </w:r>
    </w:p>
    <w:p>
      <w:pPr>
        <w:pageBreakBefore/>
        <w:spacing w:before="240" w:after="240"/>
      </w:pPr>
      <w:r>
        <w:rPr>
          <w:rFonts w:ascii="Times New Roman" w:hAnsi="Times New Roman"/>
          <w:b/>
          <w:sz w:val="40"/>
        </w:rPr>
        <w:t xml:space="preserve">D after twelve then a paragraph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following 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40"/>
    </w:rPr>
  </w:style>
  <w:style w:type="paragraph" w:styleId="Heading2">
    <w:name w:val="heading 2"/>
    <w:basedOn w:val="Normal"/>
    <w:pPr>
      <w:spacing w:before="240" w:after="120"/>
    </w:pPr>
    <w:rPr>
      <w:b/>
      <w:sz w:val="40"/>
    </w:rPr>
  </w:style>
  <w:style w:type="paragraph" w:styleId="CustomBig">
    <w:name w:val="Custom Big"/>
    <w:basedOn w:val="Normal"/>
    <w:pPr>
      <w:spacing w:before="240" w:after="120"/>
    </w:pPr>
    <w:rPr>
      <w:b/>
      <w:sz w:val="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