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70D7" w14:textId="01801F5F" w:rsidR="00332931" w:rsidRDefault="00000000" w:rsidP="00FD4BE6">
      <w:pPr>
        <w:pStyle w:val="Heading1"/>
        <w:spacing w:before="0" w:line="360" w:lineRule="auto"/>
        <w:jc w:val="center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APIs e Integrações – Conceitos, Tipos, Ferramentas e Exemplos</w:t>
      </w:r>
    </w:p>
    <w:p w14:paraId="240392BD" w14:textId="77777777" w:rsidR="00FD4BE6" w:rsidRPr="00FD4BE6" w:rsidRDefault="00FD4BE6" w:rsidP="00FD4BE6">
      <w:pPr>
        <w:rPr>
          <w:lang w:val="pt-BR"/>
        </w:rPr>
      </w:pPr>
    </w:p>
    <w:p w14:paraId="6A4BC59D" w14:textId="77777777" w:rsidR="00332931" w:rsidRPr="00FD4BE6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1. Introdução</w:t>
      </w:r>
    </w:p>
    <w:p w14:paraId="77E90C3F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As APIs (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Application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Programming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Interfaces) são fundamentais no desenvolvimento de sistemas modernos. Elas permitem que diferentes softwares se comuniquem entre si, possibilitando a troca de dados e a integração entre aplicações, serviços e plataformas. Atualmente, grande parte dos sistemas utilizados na internet, como redes sociais, aplicativos bancários e plataformas de e-commerce, utilizam APIs para funcionar de forma integrada e eficiente.</w:t>
      </w:r>
    </w:p>
    <w:p w14:paraId="4C18892C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287C286" w14:textId="77777777" w:rsidR="00332931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2. Conceitos Fundamentais</w:t>
      </w:r>
    </w:p>
    <w:p w14:paraId="65D5C08F" w14:textId="77777777" w:rsidR="00FD4BE6" w:rsidRPr="00FD4BE6" w:rsidRDefault="00FD4BE6" w:rsidP="00FD4BE6">
      <w:pPr>
        <w:rPr>
          <w:lang w:val="pt-BR"/>
        </w:rPr>
      </w:pPr>
    </w:p>
    <w:p w14:paraId="6D3E6F69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2.1 O que é uma API?</w:t>
      </w:r>
    </w:p>
    <w:p w14:paraId="0F44FC18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Uma API é um conjunto de regras e definições que permite que um sistema utilize funcionalidades de outro sistema. Ela define como as requisições devem ser feitas, quais dados podem ser enviados e quais respostas serão retornadas.</w:t>
      </w:r>
    </w:p>
    <w:p w14:paraId="1182F922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487DC63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2.2 O que são Integrações?</w:t>
      </w:r>
    </w:p>
    <w:p w14:paraId="4B1EC098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Integração é o processo de conectar dois ou mais sistemas para que eles trabalhem juntos. As integrações podem ocorrer por meio de APIs, bancos de dados, arquivos ou outros mecanismos de comunicação.</w:t>
      </w:r>
    </w:p>
    <w:p w14:paraId="50BFD089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5CF6001" w14:textId="77777777" w:rsidR="00332931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3. Tipos de APIs</w:t>
      </w:r>
    </w:p>
    <w:p w14:paraId="1F8C8B8F" w14:textId="77777777" w:rsidR="00FD4BE6" w:rsidRPr="00FD4BE6" w:rsidRDefault="00FD4BE6" w:rsidP="00FD4BE6">
      <w:pPr>
        <w:rPr>
          <w:lang w:val="pt-BR"/>
        </w:rPr>
      </w:pPr>
    </w:p>
    <w:p w14:paraId="2FA30FEF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3.1 APIs Públicas</w:t>
      </w:r>
    </w:p>
    <w:p w14:paraId="1DA70A2F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São APIs disponíveis para desenvolvedores externos. Geralmente são utilizadas para integrar serviços como mapas, pagamentos online e autenticação.</w:t>
      </w:r>
    </w:p>
    <w:p w14:paraId="478EC2AC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C3E760E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3.2 APIs Privadas</w:t>
      </w:r>
    </w:p>
    <w:p w14:paraId="7343CDC6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São utilizadas internamente dentro de uma organização para comunicação entre sistemas internos.</w:t>
      </w:r>
    </w:p>
    <w:p w14:paraId="0B3A2B34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lastRenderedPageBreak/>
        <w:t>3.3 APIs REST</w:t>
      </w:r>
    </w:p>
    <w:p w14:paraId="5198308C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Baseadas no padrão REST (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Representational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State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Transfer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), utilizam principalmente o protocolo HTTP e são amplamente utilizadas por serem simples e eficientes.</w:t>
      </w:r>
    </w:p>
    <w:p w14:paraId="03D60EFD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68B4FB6" w14:textId="77777777" w:rsidR="00332931" w:rsidRPr="00FD4BE6" w:rsidRDefault="00000000" w:rsidP="00FD4BE6">
      <w:pPr>
        <w:pStyle w:val="Heading3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3.4 APIs SOAP</w:t>
      </w:r>
    </w:p>
    <w:p w14:paraId="397DE5B0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Utilizam o protocolo SOAP (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Simple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Object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Access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Protocol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) e são mais estruturadas e formais, sendo comuns em sistemas corporativos.</w:t>
      </w:r>
    </w:p>
    <w:p w14:paraId="7A98CCA3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DE17259" w14:textId="77777777" w:rsidR="00332931" w:rsidRPr="00FD4BE6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4. Ferramentas Utilizadas em APIs e Integrações</w:t>
      </w:r>
    </w:p>
    <w:p w14:paraId="3CEC78E7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Algumas ferramentas amplamente utilizadas incluem:</w:t>
      </w:r>
    </w:p>
    <w:p w14:paraId="56E71513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 xml:space="preserve">-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Postman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: ferramenta para testar requisições e respostas de APIs.</w:t>
      </w:r>
    </w:p>
    <w:p w14:paraId="7A206DF7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- Swagger: documentação e visualização de APIs.</w:t>
      </w:r>
    </w:p>
    <w:p w14:paraId="4927846E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 xml:space="preserve">-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Insomnia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: cliente para testes de APIs.</w:t>
      </w:r>
    </w:p>
    <w:p w14:paraId="0C1058CA" w14:textId="77777777" w:rsidR="00332931" w:rsidRPr="00FD4BE6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 xml:space="preserve">-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MuleSoft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: plataforma para integração de sistemas.</w:t>
      </w:r>
    </w:p>
    <w:p w14:paraId="6A2AF547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 xml:space="preserve">-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Zapier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>: ferramenta de automação e integração entre aplicativos.</w:t>
      </w:r>
    </w:p>
    <w:p w14:paraId="49F36591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D1091F8" w14:textId="77777777" w:rsidR="00332931" w:rsidRPr="00FD4BE6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5. Exemplos de Uso</w:t>
      </w:r>
    </w:p>
    <w:p w14:paraId="4FBC7D28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Um exemplo comum é o login utilizando conta de redes sociais, onde um aplicativo se conecta à API da rede social para validar as informações do usuário. Outro exemplo é a integração entre um sistema de vendas e um sistema de pagamentos online, permitindo que a transação seja processada automaticamente.</w:t>
      </w:r>
    </w:p>
    <w:p w14:paraId="35F78341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D1A4BDD" w14:textId="77777777" w:rsidR="00332931" w:rsidRPr="00FD4BE6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FD4BE6">
        <w:rPr>
          <w:rFonts w:ascii="Arial" w:hAnsi="Arial" w:cs="Arial"/>
          <w:color w:val="auto"/>
          <w:sz w:val="24"/>
          <w:szCs w:val="24"/>
          <w:lang w:val="pt-BR"/>
        </w:rPr>
        <w:t>6. Conclusão</w:t>
      </w:r>
    </w:p>
    <w:p w14:paraId="44DD1914" w14:textId="77777777" w:rsidR="00332931" w:rsidRDefault="00000000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As APIs e integrações são essenciais para a transformação digital e para o funcionamento dos sistemas modernos. Elas permitem escalabilidade, automação e inovação, tornando possível a criação de soluções mais completas e conectadas. Com o crescimento da computação em nuvem e dos serviços digitais, o uso de APIs tende a se expandir cada vez mais.</w:t>
      </w:r>
    </w:p>
    <w:p w14:paraId="6CB4925B" w14:textId="77777777" w:rsidR="00FD4BE6" w:rsidRPr="00FD4BE6" w:rsidRDefault="00FD4BE6" w:rsidP="00FD4BE6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117EC27" w14:textId="77777777" w:rsidR="00332931" w:rsidRPr="00FD4BE6" w:rsidRDefault="00000000" w:rsidP="00FD4BE6">
      <w:pPr>
        <w:pStyle w:val="Heading2"/>
        <w:spacing w:before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D4BE6">
        <w:rPr>
          <w:rFonts w:ascii="Arial" w:hAnsi="Arial" w:cs="Arial"/>
          <w:color w:val="auto"/>
          <w:sz w:val="24"/>
          <w:szCs w:val="24"/>
        </w:rPr>
        <w:lastRenderedPageBreak/>
        <w:t>7. Referências</w:t>
      </w:r>
    </w:p>
    <w:p w14:paraId="3DCB96D8" w14:textId="77777777" w:rsidR="00332931" w:rsidRDefault="00000000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4BE6">
        <w:rPr>
          <w:rFonts w:ascii="Arial" w:hAnsi="Arial" w:cs="Arial"/>
          <w:sz w:val="24"/>
          <w:szCs w:val="24"/>
        </w:rPr>
        <w:t>FIELDING, Roy T. Architectural Styles and the Design of Network-based Software Architectures. 2000.</w:t>
      </w:r>
    </w:p>
    <w:p w14:paraId="3ECD7AF8" w14:textId="77777777" w:rsidR="00FD4BE6" w:rsidRP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66ADEA" w14:textId="77777777" w:rsidR="00332931" w:rsidRDefault="00000000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4BE6">
        <w:rPr>
          <w:rFonts w:ascii="Arial" w:hAnsi="Arial" w:cs="Arial"/>
          <w:sz w:val="24"/>
          <w:szCs w:val="24"/>
        </w:rPr>
        <w:t>RICHARDSON, Leonard; RUBY, Sam. RESTful Web Services. O'Reilly Media, 2007.</w:t>
      </w:r>
    </w:p>
    <w:p w14:paraId="6FE9FDD4" w14:textId="77777777" w:rsidR="00FD4BE6" w:rsidRP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DAE34D" w14:textId="6C80F7DC" w:rsid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POSTMAN. Documentação oficial. Disponível em: https://www.postman.com. Acesso em: 25 fev. 2026.</w:t>
      </w:r>
    </w:p>
    <w:p w14:paraId="7E5CC281" w14:textId="77777777" w:rsidR="00FD4BE6" w:rsidRP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744F5AE" w14:textId="716CC22C" w:rsid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>MULESOFT. Documentação oficial. Disponível em: https://www.mulesoft.com. Acesso em: 25 fev. 2026.</w:t>
      </w:r>
    </w:p>
    <w:p w14:paraId="71664CEC" w14:textId="77777777" w:rsidR="00FD4BE6" w:rsidRP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01A51A6" w14:textId="42556498" w:rsidR="00FD4BE6" w:rsidRPr="00FD4BE6" w:rsidRDefault="00FD4BE6" w:rsidP="00FD4BE6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D4BE6">
        <w:rPr>
          <w:rFonts w:ascii="Arial" w:hAnsi="Arial" w:cs="Arial"/>
          <w:sz w:val="24"/>
          <w:szCs w:val="24"/>
          <w:lang w:val="pt-BR"/>
        </w:rPr>
        <w:t xml:space="preserve">AWS. O que é API? </w:t>
      </w:r>
      <w:proofErr w:type="spellStart"/>
      <w:r w:rsidRPr="00FD4BE6">
        <w:rPr>
          <w:rFonts w:ascii="Arial" w:hAnsi="Arial" w:cs="Arial"/>
          <w:sz w:val="24"/>
          <w:szCs w:val="24"/>
          <w:lang w:val="pt-BR"/>
        </w:rPr>
        <w:t>Amazon</w:t>
      </w:r>
      <w:proofErr w:type="spellEnd"/>
      <w:r w:rsidRPr="00FD4BE6">
        <w:rPr>
          <w:rFonts w:ascii="Arial" w:hAnsi="Arial" w:cs="Arial"/>
          <w:sz w:val="24"/>
          <w:szCs w:val="24"/>
          <w:lang w:val="pt-BR"/>
        </w:rPr>
        <w:t xml:space="preserve"> Web Services. Disponível em:</w:t>
      </w:r>
      <w:r w:rsidRPr="00FD4BE6">
        <w:rPr>
          <w:rFonts w:ascii="Arial" w:hAnsi="Arial" w:cs="Arial"/>
          <w:sz w:val="24"/>
          <w:szCs w:val="24"/>
          <w:lang w:val="pt-BR"/>
        </w:rPr>
        <w:t xml:space="preserve"> </w:t>
      </w:r>
      <w:r w:rsidRPr="00FD4BE6">
        <w:rPr>
          <w:rFonts w:ascii="Arial" w:hAnsi="Arial" w:cs="Arial"/>
          <w:sz w:val="24"/>
          <w:szCs w:val="24"/>
          <w:lang w:val="pt-BR"/>
        </w:rPr>
        <w:t>https://aws.amazon.com/pt/what-is/api/. Acesso em: 25 fev. 2026.</w:t>
      </w:r>
    </w:p>
    <w:sectPr w:rsidR="00FD4BE6" w:rsidRPr="00FD4B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833281">
    <w:abstractNumId w:val="8"/>
  </w:num>
  <w:num w:numId="2" w16cid:durableId="1270047079">
    <w:abstractNumId w:val="6"/>
  </w:num>
  <w:num w:numId="3" w16cid:durableId="896360323">
    <w:abstractNumId w:val="5"/>
  </w:num>
  <w:num w:numId="4" w16cid:durableId="1818260685">
    <w:abstractNumId w:val="4"/>
  </w:num>
  <w:num w:numId="5" w16cid:durableId="1008362188">
    <w:abstractNumId w:val="7"/>
  </w:num>
  <w:num w:numId="6" w16cid:durableId="1499493675">
    <w:abstractNumId w:val="3"/>
  </w:num>
  <w:num w:numId="7" w16cid:durableId="1679039861">
    <w:abstractNumId w:val="2"/>
  </w:num>
  <w:num w:numId="8" w16cid:durableId="1729717547">
    <w:abstractNumId w:val="1"/>
  </w:num>
  <w:num w:numId="9" w16cid:durableId="120043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31"/>
    <w:rsid w:val="00356B79"/>
    <w:rsid w:val="00AA1D8D"/>
    <w:rsid w:val="00B47730"/>
    <w:rsid w:val="00CB0664"/>
    <w:rsid w:val="00FC693F"/>
    <w:rsid w:val="00FD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E44DD"/>
  <w14:defaultImageDpi w14:val="300"/>
  <w15:docId w15:val="{E0332F39-4EFC-4EC1-A70B-05E5A068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4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503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Funari</dc:creator>
  <cp:keywords/>
  <cp:lastModifiedBy>NATHAN SAMUEL FILIETAZ FUNARI DE ARAUJO</cp:lastModifiedBy>
  <cp:revision>2</cp:revision>
  <dcterms:created xsi:type="dcterms:W3CDTF">2013-12-23T23:15:00Z</dcterms:created>
  <dcterms:modified xsi:type="dcterms:W3CDTF">2026-02-26T00:58:00Z</dcterms:modified>
  <cp:category/>
</cp:coreProperties>
</file>