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4008A" w14:textId="13AD03AC" w:rsidR="00DF5FAE" w:rsidRPr="004F489B" w:rsidRDefault="005C021A" w:rsidP="007F0414">
      <w:pPr>
        <w:jc w:val="center"/>
        <w:rPr>
          <w:rFonts w:asciiTheme="majorBidi" w:hAnsiTheme="majorBidi" w:cstheme="majorBidi"/>
          <w:sz w:val="36"/>
          <w:szCs w:val="36"/>
          <w:rtl/>
        </w:rPr>
      </w:pPr>
      <w:r w:rsidRPr="004F489B"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  <w:t>טבעת קופצת</w:t>
      </w:r>
    </w:p>
    <w:p w14:paraId="514049CD" w14:textId="77777777" w:rsidR="00A03664" w:rsidRPr="004F489B" w:rsidRDefault="00A03664" w:rsidP="00A03664">
      <w:pPr>
        <w:rPr>
          <w:rFonts w:asciiTheme="majorBidi" w:hAnsiTheme="majorBidi" w:cstheme="majorBidi"/>
          <w:u w:val="single"/>
        </w:rPr>
      </w:pPr>
      <w:r w:rsidRPr="004F489B">
        <w:rPr>
          <w:rStyle w:val="Strong"/>
          <w:rFonts w:asciiTheme="majorBidi" w:hAnsiTheme="majorBidi" w:cstheme="majorBidi"/>
          <w:u w:val="single"/>
          <w:rtl/>
        </w:rPr>
        <w:t>הסבר כללי</w:t>
      </w:r>
    </w:p>
    <w:p w14:paraId="2A5C257A" w14:textId="75414AD6" w:rsidR="00A03664" w:rsidRPr="004F489B" w:rsidRDefault="00A03664" w:rsidP="00A03664">
      <w:pPr>
        <w:pStyle w:val="NormalWeb"/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המוצג מדגים את עקרון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ההשראה האלקטרומגנטית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(אינדוקציה מגנטית) על פי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חוק לנץ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במוצג ישנו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קבל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 הנאגר באנרגיה חשמלית, ו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סליל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שמ</w:t>
      </w:r>
      <w:r w:rsidR="00916369">
        <w:rPr>
          <w:rFonts w:asciiTheme="majorBidi" w:hAnsiTheme="majorBidi" w:cstheme="majorBidi" w:hint="cs"/>
          <w:sz w:val="22"/>
          <w:szCs w:val="22"/>
          <w:rtl/>
        </w:rPr>
        <w:t>עלי</w:t>
      </w:r>
      <w:r w:rsidRPr="004F489B">
        <w:rPr>
          <w:rFonts w:asciiTheme="majorBidi" w:hAnsiTheme="majorBidi" w:cstheme="majorBidi"/>
          <w:sz w:val="22"/>
          <w:szCs w:val="22"/>
          <w:rtl/>
        </w:rPr>
        <w:t>ו מונחת טבעת מתכת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כאשר הקבל נפרק בבת אחת דרך הסליל, נוצר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שדה מגנטי משתנה בעוצמה גבוהה</w:t>
      </w:r>
      <w:r w:rsidRPr="004F489B">
        <w:rPr>
          <w:rFonts w:asciiTheme="majorBidi" w:hAnsiTheme="majorBidi" w:cstheme="majorBidi"/>
          <w:sz w:val="22"/>
          <w:szCs w:val="22"/>
        </w:rPr>
        <w:t xml:space="preserve">.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השדה המשתנה גורם לזרמים מושרים במתכת, ואלה יוצרים שדה מגנטי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הפוך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לשדה של הסליל — כך נוצר כוח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דחייה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חזק שמקפיץ את פיסת המתכת כלפי מעלה</w:t>
      </w:r>
      <w:r w:rsidRPr="004F489B">
        <w:rPr>
          <w:rFonts w:asciiTheme="majorBidi" w:hAnsiTheme="majorBidi" w:cstheme="majorBidi"/>
          <w:sz w:val="22"/>
          <w:szCs w:val="22"/>
        </w:rPr>
        <w:t>.</w:t>
      </w:r>
      <w:r w:rsidRPr="004F489B">
        <w:rPr>
          <w:rFonts w:asciiTheme="majorBidi" w:hAnsiTheme="majorBidi" w:cstheme="majorBidi"/>
          <w:sz w:val="22"/>
          <w:szCs w:val="22"/>
        </w:rPr>
        <w:br/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כך מודגם עקרון חוק לנץ: הזרם המושרה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מתנגד לשינוי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שיצר אותו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74051805" w14:textId="759CC19D" w:rsidR="00A03664" w:rsidRPr="004F489B" w:rsidRDefault="00A03664" w:rsidP="00A03664">
      <w:pPr>
        <w:rPr>
          <w:rFonts w:asciiTheme="majorBidi" w:hAnsiTheme="majorBidi" w:cstheme="majorBidi" w:hint="cs"/>
          <w:u w:val="single"/>
          <w:rtl/>
        </w:rPr>
      </w:pPr>
      <w:r w:rsidRPr="004F489B">
        <w:rPr>
          <w:rStyle w:val="Strong"/>
          <w:rFonts w:asciiTheme="majorBidi" w:hAnsiTheme="majorBidi" w:cstheme="majorBidi"/>
          <w:u w:val="single"/>
          <w:rtl/>
        </w:rPr>
        <w:t>הפעלה ע״י המבקר</w:t>
      </w:r>
    </w:p>
    <w:p w14:paraId="0277667D" w14:textId="77777777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המבקר ממתין בזמן שהקבל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נטען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</w:rPr>
        <w:t xml:space="preserve">—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אפשר לעקוב אחרי תהליך זה בעזרת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מד המתח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39A387D3" w14:textId="428AD547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כאשר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נורת הניאון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 נדלקת</w:t>
      </w:r>
      <w:r w:rsidRPr="004F489B">
        <w:rPr>
          <w:rFonts w:asciiTheme="majorBidi" w:hAnsiTheme="majorBidi" w:cstheme="majorBidi"/>
          <w:sz w:val="22"/>
          <w:szCs w:val="22"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  <w:rtl/>
        </w:rPr>
        <w:t>ב-</w:t>
      </w:r>
      <w:r w:rsidRPr="004F489B">
        <w:rPr>
          <w:rFonts w:asciiTheme="majorBidi" w:hAnsiTheme="majorBidi" w:cstheme="majorBidi"/>
          <w:sz w:val="22"/>
          <w:szCs w:val="22"/>
        </w:rPr>
        <w:t xml:space="preserve"> 220V</w:t>
      </w:r>
      <w:r w:rsidR="00006B6A">
        <w:rPr>
          <w:rFonts w:asciiTheme="majorBidi" w:hAnsiTheme="majorBidi" w:cstheme="majorBidi" w:hint="cs"/>
          <w:sz w:val="22"/>
          <w:szCs w:val="22"/>
          <w:rtl/>
        </w:rPr>
        <w:t xml:space="preserve">או שהנורית ללחצן נדלקת </w:t>
      </w: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המשמעות היא שהקבל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מוכן לפריקה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519E8F42" w14:textId="7C177413" w:rsidR="00A03664" w:rsidRPr="004F489B" w:rsidRDefault="00A03664" w:rsidP="00A03664">
      <w:pPr>
        <w:pStyle w:val="NormalWeb"/>
        <w:numPr>
          <w:ilvl w:val="0"/>
          <w:numId w:val="5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Fonts w:asciiTheme="majorBidi" w:hAnsiTheme="majorBidi" w:cstheme="majorBidi"/>
          <w:sz w:val="22"/>
          <w:szCs w:val="22"/>
          <w:rtl/>
        </w:rPr>
        <w:t xml:space="preserve">המבקר לוחץ על </w:t>
      </w:r>
      <w:r w:rsidRPr="004F489B">
        <w:rPr>
          <w:rStyle w:val="Strong"/>
          <w:rFonts w:asciiTheme="majorBidi" w:hAnsiTheme="majorBidi" w:cstheme="majorBidi"/>
          <w:sz w:val="22"/>
          <w:szCs w:val="22"/>
          <w:rtl/>
        </w:rPr>
        <w:t>הלחצן</w:t>
      </w:r>
      <w:r w:rsidR="00006B6A">
        <w:rPr>
          <w:rFonts w:asciiTheme="majorBidi" w:hAnsiTheme="majorBidi" w:cstheme="majorBidi" w:hint="cs"/>
          <w:sz w:val="22"/>
          <w:szCs w:val="22"/>
          <w:rtl/>
        </w:rPr>
        <w:t>,</w:t>
      </w:r>
      <w:r w:rsidRPr="004F489B">
        <w:rPr>
          <w:rFonts w:asciiTheme="majorBidi" w:hAnsiTheme="majorBidi" w:cstheme="majorBidi"/>
          <w:sz w:val="22"/>
          <w:szCs w:val="22"/>
        </w:rPr>
        <w:t xml:space="preserve"> </w:t>
      </w:r>
      <w:r w:rsidRPr="004F489B">
        <w:rPr>
          <w:rFonts w:asciiTheme="majorBidi" w:hAnsiTheme="majorBidi" w:cstheme="majorBidi"/>
          <w:sz w:val="22"/>
          <w:szCs w:val="22"/>
          <w:rtl/>
        </w:rPr>
        <w:t>הקבל נפרק דרך הסליל ונוצר שדה מגנטי חזק שמקפיץ את הטבעת.</w:t>
      </w:r>
    </w:p>
    <w:p w14:paraId="77D1D08E" w14:textId="5A3915D8" w:rsidR="00A03664" w:rsidRPr="00006B6A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5B07F7CD" w14:textId="5BBA68BC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1950D867" w14:textId="4D8AB4AB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5D41E860" w14:textId="447C8610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782FEFD2" w14:textId="62104D96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267D6EE7" w14:textId="35144D9D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66F254A1" w14:textId="79A58119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5D568967" w14:textId="5BE20EDB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0A60CA9E" w14:textId="3E49C7D2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2F839483" w14:textId="65E53B88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2629B75C" w14:textId="296C0DEE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315F1E35" w14:textId="29169A51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632ADEB4" w14:textId="7EAE91F4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0A22336E" w14:textId="5D1BCB1E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0E4C14AB" w14:textId="17C1A4A3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7AD5C3BF" w14:textId="75C381FA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685E3CF1" w14:textId="379600E1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10AC982D" w14:textId="77777777" w:rsidR="00A03664" w:rsidRPr="004F489B" w:rsidRDefault="00A0366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</w:p>
    <w:p w14:paraId="1C507F27" w14:textId="758B3088" w:rsidR="007F0414" w:rsidRPr="004F489B" w:rsidRDefault="00675FD4" w:rsidP="007F0414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4F489B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lastRenderedPageBreak/>
        <w:t>ציוד</w:t>
      </w:r>
    </w:p>
    <w:p w14:paraId="5C9756A2" w14:textId="4793D34F" w:rsidR="007F0414" w:rsidRPr="004F489B" w:rsidRDefault="007F5D1F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Arduino_Nano_1" w:history="1">
        <w:r w:rsidRPr="004F489B">
          <w:rPr>
            <w:rStyle w:val="Hyperlink"/>
            <w:rFonts w:asciiTheme="majorBidi" w:hAnsiTheme="majorBidi" w:cstheme="majorBidi"/>
          </w:rPr>
          <w:t>Ard</w:t>
        </w:r>
        <w:r w:rsidRPr="004F489B">
          <w:rPr>
            <w:rStyle w:val="Hyperlink"/>
            <w:rFonts w:asciiTheme="majorBidi" w:hAnsiTheme="majorBidi" w:cstheme="majorBidi"/>
          </w:rPr>
          <w:t>u</w:t>
        </w:r>
        <w:r w:rsidRPr="004F489B">
          <w:rPr>
            <w:rStyle w:val="Hyperlink"/>
            <w:rFonts w:asciiTheme="majorBidi" w:hAnsiTheme="majorBidi" w:cstheme="majorBidi"/>
          </w:rPr>
          <w:t>ino Nano</w:t>
        </w:r>
      </w:hyperlink>
    </w:p>
    <w:p w14:paraId="1B0A3DDE" w14:textId="13876724" w:rsidR="00461E51" w:rsidRPr="004F489B" w:rsidRDefault="00461E5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ספק_5V_1" w:history="1">
        <w:r w:rsidRPr="004F489B">
          <w:rPr>
            <w:rStyle w:val="Hyperlink"/>
            <w:rFonts w:asciiTheme="majorBidi" w:hAnsiTheme="majorBidi" w:cstheme="majorBidi"/>
            <w:rtl/>
          </w:rPr>
          <w:t xml:space="preserve">ספק </w:t>
        </w:r>
        <w:r w:rsidRPr="004F489B">
          <w:rPr>
            <w:rStyle w:val="Hyperlink"/>
            <w:rFonts w:asciiTheme="majorBidi" w:hAnsiTheme="majorBidi" w:cstheme="majorBidi"/>
          </w:rPr>
          <w:t>5V</w:t>
        </w:r>
      </w:hyperlink>
    </w:p>
    <w:bookmarkStart w:id="0" w:name="_Hlk212477809"/>
    <w:p w14:paraId="4C8C8E0B" w14:textId="6A5B4067" w:rsidR="00461E51" w:rsidRPr="004F489B" w:rsidRDefault="00461E5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fldChar w:fldCharType="begin"/>
      </w:r>
      <w:r w:rsidRPr="004F489B">
        <w:rPr>
          <w:rFonts w:asciiTheme="majorBidi" w:hAnsiTheme="majorBidi" w:cstheme="majorBidi"/>
          <w:rtl/>
        </w:rPr>
        <w:instrText xml:space="preserve"> </w:instrText>
      </w:r>
      <w:r w:rsidRPr="004F489B">
        <w:rPr>
          <w:rFonts w:asciiTheme="majorBidi" w:hAnsiTheme="majorBidi" w:cstheme="majorBidi"/>
        </w:rPr>
        <w:instrText>HYPERLINK</w:instrText>
      </w:r>
      <w:r w:rsidRPr="004F489B">
        <w:rPr>
          <w:rFonts w:asciiTheme="majorBidi" w:hAnsiTheme="majorBidi" w:cstheme="majorBidi"/>
          <w:rtl/>
        </w:rPr>
        <w:instrText xml:space="preserve">  \</w:instrText>
      </w:r>
      <w:r w:rsidRPr="004F489B">
        <w:rPr>
          <w:rFonts w:asciiTheme="majorBidi" w:hAnsiTheme="majorBidi" w:cstheme="majorBidi"/>
        </w:rPr>
        <w:instrText>l</w:instrText>
      </w:r>
      <w:r w:rsidRPr="004F489B">
        <w:rPr>
          <w:rFonts w:asciiTheme="majorBidi" w:hAnsiTheme="majorBidi" w:cstheme="majorBidi"/>
          <w:rtl/>
        </w:rPr>
        <w:instrText xml:space="preserve"> "_לחצן_ולד_ללחצן" </w:instrText>
      </w:r>
      <w:r w:rsidRPr="004F489B">
        <w:rPr>
          <w:rFonts w:asciiTheme="majorBidi" w:hAnsiTheme="majorBidi" w:cstheme="majorBidi"/>
          <w:rtl/>
        </w:rPr>
      </w:r>
      <w:r w:rsidRPr="004F489B">
        <w:rPr>
          <w:rFonts w:asciiTheme="majorBidi" w:hAnsiTheme="majorBidi" w:cstheme="majorBidi"/>
          <w:rtl/>
        </w:rPr>
        <w:fldChar w:fldCharType="separate"/>
      </w:r>
      <w:r w:rsidRPr="004F489B">
        <w:rPr>
          <w:rStyle w:val="Hyperlink"/>
          <w:rFonts w:asciiTheme="majorBidi" w:hAnsiTheme="majorBidi" w:cstheme="majorBidi"/>
          <w:rtl/>
        </w:rPr>
        <w:t xml:space="preserve">לחצן </w:t>
      </w:r>
      <w:bookmarkEnd w:id="0"/>
      <w:r w:rsidRPr="004F489B">
        <w:rPr>
          <w:rStyle w:val="Hyperlink"/>
          <w:rFonts w:asciiTheme="majorBidi" w:hAnsiTheme="majorBidi" w:cstheme="majorBidi"/>
          <w:rtl/>
        </w:rPr>
        <w:t>ולד ללחצן</w:t>
      </w:r>
      <w:r w:rsidRPr="004F489B">
        <w:rPr>
          <w:rFonts w:asciiTheme="majorBidi" w:hAnsiTheme="majorBidi" w:cstheme="majorBidi"/>
          <w:rtl/>
        </w:rPr>
        <w:fldChar w:fldCharType="end"/>
      </w:r>
    </w:p>
    <w:p w14:paraId="01DEDB86" w14:textId="42A93B8D" w:rsidR="002C27E2" w:rsidRPr="004F489B" w:rsidRDefault="007F5D1F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קבל_4700uF_400V" w:history="1">
        <w:r w:rsidRPr="004F489B">
          <w:rPr>
            <w:rStyle w:val="Hyperlink"/>
            <w:rFonts w:asciiTheme="majorBidi" w:hAnsiTheme="majorBidi" w:cstheme="majorBidi"/>
            <w:rtl/>
          </w:rPr>
          <w:t xml:space="preserve">קבל </w:t>
        </w:r>
        <w:r w:rsidRPr="004F489B">
          <w:rPr>
            <w:rStyle w:val="Hyperlink"/>
            <w:rFonts w:asciiTheme="majorBidi" w:hAnsiTheme="majorBidi" w:cstheme="majorBidi"/>
          </w:rPr>
          <w:t xml:space="preserve">4700uF </w:t>
        </w:r>
        <w:r w:rsidR="00C710B0" w:rsidRPr="004F489B">
          <w:rPr>
            <w:rStyle w:val="Hyperlink"/>
            <w:rFonts w:asciiTheme="majorBidi" w:hAnsiTheme="majorBidi" w:cstheme="majorBidi"/>
          </w:rPr>
          <w:t>4</w:t>
        </w:r>
        <w:r w:rsidRPr="004F489B">
          <w:rPr>
            <w:rStyle w:val="Hyperlink"/>
            <w:rFonts w:asciiTheme="majorBidi" w:hAnsiTheme="majorBidi" w:cstheme="majorBidi"/>
          </w:rPr>
          <w:t>00V</w:t>
        </w:r>
      </w:hyperlink>
    </w:p>
    <w:p w14:paraId="715E57C7" w14:textId="283B376F" w:rsidR="00461E51" w:rsidRPr="004F489B" w:rsidRDefault="00461E5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Microswitch" w:history="1">
        <w:r w:rsidRPr="004F489B">
          <w:rPr>
            <w:rStyle w:val="Hyperlink"/>
            <w:rFonts w:asciiTheme="majorBidi" w:hAnsiTheme="majorBidi" w:cstheme="majorBidi"/>
          </w:rPr>
          <w:t>Microswitch</w:t>
        </w:r>
      </w:hyperlink>
    </w:p>
    <w:p w14:paraId="2F954E18" w14:textId="6657C886" w:rsidR="007F5D1F" w:rsidRPr="004F489B" w:rsidRDefault="007F5D1F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סליל" w:history="1">
        <w:r w:rsidRPr="004F489B">
          <w:rPr>
            <w:rStyle w:val="Hyperlink"/>
            <w:rFonts w:asciiTheme="majorBidi" w:hAnsiTheme="majorBidi" w:cstheme="majorBidi"/>
            <w:rtl/>
          </w:rPr>
          <w:t>סליל</w:t>
        </w:r>
        <w:r w:rsidR="005C021A" w:rsidRPr="004F489B">
          <w:rPr>
            <w:rStyle w:val="Hyperlink"/>
            <w:rFonts w:asciiTheme="majorBidi" w:hAnsiTheme="majorBidi" w:cstheme="majorBidi"/>
            <w:rtl/>
          </w:rPr>
          <w:t xml:space="preserve"> </w:t>
        </w:r>
        <w:r w:rsidR="005C021A" w:rsidRPr="004F489B">
          <w:rPr>
            <w:rStyle w:val="Hyperlink"/>
            <w:rFonts w:asciiTheme="majorBidi" w:hAnsiTheme="majorBidi" w:cstheme="majorBidi"/>
          </w:rPr>
          <w:t>0.7mH</w:t>
        </w:r>
      </w:hyperlink>
    </w:p>
    <w:p w14:paraId="67EB4B96" w14:textId="51B8637A" w:rsidR="00461E51" w:rsidRPr="004F489B" w:rsidRDefault="00461E5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Contactor_220V" w:history="1">
        <w:r w:rsidRPr="004F489B">
          <w:rPr>
            <w:rStyle w:val="Hyperlink"/>
            <w:rFonts w:asciiTheme="majorBidi" w:hAnsiTheme="majorBidi" w:cstheme="majorBidi"/>
          </w:rPr>
          <w:t>Contactor 220V</w:t>
        </w:r>
      </w:hyperlink>
    </w:p>
    <w:p w14:paraId="69267792" w14:textId="22817FED" w:rsidR="00461E51" w:rsidRPr="004F489B" w:rsidRDefault="00461E51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SSR_220V" w:history="1">
        <w:r w:rsidRPr="004F489B">
          <w:rPr>
            <w:rStyle w:val="Hyperlink"/>
            <w:rFonts w:asciiTheme="majorBidi" w:hAnsiTheme="majorBidi" w:cstheme="majorBidi"/>
          </w:rPr>
          <w:t>SSR 220V</w:t>
        </w:r>
      </w:hyperlink>
    </w:p>
    <w:p w14:paraId="28272DB9" w14:textId="4829D98F" w:rsidR="002C27E2" w:rsidRPr="004F489B" w:rsidRDefault="007F5D1F" w:rsidP="002C27E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נגד_טעינה" w:history="1">
        <w:r w:rsidRPr="004F489B">
          <w:rPr>
            <w:rStyle w:val="Hyperlink"/>
            <w:rFonts w:asciiTheme="majorBidi" w:hAnsiTheme="majorBidi" w:cstheme="majorBidi"/>
            <w:rtl/>
          </w:rPr>
          <w:t xml:space="preserve">נגד טעינה </w:t>
        </w:r>
        <w:r w:rsidRPr="004F489B">
          <w:rPr>
            <w:rStyle w:val="Hyperlink"/>
            <w:rFonts w:asciiTheme="majorBidi" w:hAnsiTheme="majorBidi" w:cstheme="majorBidi"/>
          </w:rPr>
          <w:t>500Ω 100W</w:t>
        </w:r>
      </w:hyperlink>
    </w:p>
    <w:p w14:paraId="6C7A6D3D" w14:textId="1F60766A" w:rsidR="00461E51" w:rsidRPr="004F489B" w:rsidRDefault="007F5D1F" w:rsidP="00461E51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נגד_פריקה" w:history="1">
        <w:r w:rsidRPr="004F489B">
          <w:rPr>
            <w:rStyle w:val="Hyperlink"/>
            <w:rFonts w:asciiTheme="majorBidi" w:hAnsiTheme="majorBidi" w:cstheme="majorBidi"/>
            <w:rtl/>
          </w:rPr>
          <w:t xml:space="preserve">נגד פריקה </w:t>
        </w:r>
        <w:r w:rsidRPr="004F489B">
          <w:rPr>
            <w:rStyle w:val="Hyperlink"/>
            <w:rFonts w:asciiTheme="majorBidi" w:hAnsiTheme="majorBidi" w:cstheme="majorBidi"/>
          </w:rPr>
          <w:t>100Ω 5W</w:t>
        </w:r>
      </w:hyperlink>
    </w:p>
    <w:p w14:paraId="3ADFF034" w14:textId="5DC38C78" w:rsidR="007F5D1F" w:rsidRPr="004F489B" w:rsidRDefault="007F5D1F" w:rsidP="007C4146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דיודה_10A_1000V" w:history="1">
        <w:r w:rsidRPr="004F489B">
          <w:rPr>
            <w:rStyle w:val="Hyperlink"/>
            <w:rFonts w:asciiTheme="majorBidi" w:hAnsiTheme="majorBidi" w:cstheme="majorBidi"/>
            <w:rtl/>
          </w:rPr>
          <w:t xml:space="preserve">דיודה </w:t>
        </w:r>
        <w:r w:rsidR="00A43462" w:rsidRPr="004F489B">
          <w:rPr>
            <w:rStyle w:val="Hyperlink"/>
            <w:rFonts w:asciiTheme="majorBidi" w:hAnsiTheme="majorBidi" w:cstheme="majorBidi"/>
          </w:rPr>
          <w:t>1</w:t>
        </w:r>
        <w:r w:rsidRPr="004F489B">
          <w:rPr>
            <w:rStyle w:val="Hyperlink"/>
            <w:rFonts w:asciiTheme="majorBidi" w:hAnsiTheme="majorBidi" w:cstheme="majorBidi"/>
          </w:rPr>
          <w:t>0A</w:t>
        </w:r>
        <w:r w:rsidR="00A43462" w:rsidRPr="004F489B">
          <w:rPr>
            <w:rStyle w:val="Hyperlink"/>
            <w:rFonts w:asciiTheme="majorBidi" w:hAnsiTheme="majorBidi" w:cstheme="majorBidi"/>
            <w:rtl/>
          </w:rPr>
          <w:t xml:space="preserve"> </w:t>
        </w:r>
        <w:r w:rsidR="00A43462" w:rsidRPr="004F489B">
          <w:rPr>
            <w:rStyle w:val="Hyperlink"/>
            <w:rFonts w:asciiTheme="majorBidi" w:hAnsiTheme="majorBidi" w:cstheme="majorBidi"/>
          </w:rPr>
          <w:t>1000V</w:t>
        </w:r>
      </w:hyperlink>
    </w:p>
    <w:p w14:paraId="46C769F9" w14:textId="00318808" w:rsidR="007F5D1F" w:rsidRPr="004F489B" w:rsidRDefault="00826A2B" w:rsidP="007C4146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hyperlink w:anchor="_Voltmeter" w:history="1">
        <w:r w:rsidRPr="004F489B">
          <w:rPr>
            <w:rStyle w:val="Hyperlink"/>
            <w:rFonts w:asciiTheme="majorBidi" w:hAnsiTheme="majorBidi" w:cstheme="majorBidi"/>
          </w:rPr>
          <w:t>Voltmeter</w:t>
        </w:r>
      </w:hyperlink>
    </w:p>
    <w:p w14:paraId="1E3B7C0A" w14:textId="7A560883" w:rsidR="00A53029" w:rsidRPr="00FE1213" w:rsidRDefault="007F5D1F" w:rsidP="00FE1213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rtl/>
        </w:rPr>
      </w:pPr>
      <w:hyperlink w:anchor="_נורת_NEON" w:history="1">
        <w:r w:rsidRPr="004F489B">
          <w:rPr>
            <w:rStyle w:val="Hyperlink"/>
            <w:rFonts w:asciiTheme="majorBidi" w:hAnsiTheme="majorBidi" w:cstheme="majorBidi"/>
            <w:rtl/>
          </w:rPr>
          <w:t xml:space="preserve">נורת </w:t>
        </w:r>
        <w:r w:rsidRPr="004F489B">
          <w:rPr>
            <w:rStyle w:val="Hyperlink"/>
            <w:rFonts w:asciiTheme="majorBidi" w:hAnsiTheme="majorBidi" w:cstheme="majorBidi"/>
          </w:rPr>
          <w:t>Neon</w:t>
        </w:r>
      </w:hyperlink>
    </w:p>
    <w:p w14:paraId="25752E83" w14:textId="7F808522" w:rsidR="007F5D1F" w:rsidRPr="00A53029" w:rsidRDefault="00FE1213" w:rsidP="007F5D1F">
      <w:pPr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</w:pPr>
      <w:r w:rsidRPr="004F489B">
        <w:rPr>
          <w:rFonts w:asciiTheme="majorBidi" w:hAnsiTheme="majorBidi" w:cstheme="majorBidi"/>
          <w:b/>
          <w:bCs/>
          <w:noProof/>
          <w:u w:val="single"/>
          <w:rtl/>
        </w:rPr>
        <w:drawing>
          <wp:anchor distT="0" distB="0" distL="114300" distR="114300" simplePos="0" relativeHeight="251660288" behindDoc="0" locked="0" layoutInCell="1" allowOverlap="1" wp14:anchorId="75C11CB5" wp14:editId="2978ADB9">
            <wp:simplePos x="0" y="0"/>
            <wp:positionH relativeFrom="margin">
              <wp:posOffset>-595630</wp:posOffset>
            </wp:positionH>
            <wp:positionV relativeFrom="paragraph">
              <wp:posOffset>296545</wp:posOffset>
            </wp:positionV>
            <wp:extent cx="6224270" cy="3190875"/>
            <wp:effectExtent l="0" t="0" r="5080" b="952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1" r="3181" b="5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270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5D1F" w:rsidRPr="00A53029">
        <w:rPr>
          <w:rFonts w:asciiTheme="majorBidi" w:hAnsiTheme="majorBidi" w:cstheme="majorBidi"/>
          <w:b/>
          <w:bCs/>
          <w:sz w:val="28"/>
          <w:szCs w:val="28"/>
          <w:u w:val="single"/>
          <w:rtl/>
        </w:rPr>
        <w:t>תרשים מלבני</w:t>
      </w:r>
    </w:p>
    <w:p w14:paraId="5BFD629B" w14:textId="6B92F2FB" w:rsidR="00FE1213" w:rsidRDefault="00FE1213" w:rsidP="007F5D1F">
      <w:pPr>
        <w:rPr>
          <w:rFonts w:asciiTheme="majorBidi" w:hAnsiTheme="majorBidi" w:cstheme="majorBidi"/>
          <w:b/>
          <w:bCs/>
          <w:noProof/>
          <w:u w:val="single"/>
          <w:rtl/>
        </w:rPr>
      </w:pPr>
    </w:p>
    <w:p w14:paraId="55ADF5F2" w14:textId="77777777" w:rsidR="00FE1213" w:rsidRDefault="00FE1213" w:rsidP="007F5D1F">
      <w:pPr>
        <w:rPr>
          <w:rFonts w:asciiTheme="majorBidi" w:hAnsiTheme="majorBidi" w:cstheme="majorBidi"/>
          <w:b/>
          <w:bCs/>
          <w:noProof/>
          <w:u w:val="single"/>
          <w:rtl/>
        </w:rPr>
      </w:pPr>
    </w:p>
    <w:p w14:paraId="660845E3" w14:textId="011AC029" w:rsidR="005C021A" w:rsidRPr="004F489B" w:rsidRDefault="005C021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12A142CE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0E3A8B8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7AE0DE7D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8F3579C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316BDA87" w14:textId="77777777" w:rsidR="00006B6A" w:rsidRDefault="00006B6A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691D1145" w14:textId="77777777" w:rsidR="00FE1213" w:rsidRDefault="00FE1213" w:rsidP="007F5D1F">
      <w:pPr>
        <w:rPr>
          <w:rFonts w:asciiTheme="majorBidi" w:hAnsiTheme="majorBidi" w:cstheme="majorBidi"/>
          <w:b/>
          <w:bCs/>
          <w:u w:val="single"/>
          <w:rtl/>
        </w:rPr>
      </w:pPr>
    </w:p>
    <w:p w14:paraId="4F93BCFF" w14:textId="69D9F1C5" w:rsidR="00A03664" w:rsidRDefault="000852DF" w:rsidP="007F5D1F">
      <w:pPr>
        <w:rPr>
          <w:rFonts w:asciiTheme="majorBidi" w:hAnsiTheme="majorBidi" w:cstheme="majorBidi"/>
          <w:b/>
          <w:bCs/>
          <w:u w:val="single"/>
          <w:rtl/>
        </w:rPr>
      </w:pPr>
      <w:r w:rsidRPr="000852DF">
        <w:rPr>
          <w:rFonts w:asciiTheme="majorBidi" w:hAnsiTheme="majorBidi" w:cstheme="majorBidi" w:hint="cs"/>
          <w:b/>
          <w:bCs/>
          <w:u w:val="single"/>
          <w:rtl/>
        </w:rPr>
        <w:lastRenderedPageBreak/>
        <w:t>אופן הפעולה</w:t>
      </w:r>
    </w:p>
    <w:p w14:paraId="1ED54761" w14:textId="2176CE55" w:rsidR="002D711D" w:rsidRPr="002D711D" w:rsidRDefault="002D711D" w:rsidP="002D711D">
      <w:pPr>
        <w:rPr>
          <w:rFonts w:asciiTheme="majorBidi" w:hAnsiTheme="majorBidi" w:cstheme="majorBidi"/>
        </w:rPr>
      </w:pPr>
      <w:r w:rsidRPr="002D711D">
        <w:rPr>
          <w:rFonts w:asciiTheme="majorBidi" w:hAnsiTheme="majorBidi" w:cstheme="majorBidi"/>
          <w:b/>
          <w:bCs/>
          <w:rtl/>
        </w:rPr>
        <w:t>הדיודה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 xml:space="preserve">משמשת כמיישר חצי גל למתח הרשת </w:t>
      </w:r>
      <w:r>
        <w:rPr>
          <w:rFonts w:asciiTheme="majorBidi" w:hAnsiTheme="majorBidi" w:cstheme="majorBidi"/>
        </w:rPr>
        <w:t>220</w:t>
      </w:r>
      <w:r w:rsidRPr="002D711D">
        <w:rPr>
          <w:rFonts w:asciiTheme="majorBidi" w:hAnsiTheme="majorBidi" w:cstheme="majorBidi"/>
        </w:rPr>
        <w:t>V</w:t>
      </w:r>
      <w:r>
        <w:rPr>
          <w:rFonts w:asciiTheme="majorBidi" w:hAnsiTheme="majorBidi" w:cstheme="majorBidi" w:hint="cs"/>
          <w:rtl/>
        </w:rPr>
        <w:t xml:space="preserve">. </w:t>
      </w:r>
      <w:r w:rsidRPr="002D711D">
        <w:rPr>
          <w:rFonts w:asciiTheme="majorBidi" w:hAnsiTheme="majorBidi" w:cstheme="majorBidi"/>
          <w:rtl/>
        </w:rPr>
        <w:t>היא מאפשרת זרימה של זרם בכיוון אחד בלבד ובכך ממירה את הזרם החילופין לזרם ישר למחצה, הדרוש לטעינת הקבל בצורה מבוקרת וללא רעידות מתח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נגד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 w:hint="cs"/>
          <w:b/>
          <w:bCs/>
          <w:rtl/>
        </w:rPr>
        <w:t>טעינה</w:t>
      </w:r>
      <w:r w:rsidRPr="002D711D">
        <w:rPr>
          <w:rFonts w:asciiTheme="majorBidi" w:hAnsiTheme="majorBidi" w:cstheme="majorBidi"/>
          <w:rtl/>
        </w:rPr>
        <w:t xml:space="preserve"> 500</w:t>
      </w:r>
      <w:r>
        <w:rPr>
          <w:rFonts w:asciiTheme="majorBidi" w:hAnsiTheme="majorBidi" w:cstheme="majorBidi"/>
          <w:rtl/>
        </w:rPr>
        <w:t>Ω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מגביל את זרם הטעינה של הקבל כדי למנוע זרם יתר שעלול להזיק לרכיבים. הוא מאפשר טעינה איטית ומבוקרת של הקבל עד למתח הרצוי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proofErr w:type="spellStart"/>
      <w:r w:rsidRPr="002D711D">
        <w:rPr>
          <w:rFonts w:asciiTheme="majorBidi" w:hAnsiTheme="majorBidi" w:cstheme="majorBidi"/>
          <w:b/>
          <w:bCs/>
          <w:rtl/>
        </w:rPr>
        <w:t>המיקרו־סו</w:t>
      </w:r>
      <w:r>
        <w:rPr>
          <w:rFonts w:asciiTheme="majorBidi" w:hAnsiTheme="majorBidi" w:cstheme="majorBidi" w:hint="cs"/>
          <w:b/>
          <w:bCs/>
          <w:rtl/>
        </w:rPr>
        <w:t>וי</w:t>
      </w:r>
      <w:r w:rsidRPr="002D711D">
        <w:rPr>
          <w:rFonts w:asciiTheme="majorBidi" w:hAnsiTheme="majorBidi" w:cstheme="majorBidi"/>
          <w:b/>
          <w:bCs/>
          <w:rtl/>
        </w:rPr>
        <w:t>ץ</w:t>
      </w:r>
      <w:proofErr w:type="spellEnd"/>
      <w:r w:rsidR="00006B6A">
        <w:rPr>
          <w:rFonts w:asciiTheme="majorBidi" w:hAnsiTheme="majorBidi" w:cstheme="majorBidi"/>
        </w:rPr>
        <w:t>'</w:t>
      </w:r>
      <w:r w:rsidR="00006B6A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משמש למעבר אוטומטי בין מצב טעינת הקבל למצב פריקתו. כאשר ה</w:t>
      </w:r>
      <w:r>
        <w:rPr>
          <w:rFonts w:asciiTheme="majorBidi" w:hAnsiTheme="majorBidi" w:cstheme="majorBidi" w:hint="cs"/>
          <w:rtl/>
        </w:rPr>
        <w:t>קופסא</w:t>
      </w:r>
      <w:r w:rsidRPr="002D711D">
        <w:rPr>
          <w:rFonts w:asciiTheme="majorBidi" w:hAnsiTheme="majorBidi" w:cstheme="majorBidi"/>
          <w:rtl/>
        </w:rPr>
        <w:t xml:space="preserve"> סגורה הוא מאפשר טעינה, וכאשר הקופסה נפתחת הוא עובר למצב</w:t>
      </w:r>
      <w:r w:rsidRPr="002D711D">
        <w:rPr>
          <w:rFonts w:asciiTheme="majorBidi" w:hAnsiTheme="majorBidi" w:cstheme="majorBidi"/>
        </w:rPr>
        <w:t xml:space="preserve"> NC </w:t>
      </w:r>
      <w:r w:rsidRPr="002D711D">
        <w:rPr>
          <w:rFonts w:asciiTheme="majorBidi" w:hAnsiTheme="majorBidi" w:cstheme="majorBidi"/>
          <w:rtl/>
        </w:rPr>
        <w:t>וגורם לפריקת הקבל דרך נגד בטיחות, כדי למנוע סכנת התחשמלות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נגד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 w:hint="cs"/>
          <w:b/>
          <w:bCs/>
          <w:rtl/>
        </w:rPr>
        <w:t>פריקה</w:t>
      </w:r>
      <w:r w:rsidRPr="002D711D">
        <w:rPr>
          <w:rFonts w:asciiTheme="majorBidi" w:hAnsiTheme="majorBidi" w:cstheme="majorBidi"/>
          <w:rtl/>
        </w:rPr>
        <w:t xml:space="preserve"> 300</w:t>
      </w:r>
      <w:r>
        <w:rPr>
          <w:rFonts w:asciiTheme="majorBidi" w:hAnsiTheme="majorBidi" w:cstheme="majorBidi"/>
          <w:rtl/>
        </w:rPr>
        <w:t>Ω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משמש כמנגנון הבטיחות. ברגע פתיחת הקופסה, הקבל נפרק דרכו באופן מבוקר ובכך מבטיח שלא יישאר בו מתח מסוכן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הקבל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מאחסן אנרגיה חשמלית בזמן טעינתו ומשחרר אותה בפריקה אחת חזקה דרך הסליל ליצירת שדה מגנטי רגעי חזק, הדרוש לקפיצת הטבעת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proofErr w:type="spellStart"/>
      <w:r w:rsidRPr="002D711D">
        <w:rPr>
          <w:rFonts w:asciiTheme="majorBidi" w:hAnsiTheme="majorBidi" w:cstheme="majorBidi"/>
          <w:b/>
          <w:bCs/>
          <w:rtl/>
        </w:rPr>
        <w:t>הקונטקטור</w:t>
      </w:r>
      <w:proofErr w:type="spellEnd"/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– </w:t>
      </w:r>
      <w:r w:rsidRPr="002D711D">
        <w:rPr>
          <w:rFonts w:asciiTheme="majorBidi" w:hAnsiTheme="majorBidi" w:cstheme="majorBidi"/>
          <w:rtl/>
        </w:rPr>
        <w:t>רכיב חשמלי העובד במתח</w:t>
      </w:r>
      <w:r>
        <w:rPr>
          <w:rFonts w:asciiTheme="majorBidi" w:hAnsiTheme="majorBidi" w:cstheme="majorBidi" w:hint="cs"/>
          <w:rtl/>
        </w:rPr>
        <w:t xml:space="preserve"> </w:t>
      </w:r>
      <w:r>
        <w:rPr>
          <w:rFonts w:asciiTheme="majorBidi" w:hAnsiTheme="majorBidi" w:cstheme="majorBidi"/>
        </w:rPr>
        <w:t>220</w:t>
      </w:r>
      <w:r w:rsidRPr="002D711D">
        <w:rPr>
          <w:rFonts w:asciiTheme="majorBidi" w:hAnsiTheme="majorBidi" w:cstheme="majorBidi"/>
        </w:rPr>
        <w:t>V</w:t>
      </w:r>
      <w:r>
        <w:rPr>
          <w:rFonts w:asciiTheme="majorBidi" w:hAnsiTheme="majorBidi" w:cstheme="majorBidi" w:hint="cs"/>
          <w:rtl/>
        </w:rPr>
        <w:t>,</w:t>
      </w:r>
      <w:r w:rsidRPr="002D711D">
        <w:rPr>
          <w:rFonts w:asciiTheme="majorBidi" w:hAnsiTheme="majorBidi" w:cstheme="majorBidi"/>
          <w:rtl/>
        </w:rPr>
        <w:t>משמש להפעלת מעגל הפריקה של הקבל דרך הסליל. הוא מופעל על ידי ממסר</w:t>
      </w:r>
      <w:r w:rsidRPr="002D711D">
        <w:rPr>
          <w:rFonts w:asciiTheme="majorBidi" w:hAnsiTheme="majorBidi" w:cstheme="majorBidi"/>
        </w:rPr>
        <w:t xml:space="preserve"> SSR </w:t>
      </w:r>
      <w:r w:rsidRPr="002D711D">
        <w:rPr>
          <w:rFonts w:asciiTheme="majorBidi" w:hAnsiTheme="majorBidi" w:cstheme="majorBidi"/>
          <w:rtl/>
        </w:rPr>
        <w:t>לפרק זמן של כשתי שניות, ומאפשר פריקה מדויקת ומבוקרת של הקבל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 xml:space="preserve">ליצירת האינדוקציה. הפעלה לזמן קצר זה נועדה להאריך את חיי </w:t>
      </w:r>
      <w:proofErr w:type="spellStart"/>
      <w:r w:rsidRPr="002D711D">
        <w:rPr>
          <w:rFonts w:asciiTheme="majorBidi" w:hAnsiTheme="majorBidi" w:cstheme="majorBidi"/>
          <w:rtl/>
        </w:rPr>
        <w:t>הקונטקטור</w:t>
      </w:r>
      <w:proofErr w:type="spellEnd"/>
      <w:r w:rsidRPr="002D711D">
        <w:rPr>
          <w:rFonts w:asciiTheme="majorBidi" w:hAnsiTheme="majorBidi" w:cstheme="majorBidi"/>
          <w:rtl/>
        </w:rPr>
        <w:t xml:space="preserve"> ולצמצם את הבלאי המכני שלו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rtl/>
        </w:rPr>
        <w:t>ה</w:t>
      </w:r>
      <w:r>
        <w:rPr>
          <w:rFonts w:asciiTheme="majorBidi" w:hAnsiTheme="majorBidi" w:cstheme="majorBidi" w:hint="cs"/>
          <w:rtl/>
        </w:rPr>
        <w:t>-</w:t>
      </w:r>
      <w:r w:rsidRPr="002D711D">
        <w:rPr>
          <w:rFonts w:asciiTheme="majorBidi" w:hAnsiTheme="majorBidi" w:cstheme="majorBidi"/>
          <w:b/>
          <w:bCs/>
        </w:rPr>
        <w:t>SSR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 xml:space="preserve">ממסר מצב מוצק שמקבל פקודת הפעלה </w:t>
      </w:r>
      <w:proofErr w:type="spellStart"/>
      <w:r w:rsidRPr="002D711D">
        <w:rPr>
          <w:rFonts w:asciiTheme="majorBidi" w:hAnsiTheme="majorBidi" w:cstheme="majorBidi"/>
          <w:rtl/>
        </w:rPr>
        <w:t>מהארדואינו</w:t>
      </w:r>
      <w:proofErr w:type="spellEnd"/>
      <w:r w:rsidRPr="002D711D">
        <w:rPr>
          <w:rFonts w:asciiTheme="majorBidi" w:hAnsiTheme="majorBidi" w:cstheme="majorBidi"/>
          <w:rtl/>
        </w:rPr>
        <w:t xml:space="preserve">, סוגר את המעגל של </w:t>
      </w:r>
      <w:proofErr w:type="spellStart"/>
      <w:r w:rsidRPr="002D711D">
        <w:rPr>
          <w:rFonts w:asciiTheme="majorBidi" w:hAnsiTheme="majorBidi" w:cstheme="majorBidi"/>
          <w:rtl/>
        </w:rPr>
        <w:t>הקונטקטור</w:t>
      </w:r>
      <w:proofErr w:type="spellEnd"/>
      <w:r w:rsidRPr="002D711D">
        <w:rPr>
          <w:rFonts w:asciiTheme="majorBidi" w:hAnsiTheme="majorBidi" w:cstheme="majorBidi"/>
          <w:rtl/>
        </w:rPr>
        <w:t xml:space="preserve"> למשך כשתי שניות בדיוק ומפעיל את מעגל הפריקה של הקבל בזמן הנכון ליצירת האינדוקציה המגנטית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הארדואינו</w:t>
      </w:r>
      <w:r w:rsidRPr="002D711D">
        <w:rPr>
          <w:rFonts w:asciiTheme="majorBidi" w:hAnsiTheme="majorBidi" w:cstheme="majorBidi"/>
          <w:rtl/>
        </w:rPr>
        <w:t xml:space="preserve"> </w:t>
      </w:r>
      <w:r w:rsidRPr="002D711D">
        <w:rPr>
          <w:rFonts w:asciiTheme="majorBidi" w:hAnsiTheme="majorBidi" w:cstheme="majorBidi"/>
        </w:rPr>
        <w:t xml:space="preserve">– </w:t>
      </w:r>
      <w:r w:rsidRPr="002D711D">
        <w:rPr>
          <w:rFonts w:asciiTheme="majorBidi" w:hAnsiTheme="majorBidi" w:cstheme="majorBidi"/>
          <w:rtl/>
        </w:rPr>
        <w:t>מהווה את יחידת הבקרה של המערכת. הוא שולט בתזמון ההפעלות: מוודא שהקבל נטען, מדליק את נורית הלחצן בזמן הנכון, מאפשר לחיצה רק כשהמערכת מוכנה, ושולח פקודת פריקה דרך ה־</w:t>
      </w:r>
      <w:r w:rsidRPr="002D711D">
        <w:rPr>
          <w:rFonts w:asciiTheme="majorBidi" w:hAnsiTheme="majorBidi" w:cstheme="majorBidi"/>
        </w:rPr>
        <w:t xml:space="preserve">SSR </w:t>
      </w:r>
      <w:r w:rsidRPr="002D711D">
        <w:rPr>
          <w:rFonts w:asciiTheme="majorBidi" w:hAnsiTheme="majorBidi" w:cstheme="majorBidi"/>
          <w:rtl/>
        </w:rPr>
        <w:t xml:space="preserve">להפעלת </w:t>
      </w:r>
      <w:proofErr w:type="spellStart"/>
      <w:r w:rsidRPr="002D711D">
        <w:rPr>
          <w:rFonts w:asciiTheme="majorBidi" w:hAnsiTheme="majorBidi" w:cstheme="majorBidi"/>
          <w:rtl/>
        </w:rPr>
        <w:t>הקונטקטור</w:t>
      </w:r>
      <w:proofErr w:type="spellEnd"/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נורית הלחצן</w:t>
      </w:r>
      <w:r w:rsidRPr="002D711D">
        <w:rPr>
          <w:rFonts w:asciiTheme="majorBidi" w:hAnsiTheme="majorBidi" w:cstheme="majorBidi"/>
          <w:b/>
          <w:bCs/>
        </w:rPr>
        <w:t xml:space="preserve"> (LED) –</w:t>
      </w:r>
      <w:r w:rsidRPr="002D711D">
        <w:rPr>
          <w:rFonts w:asciiTheme="majorBidi" w:hAnsiTheme="majorBidi" w:cstheme="majorBidi"/>
        </w:rPr>
        <w:t xml:space="preserve"> </w:t>
      </w:r>
      <w:r w:rsidRPr="002D711D">
        <w:rPr>
          <w:rFonts w:asciiTheme="majorBidi" w:hAnsiTheme="majorBidi" w:cstheme="majorBidi"/>
          <w:rtl/>
        </w:rPr>
        <w:t>מסמנת למבקר מתי ניתן להפעיל את המערכת. כאשר הנורית כבויה – הקבל עדיין בטעינה, וכשהיא נדלקת – ניתן ללחוץ על הלחצן וליצור את קפיצת הטבעת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נורית ה</w:t>
      </w:r>
      <w:r w:rsidRPr="002D711D">
        <w:rPr>
          <w:rFonts w:asciiTheme="majorBidi" w:hAnsiTheme="majorBidi" w:cstheme="majorBidi" w:hint="cs"/>
          <w:b/>
          <w:bCs/>
          <w:rtl/>
        </w:rPr>
        <w:t>-</w:t>
      </w:r>
      <w:r w:rsidRPr="002D711D">
        <w:rPr>
          <w:rFonts w:asciiTheme="majorBidi" w:hAnsiTheme="majorBidi" w:cstheme="majorBidi"/>
          <w:b/>
          <w:bCs/>
        </w:rPr>
        <w:t>Neon</w:t>
      </w:r>
      <w:r w:rsidRPr="002D711D"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נדלקת כאשר המתח בקבל מגיע לערך של כ־220</w:t>
      </w:r>
      <w:r w:rsidRPr="002D711D">
        <w:rPr>
          <w:rFonts w:asciiTheme="majorBidi" w:hAnsiTheme="majorBidi" w:cstheme="majorBidi"/>
        </w:rPr>
        <w:t xml:space="preserve">V, </w:t>
      </w:r>
      <w:r w:rsidRPr="002D711D">
        <w:rPr>
          <w:rFonts w:asciiTheme="majorBidi" w:hAnsiTheme="majorBidi" w:cstheme="majorBidi"/>
          <w:rtl/>
        </w:rPr>
        <w:t>ומשמשת לאינדיקציה ויזואלית שהקבל טעון ומוכן לפעולה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 w:hint="cs"/>
          <w:b/>
          <w:bCs/>
          <w:rtl/>
        </w:rPr>
        <w:t>ה-</w:t>
      </w:r>
      <w:r w:rsidRPr="002D711D">
        <w:rPr>
          <w:rFonts w:asciiTheme="majorBidi" w:hAnsiTheme="majorBidi" w:cstheme="majorBidi"/>
          <w:b/>
          <w:bCs/>
        </w:rPr>
        <w:t>Voltmeter</w:t>
      </w:r>
      <w:r>
        <w:rPr>
          <w:rFonts w:asciiTheme="majorBidi" w:hAnsiTheme="majorBidi" w:cstheme="majorBidi" w:hint="cs"/>
          <w:rtl/>
        </w:rPr>
        <w:t xml:space="preserve"> </w:t>
      </w:r>
      <w:r w:rsidRPr="002D711D">
        <w:rPr>
          <w:rFonts w:asciiTheme="majorBidi" w:hAnsiTheme="majorBidi" w:cstheme="majorBidi"/>
          <w:rtl/>
        </w:rPr>
        <w:t>מציג בזמן אמת את המתח המצטבר על הקבל, ומאפשר גם למבקר וגם למפעיל לעקוב אחר תהליך הטעינה</w:t>
      </w:r>
      <w:r w:rsidRPr="002D711D">
        <w:rPr>
          <w:rFonts w:asciiTheme="majorBidi" w:hAnsiTheme="majorBidi" w:cstheme="majorBidi"/>
        </w:rPr>
        <w:t>.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b/>
          <w:bCs/>
          <w:rtl/>
        </w:rPr>
        <w:t>הסליל</w:t>
      </w:r>
      <w:r w:rsidRPr="002D711D">
        <w:rPr>
          <w:rFonts w:asciiTheme="majorBidi" w:hAnsiTheme="majorBidi" w:cstheme="majorBidi"/>
          <w:rtl/>
        </w:rPr>
        <w:t xml:space="preserve"> הוא לב המערכת; בעת פריקת הקבל דרכו נוצר שדה מגנטי משתנה חזק שגורם לטבעת המתכת לנתק ולהתרומם כתוצאה מהכוח המגנטי – הדגמה של עקרון האינדוקציה האלקטרומגנטית</w:t>
      </w:r>
      <w:r w:rsidRPr="002D711D">
        <w:rPr>
          <w:rFonts w:asciiTheme="majorBidi" w:hAnsiTheme="majorBidi" w:cstheme="majorBidi"/>
        </w:rPr>
        <w:t>.</w:t>
      </w:r>
    </w:p>
    <w:p w14:paraId="7720241C" w14:textId="635D6E9C" w:rsidR="002D711D" w:rsidRPr="002D711D" w:rsidRDefault="002D711D" w:rsidP="002D711D">
      <w:pPr>
        <w:rPr>
          <w:rFonts w:asciiTheme="majorBidi" w:hAnsiTheme="majorBidi" w:cstheme="majorBidi"/>
        </w:rPr>
      </w:pPr>
      <w:r w:rsidRPr="002D711D">
        <w:rPr>
          <w:rFonts w:asciiTheme="majorBidi" w:hAnsiTheme="majorBidi" w:cstheme="majorBidi"/>
          <w:b/>
          <w:bCs/>
          <w:rtl/>
        </w:rPr>
        <w:t>סיכום המערכ</w:t>
      </w:r>
      <w:r w:rsidR="00006B6A">
        <w:rPr>
          <w:rFonts w:asciiTheme="majorBidi" w:hAnsiTheme="majorBidi" w:cstheme="majorBidi" w:hint="cs"/>
          <w:b/>
          <w:bCs/>
          <w:rtl/>
        </w:rPr>
        <w:t>ת</w:t>
      </w:r>
      <w:r w:rsidRPr="002D711D">
        <w:rPr>
          <w:rFonts w:asciiTheme="majorBidi" w:hAnsiTheme="majorBidi" w:cstheme="majorBidi"/>
        </w:rPr>
        <w:t>:</w:t>
      </w:r>
      <w:r w:rsidRPr="002D711D">
        <w:rPr>
          <w:rFonts w:asciiTheme="majorBidi" w:hAnsiTheme="majorBidi" w:cstheme="majorBidi"/>
        </w:rPr>
        <w:br/>
      </w:r>
      <w:r w:rsidRPr="002D711D">
        <w:rPr>
          <w:rFonts w:asciiTheme="majorBidi" w:hAnsiTheme="majorBidi" w:cstheme="majorBidi"/>
          <w:rtl/>
        </w:rPr>
        <w:t xml:space="preserve">המערכת מדגימה את עקרון האינדוקציה האלקטרומגנטית באמצעות טעינה ופריקה מבוקרת של קבל דרך סליל. הדיודה והנגדים שומרים על טעינה בטוחה, </w:t>
      </w:r>
      <w:proofErr w:type="spellStart"/>
      <w:r w:rsidRPr="002D711D">
        <w:rPr>
          <w:rFonts w:asciiTheme="majorBidi" w:hAnsiTheme="majorBidi" w:cstheme="majorBidi"/>
          <w:rtl/>
        </w:rPr>
        <w:t>המיקרו־סוויץ</w:t>
      </w:r>
      <w:proofErr w:type="spellEnd"/>
      <w:r w:rsidRPr="002D711D">
        <w:rPr>
          <w:rFonts w:asciiTheme="majorBidi" w:hAnsiTheme="majorBidi" w:cstheme="majorBidi"/>
          <w:rtl/>
        </w:rPr>
        <w:t>' ונגד הבטיחות מבטיחים הגנה מפני התחשמלות</w:t>
      </w:r>
      <w:r w:rsidR="00006B6A">
        <w:rPr>
          <w:rFonts w:asciiTheme="majorBidi" w:hAnsiTheme="majorBidi" w:cstheme="majorBidi" w:hint="cs"/>
          <w:rtl/>
        </w:rPr>
        <w:t>.</w:t>
      </w:r>
      <w:r w:rsidRPr="002D711D">
        <w:rPr>
          <w:rFonts w:asciiTheme="majorBidi" w:hAnsiTheme="majorBidi" w:cstheme="majorBidi"/>
          <w:rtl/>
        </w:rPr>
        <w:t xml:space="preserve"> </w:t>
      </w:r>
      <w:proofErr w:type="spellStart"/>
      <w:r w:rsidRPr="002D711D">
        <w:rPr>
          <w:rFonts w:asciiTheme="majorBidi" w:hAnsiTheme="majorBidi" w:cstheme="majorBidi"/>
          <w:rtl/>
        </w:rPr>
        <w:t>הקונטקטור</w:t>
      </w:r>
      <w:proofErr w:type="spellEnd"/>
      <w:r w:rsidRPr="002D711D">
        <w:rPr>
          <w:rFonts w:asciiTheme="majorBidi" w:hAnsiTheme="majorBidi" w:cstheme="majorBidi"/>
          <w:rtl/>
        </w:rPr>
        <w:t>, ה</w:t>
      </w:r>
      <w:r w:rsidR="00006B6A">
        <w:rPr>
          <w:rFonts w:asciiTheme="majorBidi" w:hAnsiTheme="majorBidi" w:cstheme="majorBidi" w:hint="cs"/>
          <w:rtl/>
        </w:rPr>
        <w:t>-</w:t>
      </w:r>
      <w:r w:rsidRPr="002D711D">
        <w:rPr>
          <w:rFonts w:asciiTheme="majorBidi" w:hAnsiTheme="majorBidi" w:cstheme="majorBidi"/>
        </w:rPr>
        <w:t>SSR</w:t>
      </w:r>
      <w:r w:rsidR="00006B6A">
        <w:rPr>
          <w:rFonts w:asciiTheme="majorBidi" w:hAnsiTheme="majorBidi" w:cstheme="majorBidi" w:hint="cs"/>
          <w:rtl/>
        </w:rPr>
        <w:t xml:space="preserve"> </w:t>
      </w:r>
      <w:proofErr w:type="spellStart"/>
      <w:r w:rsidRPr="002D711D">
        <w:rPr>
          <w:rFonts w:asciiTheme="majorBidi" w:hAnsiTheme="majorBidi" w:cstheme="majorBidi"/>
          <w:rtl/>
        </w:rPr>
        <w:t>והארדואינו</w:t>
      </w:r>
      <w:proofErr w:type="spellEnd"/>
      <w:r w:rsidRPr="002D711D">
        <w:rPr>
          <w:rFonts w:asciiTheme="majorBidi" w:hAnsiTheme="majorBidi" w:cstheme="majorBidi"/>
          <w:rtl/>
        </w:rPr>
        <w:t xml:space="preserve"> שולטים בתהליך הפריקה. נורית הלחצן </w:t>
      </w:r>
      <w:proofErr w:type="spellStart"/>
      <w:r w:rsidRPr="002D711D">
        <w:rPr>
          <w:rFonts w:asciiTheme="majorBidi" w:hAnsiTheme="majorBidi" w:cstheme="majorBidi"/>
          <w:rtl/>
        </w:rPr>
        <w:t>והנאון</w:t>
      </w:r>
      <w:proofErr w:type="spellEnd"/>
      <w:r w:rsidRPr="002D711D">
        <w:rPr>
          <w:rFonts w:asciiTheme="majorBidi" w:hAnsiTheme="majorBidi" w:cstheme="majorBidi"/>
          <w:rtl/>
        </w:rPr>
        <w:t xml:space="preserve"> יחד עם הוולטמטר מספקים למבקר משוב חזותי ברור על מצב המערכת. ברגע הנכון, פריקת הקבל בסליל יוצרת שדה מגנטי חזק שגורם לטבעת לקפוץ</w:t>
      </w:r>
      <w:r w:rsidR="00006B6A">
        <w:rPr>
          <w:rFonts w:asciiTheme="majorBidi" w:hAnsiTheme="majorBidi" w:cstheme="majorBidi" w:hint="cs"/>
          <w:rtl/>
        </w:rPr>
        <w:t>.</w:t>
      </w:r>
    </w:p>
    <w:p w14:paraId="63FB8D4A" w14:textId="18EBDD76" w:rsidR="00A03664" w:rsidRDefault="00AC0AAD" w:rsidP="007F5D1F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כל הרכיבים מפוצלים לשני קופסאות:</w:t>
      </w:r>
    </w:p>
    <w:tbl>
      <w:tblPr>
        <w:tblStyle w:val="ListTable3-Accent2"/>
        <w:tblpPr w:leftFromText="180" w:rightFromText="180" w:vertAnchor="text" w:horzAnchor="page" w:tblpX="7486" w:tblpY="307"/>
        <w:bidiVisual/>
        <w:tblW w:w="0" w:type="auto"/>
        <w:tblLook w:val="04A0" w:firstRow="1" w:lastRow="0" w:firstColumn="1" w:lastColumn="0" w:noHBand="0" w:noVBand="1"/>
      </w:tblPr>
      <w:tblGrid>
        <w:gridCol w:w="2003"/>
      </w:tblGrid>
      <w:tr w:rsidR="00AC0AAD" w14:paraId="0100471C" w14:textId="77777777" w:rsidTr="00AC0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03" w:type="dxa"/>
          </w:tcPr>
          <w:p w14:paraId="0F671794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קופסא 1</w:t>
            </w:r>
          </w:p>
        </w:tc>
      </w:tr>
      <w:tr w:rsidR="00AC0AAD" w14:paraId="69A199B3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02B4B572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קבל</w:t>
            </w:r>
          </w:p>
        </w:tc>
      </w:tr>
      <w:tr w:rsidR="00AC0AAD" w14:paraId="43559101" w14:textId="77777777" w:rsidTr="00AC0AAD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779251B5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קונטקטור</w:t>
            </w:r>
          </w:p>
        </w:tc>
      </w:tr>
      <w:tr w:rsidR="00AC0AAD" w14:paraId="13B95035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44A89DC4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נגד טעינה</w:t>
            </w:r>
          </w:p>
        </w:tc>
      </w:tr>
      <w:tr w:rsidR="00AC0AAD" w14:paraId="7F3CB3D8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4746B93A" w14:textId="77777777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נגד פריקה</w:t>
            </w:r>
          </w:p>
        </w:tc>
      </w:tr>
      <w:tr w:rsidR="00AC0AAD" w14:paraId="77C4A77E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56CC5423" w14:textId="5EC285AB" w:rsidR="00AC0AAD" w:rsidRDefault="00AC0AAD" w:rsidP="00AC0AAD">
            <w:pPr>
              <w:rPr>
                <w:rFonts w:asciiTheme="majorBidi" w:hAnsiTheme="majorBidi" w:cstheme="majorBidi"/>
                <w:rtl/>
              </w:rPr>
            </w:pPr>
            <w:proofErr w:type="spellStart"/>
            <w:r>
              <w:rPr>
                <w:rFonts w:asciiTheme="majorBidi" w:hAnsiTheme="majorBidi" w:cstheme="majorBidi" w:hint="cs"/>
                <w:rtl/>
              </w:rPr>
              <w:t>מיקרוסוויץ</w:t>
            </w:r>
            <w:proofErr w:type="spellEnd"/>
            <w:r>
              <w:rPr>
                <w:rFonts w:asciiTheme="majorBidi" w:hAnsiTheme="majorBidi" w:cstheme="majorBidi"/>
              </w:rPr>
              <w:t>'</w:t>
            </w:r>
          </w:p>
        </w:tc>
      </w:tr>
      <w:tr w:rsidR="00AC0AAD" w14:paraId="0AA5655A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03" w:type="dxa"/>
          </w:tcPr>
          <w:p w14:paraId="703A60ED" w14:textId="032ED9AB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דיודה</w:t>
            </w:r>
          </w:p>
        </w:tc>
      </w:tr>
    </w:tbl>
    <w:tbl>
      <w:tblPr>
        <w:tblStyle w:val="ListTable3-Accent2"/>
        <w:tblpPr w:leftFromText="180" w:rightFromText="180" w:vertAnchor="text" w:horzAnchor="page" w:tblpX="3774" w:tblpY="344"/>
        <w:bidiVisual/>
        <w:tblW w:w="2104" w:type="dxa"/>
        <w:tblLook w:val="04A0" w:firstRow="1" w:lastRow="0" w:firstColumn="1" w:lastColumn="0" w:noHBand="0" w:noVBand="1"/>
      </w:tblPr>
      <w:tblGrid>
        <w:gridCol w:w="2104"/>
      </w:tblGrid>
      <w:tr w:rsidR="00AC0AAD" w14:paraId="3BF0DCE1" w14:textId="77777777" w:rsidTr="00AC0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04" w:type="dxa"/>
          </w:tcPr>
          <w:p w14:paraId="0123228B" w14:textId="0B482BFE" w:rsidR="00EE3BEC" w:rsidRPr="00EE3BEC" w:rsidRDefault="00EE3BEC" w:rsidP="00EE3BEC">
            <w:pPr>
              <w:tabs>
                <w:tab w:val="left" w:pos="1109"/>
              </w:tabs>
              <w:rPr>
                <w:rFonts w:asciiTheme="majorBidi" w:hAnsiTheme="majorBidi" w:cstheme="majorBidi"/>
                <w:rtl/>
              </w:rPr>
            </w:pPr>
            <w:r w:rsidRPr="00EE3BEC">
              <w:rPr>
                <w:rFonts w:asciiTheme="majorBidi" w:hAnsiTheme="majorBidi" w:cstheme="majorBidi" w:hint="cs"/>
                <w:rtl/>
              </w:rPr>
              <w:t>קופסא 2</w:t>
            </w:r>
          </w:p>
        </w:tc>
      </w:tr>
      <w:tr w:rsidR="00AC0AAD" w14:paraId="6A051680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2256764C" w14:textId="69421EA8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ארדואינו</w:t>
            </w:r>
          </w:p>
        </w:tc>
      </w:tr>
      <w:tr w:rsidR="00AC0AAD" w14:paraId="24C0B463" w14:textId="77777777" w:rsidTr="00AC0AAD">
        <w:trPr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603D24FC" w14:textId="590D051A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SSR</w:t>
            </w:r>
          </w:p>
        </w:tc>
      </w:tr>
      <w:tr w:rsidR="00AC0AAD" w14:paraId="76F3763A" w14:textId="77777777" w:rsidTr="00AC0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0FD4EF78" w14:textId="3ACE89B2" w:rsidR="00AC0AAD" w:rsidRDefault="00EE3BEC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ספק לפס דין </w:t>
            </w:r>
            <w:r>
              <w:rPr>
                <w:rFonts w:asciiTheme="majorBidi" w:hAnsiTheme="majorBidi" w:cstheme="majorBidi"/>
              </w:rPr>
              <w:t>5V</w:t>
            </w:r>
          </w:p>
        </w:tc>
      </w:tr>
      <w:tr w:rsidR="00AC0AAD" w14:paraId="58059C48" w14:textId="77777777" w:rsidTr="00AC0AAD">
        <w:trPr>
          <w:trHeight w:val="2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4" w:type="dxa"/>
          </w:tcPr>
          <w:p w14:paraId="750B92A4" w14:textId="43ACBC0C" w:rsidR="00AC0AAD" w:rsidRDefault="00666A03" w:rsidP="00AC0AAD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מא"ז</w:t>
            </w:r>
            <w:r w:rsidR="00EE3BEC">
              <w:rPr>
                <w:rFonts w:asciiTheme="majorBidi" w:hAnsiTheme="majorBidi" w:cstheme="majorBidi" w:hint="cs"/>
                <w:rtl/>
              </w:rPr>
              <w:t xml:space="preserve"> לפס דין </w:t>
            </w:r>
            <w:r w:rsidR="00EE3BEC">
              <w:rPr>
                <w:rFonts w:asciiTheme="majorBidi" w:hAnsiTheme="majorBidi" w:cstheme="majorBidi"/>
              </w:rPr>
              <w:t>220V</w:t>
            </w:r>
          </w:p>
        </w:tc>
      </w:tr>
    </w:tbl>
    <w:p w14:paraId="210F42B1" w14:textId="3EFABD61" w:rsidR="00AC0AAD" w:rsidRDefault="00AC0AAD" w:rsidP="00AC0AAD">
      <w:pPr>
        <w:rPr>
          <w:rFonts w:asciiTheme="majorBidi" w:hAnsiTheme="majorBidi" w:cstheme="majorBidi"/>
          <w:rtl/>
        </w:rPr>
      </w:pPr>
    </w:p>
    <w:p w14:paraId="12674E56" w14:textId="42F65493" w:rsidR="00AC0AAD" w:rsidRPr="00AC0AAD" w:rsidRDefault="00AC0AAD" w:rsidP="00AC0AAD">
      <w:pPr>
        <w:rPr>
          <w:rFonts w:asciiTheme="majorBidi" w:hAnsiTheme="majorBidi" w:cstheme="majorBidi"/>
          <w:rtl/>
        </w:rPr>
      </w:pPr>
    </w:p>
    <w:p w14:paraId="6DCD1094" w14:textId="6F01FDAA" w:rsidR="00A03664" w:rsidRPr="004F489B" w:rsidRDefault="00A03664" w:rsidP="007F5D1F">
      <w:pPr>
        <w:rPr>
          <w:rFonts w:asciiTheme="majorBidi" w:hAnsiTheme="majorBidi" w:cstheme="majorBidi"/>
          <w:rtl/>
        </w:rPr>
      </w:pPr>
    </w:p>
    <w:p w14:paraId="3A6D655C" w14:textId="4962544E" w:rsidR="00A03664" w:rsidRPr="004F489B" w:rsidRDefault="00A03664" w:rsidP="007F5D1F">
      <w:pPr>
        <w:rPr>
          <w:rFonts w:asciiTheme="majorBidi" w:hAnsiTheme="majorBidi" w:cstheme="majorBidi"/>
          <w:rtl/>
        </w:rPr>
      </w:pPr>
    </w:p>
    <w:p w14:paraId="5C4923AE" w14:textId="7CEAA0E6" w:rsidR="00F52311" w:rsidRPr="004F489B" w:rsidRDefault="00F52311" w:rsidP="007F5D1F">
      <w:pPr>
        <w:rPr>
          <w:rFonts w:asciiTheme="majorBidi" w:hAnsiTheme="majorBidi" w:cstheme="majorBidi"/>
          <w:rtl/>
        </w:rPr>
      </w:pPr>
    </w:p>
    <w:p w14:paraId="63886ADC" w14:textId="03786DEA" w:rsidR="00806D1F" w:rsidRPr="004F489B" w:rsidRDefault="00806D1F" w:rsidP="007F5D1F">
      <w:pPr>
        <w:rPr>
          <w:rFonts w:asciiTheme="majorBidi" w:hAnsiTheme="majorBidi" w:cstheme="majorBidi"/>
          <w:rtl/>
        </w:rPr>
      </w:pPr>
    </w:p>
    <w:p w14:paraId="39AB6604" w14:textId="4B4BEC4A" w:rsidR="00806D1F" w:rsidRPr="004F489B" w:rsidRDefault="00806D1F" w:rsidP="00806D1F">
      <w:pPr>
        <w:pStyle w:val="Heading1"/>
        <w:rPr>
          <w:rFonts w:asciiTheme="majorBidi" w:hAnsiTheme="majorBidi"/>
          <w:rtl/>
        </w:rPr>
      </w:pPr>
      <w:bookmarkStart w:id="1" w:name="_Arduino_Nano_1"/>
      <w:bookmarkEnd w:id="1"/>
      <w:r w:rsidRPr="004F489B">
        <w:rPr>
          <w:rFonts w:asciiTheme="majorBidi" w:hAnsiTheme="majorBidi"/>
        </w:rPr>
        <w:lastRenderedPageBreak/>
        <w:t>Arduino Nano</w:t>
      </w:r>
    </w:p>
    <w:p w14:paraId="14389DE8" w14:textId="3AB4AF45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782A445E" wp14:editId="7551998E">
            <wp:simplePos x="0" y="0"/>
            <wp:positionH relativeFrom="column">
              <wp:posOffset>1372814</wp:posOffset>
            </wp:positionH>
            <wp:positionV relativeFrom="paragraph">
              <wp:posOffset>267754</wp:posOffset>
            </wp:positionV>
            <wp:extent cx="2662555" cy="3550920"/>
            <wp:effectExtent l="0" t="0" r="444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2555" cy="355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4F73FD" w14:textId="0DC9F69D" w:rsidR="004F489B" w:rsidRDefault="00502B1C" w:rsidP="004F489B">
      <w:pPr>
        <w:rPr>
          <w:rStyle w:val="Strong"/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פירוט חיבורים</w:t>
      </w:r>
    </w:p>
    <w:p w14:paraId="6B1FC40F" w14:textId="1C0219ED" w:rsidR="004F489B" w:rsidRDefault="004F489B" w:rsidP="004F489B">
      <w:pPr>
        <w:pStyle w:val="NormalWeb"/>
        <w:numPr>
          <w:ilvl w:val="0"/>
          <w:numId w:val="8"/>
        </w:numPr>
        <w:bidi/>
        <w:rPr>
          <w:rFonts w:asciiTheme="majorBidi" w:hAnsiTheme="majorBidi" w:cstheme="majorBidi"/>
          <w:sz w:val="22"/>
          <w:szCs w:val="22"/>
        </w:rPr>
      </w:pPr>
      <w:r w:rsidRPr="004F489B">
        <w:rPr>
          <w:rStyle w:val="Strong"/>
          <w:rFonts w:asciiTheme="majorBidi" w:eastAsiaTheme="majorEastAsia" w:hAnsiTheme="majorBidi" w:cstheme="majorBidi"/>
          <w:sz w:val="22"/>
          <w:szCs w:val="22"/>
        </w:rPr>
        <w:t>SW</w:t>
      </w:r>
      <w:r w:rsidRPr="004F489B">
        <w:rPr>
          <w:rFonts w:asciiTheme="majorBidi" w:hAnsiTheme="majorBidi" w:cstheme="majorBidi"/>
          <w:sz w:val="22"/>
          <w:szCs w:val="22"/>
          <w:rtl/>
        </w:rPr>
        <w:t>: חיבור ללחצן ההפעלה של המערכת</w:t>
      </w:r>
      <w:r w:rsidRPr="004F489B">
        <w:rPr>
          <w:rFonts w:asciiTheme="majorBidi" w:hAnsiTheme="majorBidi" w:cstheme="majorBidi"/>
          <w:sz w:val="22"/>
          <w:szCs w:val="22"/>
        </w:rPr>
        <w:t>.</w:t>
      </w:r>
    </w:p>
    <w:p w14:paraId="55F51966" w14:textId="2AB04C6F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 w:rsidRPr="004F489B">
        <w:rPr>
          <w:rStyle w:val="Strong"/>
          <w:rFonts w:asciiTheme="majorBidi" w:hAnsiTheme="majorBidi" w:cstheme="majorBidi"/>
        </w:rPr>
        <w:t>5V</w:t>
      </w:r>
      <w:r w:rsidRPr="004F489B">
        <w:rPr>
          <w:rFonts w:asciiTheme="majorBidi" w:hAnsiTheme="majorBidi" w:cstheme="majorBidi"/>
          <w:rtl/>
        </w:rPr>
        <w:t>: כניסת מתח של 5 וולט המשמשת להזנת הכרטיס האלקטרוני</w:t>
      </w:r>
      <w:r w:rsidRPr="004F489B">
        <w:rPr>
          <w:rFonts w:asciiTheme="majorBidi" w:hAnsiTheme="majorBidi" w:cstheme="majorBidi"/>
        </w:rPr>
        <w:t>.</w:t>
      </w:r>
    </w:p>
    <w:p w14:paraId="59EA4C0C" w14:textId="6E054C26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>
        <w:rPr>
          <w:rStyle w:val="Strong"/>
          <w:rFonts w:asciiTheme="majorBidi" w:hAnsiTheme="majorBidi" w:cstheme="majorBidi"/>
        </w:rPr>
        <w:t>LED SW</w:t>
      </w:r>
      <w:r w:rsidRPr="004F489B">
        <w:rPr>
          <w:rFonts w:hint="cs"/>
          <w:rtl/>
        </w:rPr>
        <w:t>:</w:t>
      </w:r>
      <w:r w:rsidRPr="004F489B">
        <w:rPr>
          <w:rFonts w:asciiTheme="majorBidi" w:hAnsiTheme="majorBidi" w:cstheme="majorBidi"/>
          <w:rtl/>
        </w:rPr>
        <w:t xml:space="preserve"> חיבור לנורה המשולבת בלחצן ההפעלה. הנורה נדלקת לאחר פרק זמן מוגדר מראש, ומסמנת למבקר שניתן כעת ללחוץ על הלחצן</w:t>
      </w:r>
      <w:r>
        <w:rPr>
          <w:rFonts w:asciiTheme="majorBidi" w:hAnsiTheme="majorBidi" w:cstheme="majorBidi" w:hint="cs"/>
          <w:rtl/>
        </w:rPr>
        <w:t>.</w:t>
      </w:r>
    </w:p>
    <w:p w14:paraId="5CDFCA99" w14:textId="51541425" w:rsidR="004F489B" w:rsidRDefault="004F489B" w:rsidP="004F489B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</w:rPr>
      </w:pPr>
      <w:r w:rsidRPr="004F489B">
        <w:rPr>
          <w:rStyle w:val="Strong"/>
          <w:rFonts w:asciiTheme="majorBidi" w:hAnsiTheme="majorBidi" w:cstheme="majorBidi"/>
        </w:rPr>
        <w:t>Manual / Auto</w:t>
      </w:r>
      <w:r>
        <w:rPr>
          <w:rFonts w:asciiTheme="majorBidi" w:hAnsiTheme="majorBidi" w:cstheme="majorBidi" w:hint="cs"/>
          <w:rtl/>
        </w:rPr>
        <w:t>:</w:t>
      </w:r>
      <w:r w:rsidRPr="004F489B">
        <w:rPr>
          <w:rFonts w:asciiTheme="majorBidi" w:hAnsiTheme="majorBidi" w:cstheme="majorBidi"/>
          <w:rtl/>
        </w:rPr>
        <w:t xml:space="preserve"> חיבור לבחירת מצב הפעלה: כאשר המגע מקוצר לאדמה</w:t>
      </w:r>
      <w:r w:rsidRPr="004F489B">
        <w:rPr>
          <w:rFonts w:asciiTheme="majorBidi" w:hAnsiTheme="majorBidi" w:cstheme="majorBidi"/>
        </w:rPr>
        <w:t xml:space="preserve"> (GND), </w:t>
      </w:r>
      <w:r w:rsidRPr="004F489B">
        <w:rPr>
          <w:rFonts w:asciiTheme="majorBidi" w:hAnsiTheme="majorBidi" w:cstheme="majorBidi"/>
          <w:rtl/>
        </w:rPr>
        <w:t xml:space="preserve">המערכת פועלת במצב </w:t>
      </w:r>
      <w:r w:rsidRPr="004F489B">
        <w:rPr>
          <w:rStyle w:val="Strong"/>
          <w:rFonts w:asciiTheme="majorBidi" w:hAnsiTheme="majorBidi" w:cstheme="majorBidi"/>
          <w:rtl/>
        </w:rPr>
        <w:t>אוטומטי</w:t>
      </w:r>
      <w:r w:rsidRPr="004F489B">
        <w:rPr>
          <w:rFonts w:asciiTheme="majorBidi" w:hAnsiTheme="majorBidi" w:cstheme="majorBidi"/>
        </w:rPr>
        <w:t xml:space="preserve">, </w:t>
      </w:r>
      <w:r w:rsidRPr="004F489B">
        <w:rPr>
          <w:rFonts w:asciiTheme="majorBidi" w:hAnsiTheme="majorBidi" w:cstheme="majorBidi"/>
          <w:rtl/>
        </w:rPr>
        <w:t xml:space="preserve">והטבעת מוקפצת לאחר פרק זמן שנקבע מראש. כאשר החיבור פתוח – המערכת במצב </w:t>
      </w:r>
      <w:r w:rsidRPr="004F489B">
        <w:rPr>
          <w:rStyle w:val="Strong"/>
          <w:rFonts w:asciiTheme="majorBidi" w:hAnsiTheme="majorBidi" w:cstheme="majorBidi"/>
          <w:rtl/>
        </w:rPr>
        <w:t>ידני</w:t>
      </w:r>
      <w:r w:rsidRPr="004F489B">
        <w:rPr>
          <w:rFonts w:asciiTheme="majorBidi" w:hAnsiTheme="majorBidi" w:cstheme="majorBidi"/>
        </w:rPr>
        <w:t xml:space="preserve">, </w:t>
      </w:r>
      <w:r w:rsidRPr="004F489B">
        <w:rPr>
          <w:rFonts w:asciiTheme="majorBidi" w:hAnsiTheme="majorBidi" w:cstheme="majorBidi"/>
          <w:rtl/>
        </w:rPr>
        <w:t>וההפעלה נעשית באמצעות הלחצן</w:t>
      </w:r>
      <w:r w:rsidRPr="004F489B">
        <w:rPr>
          <w:rFonts w:asciiTheme="majorBidi" w:hAnsiTheme="majorBidi" w:cstheme="majorBidi"/>
        </w:rPr>
        <w:t>.</w:t>
      </w:r>
    </w:p>
    <w:p w14:paraId="3A9FDAEB" w14:textId="4C3A0D75" w:rsidR="00461E51" w:rsidRPr="00E723C3" w:rsidRDefault="00E723C3" w:rsidP="00E723C3">
      <w:pPr>
        <w:pStyle w:val="ListParagraph"/>
        <w:numPr>
          <w:ilvl w:val="0"/>
          <w:numId w:val="8"/>
        </w:numPr>
        <w:spacing w:line="240" w:lineRule="auto"/>
        <w:rPr>
          <w:rFonts w:asciiTheme="majorBidi" w:hAnsiTheme="majorBidi" w:cstheme="majorBidi"/>
          <w:rtl/>
        </w:rPr>
      </w:pPr>
      <w:r w:rsidRPr="004F489B">
        <w:rPr>
          <w:rStyle w:val="Strong"/>
          <w:rFonts w:asciiTheme="majorBidi" w:hAnsiTheme="majorBidi" w:cstheme="majorBidi"/>
        </w:rPr>
        <w:t>SSR-OUT</w:t>
      </w:r>
      <w:r>
        <w:rPr>
          <w:rFonts w:asciiTheme="majorBidi" w:hAnsiTheme="majorBidi" w:cstheme="majorBidi" w:hint="cs"/>
          <w:rtl/>
        </w:rPr>
        <w:t>:</w:t>
      </w:r>
      <w:r w:rsidRPr="00E723C3">
        <w:rPr>
          <w:rFonts w:asciiTheme="majorBidi" w:hAnsiTheme="majorBidi" w:cstheme="majorBidi"/>
          <w:rtl/>
        </w:rPr>
        <w:t xml:space="preserve"> </w:t>
      </w:r>
      <w:r w:rsidRPr="004F489B">
        <w:rPr>
          <w:rFonts w:asciiTheme="majorBidi" w:hAnsiTheme="majorBidi" w:cstheme="majorBidi"/>
          <w:rtl/>
        </w:rPr>
        <w:t>יציאה מהמיקרו</w:t>
      </w:r>
      <w:r>
        <w:rPr>
          <w:rFonts w:asciiTheme="majorBidi" w:hAnsiTheme="majorBidi" w:cstheme="majorBidi" w:hint="cs"/>
          <w:rtl/>
        </w:rPr>
        <w:t>-</w:t>
      </w:r>
      <w:r w:rsidRPr="004F489B">
        <w:rPr>
          <w:rFonts w:asciiTheme="majorBidi" w:hAnsiTheme="majorBidi" w:cstheme="majorBidi"/>
          <w:rtl/>
        </w:rPr>
        <w:t>בקר אל</w:t>
      </w:r>
      <w:r>
        <w:rPr>
          <w:rFonts w:asciiTheme="majorBidi" w:hAnsiTheme="majorBidi" w:cstheme="majorBidi" w:hint="cs"/>
          <w:rtl/>
        </w:rPr>
        <w:t xml:space="preserve"> </w:t>
      </w:r>
      <w:r w:rsidRPr="004F489B">
        <w:rPr>
          <w:rFonts w:asciiTheme="majorBidi" w:hAnsiTheme="majorBidi" w:cstheme="majorBidi"/>
          <w:rtl/>
        </w:rPr>
        <w:t xml:space="preserve">ה- </w:t>
      </w:r>
      <w:r w:rsidRPr="004F489B">
        <w:rPr>
          <w:rFonts w:asciiTheme="majorBidi" w:hAnsiTheme="majorBidi" w:cstheme="majorBidi"/>
        </w:rPr>
        <w:t>SSR</w:t>
      </w:r>
      <w:r w:rsidRPr="004F489B">
        <w:rPr>
          <w:rFonts w:asciiTheme="majorBidi" w:hAnsiTheme="majorBidi" w:cstheme="majorBidi"/>
          <w:rtl/>
        </w:rPr>
        <w:t xml:space="preserve"> היציאה שולחת אות למשך כ</w:t>
      </w:r>
      <w:r>
        <w:rPr>
          <w:rFonts w:asciiTheme="majorBidi" w:hAnsiTheme="majorBidi" w:cstheme="majorBidi" w:hint="cs"/>
          <w:rtl/>
        </w:rPr>
        <w:t>-</w:t>
      </w:r>
      <w:r w:rsidRPr="004F489B">
        <w:rPr>
          <w:rFonts w:asciiTheme="majorBidi" w:hAnsiTheme="majorBidi" w:cstheme="majorBidi"/>
          <w:rtl/>
        </w:rPr>
        <w:t xml:space="preserve">2 שניות הסוגר את מגע </w:t>
      </w:r>
      <w:proofErr w:type="spellStart"/>
      <w:r w:rsidRPr="004F489B">
        <w:rPr>
          <w:rFonts w:asciiTheme="majorBidi" w:hAnsiTheme="majorBidi" w:cstheme="majorBidi"/>
          <w:rtl/>
        </w:rPr>
        <w:t>הקונטקטור</w:t>
      </w:r>
      <w:proofErr w:type="spellEnd"/>
      <w:r w:rsidRPr="004F489B">
        <w:rPr>
          <w:rFonts w:asciiTheme="majorBidi" w:hAnsiTheme="majorBidi" w:cstheme="majorBidi"/>
          <w:rtl/>
        </w:rPr>
        <w:t xml:space="preserve"> וגורם להפעלת המנגנון</w:t>
      </w:r>
      <w:r>
        <w:rPr>
          <w:rFonts w:asciiTheme="majorBidi" w:hAnsiTheme="majorBidi" w:cstheme="majorBidi" w:hint="cs"/>
          <w:rtl/>
        </w:rPr>
        <w:t xml:space="preserve"> שמקפיץ את הטבעת.</w:t>
      </w:r>
    </w:p>
    <w:p w14:paraId="236AAD8D" w14:textId="72A67A59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4EB78106" w14:textId="301746EA" w:rsidR="00461E51" w:rsidRPr="004F489B" w:rsidRDefault="00461E51" w:rsidP="00461E51">
      <w:pPr>
        <w:pStyle w:val="Heading1"/>
        <w:rPr>
          <w:rFonts w:asciiTheme="majorBidi" w:hAnsiTheme="majorBidi"/>
          <w:rtl/>
        </w:rPr>
      </w:pPr>
      <w:bookmarkStart w:id="2" w:name="_ספק_5V_1"/>
      <w:bookmarkEnd w:id="2"/>
      <w:r w:rsidRPr="004F489B">
        <w:rPr>
          <w:rFonts w:asciiTheme="majorBidi" w:hAnsiTheme="majorBidi"/>
          <w:rtl/>
        </w:rPr>
        <w:lastRenderedPageBreak/>
        <w:t xml:space="preserve">ספק </w:t>
      </w:r>
      <w:r w:rsidRPr="004F489B">
        <w:rPr>
          <w:rFonts w:asciiTheme="majorBidi" w:hAnsiTheme="majorBidi"/>
        </w:rPr>
        <w:t>5V</w:t>
      </w:r>
    </w:p>
    <w:p w14:paraId="70DD9838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076BCC34" wp14:editId="4D85890F">
            <wp:extent cx="4009292" cy="28961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364" cy="29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5A2C5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3EE20DF3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76672" behindDoc="0" locked="0" layoutInCell="1" allowOverlap="1" wp14:anchorId="16E7D7B3" wp14:editId="574A99EF">
            <wp:simplePos x="0" y="0"/>
            <wp:positionH relativeFrom="margin">
              <wp:posOffset>1609725</wp:posOffset>
            </wp:positionH>
            <wp:positionV relativeFrom="paragraph">
              <wp:posOffset>343535</wp:posOffset>
            </wp:positionV>
            <wp:extent cx="1772920" cy="2114550"/>
            <wp:effectExtent l="0" t="0" r="0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8" r="1119"/>
                    <a:stretch/>
                  </pic:blipFill>
                  <pic:spPr bwMode="auto">
                    <a:xfrm>
                      <a:off x="0" y="0"/>
                      <a:ext cx="1772920" cy="2114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0" w:history="1">
        <w:r w:rsidRPr="004F489B">
          <w:rPr>
            <w:rStyle w:val="Hyperlink"/>
            <w:rFonts w:asciiTheme="majorBidi" w:hAnsiTheme="majorBidi" w:cstheme="majorBidi"/>
          </w:rPr>
          <w:t>https://www.belshop.co.il/item</w:t>
        </w:r>
        <w:r w:rsidRPr="004F489B">
          <w:rPr>
            <w:rStyle w:val="Hyperlink"/>
            <w:rFonts w:asciiTheme="majorBidi" w:hAnsiTheme="majorBidi" w:cstheme="majorBidi"/>
          </w:rPr>
          <w:t>s</w:t>
        </w:r>
        <w:r w:rsidRPr="004F489B">
          <w:rPr>
            <w:rStyle w:val="Hyperlink"/>
            <w:rFonts w:asciiTheme="majorBidi" w:hAnsiTheme="majorBidi" w:cstheme="majorBidi"/>
          </w:rPr>
          <w:t>/6960681</w:t>
        </w:r>
      </w:hyperlink>
    </w:p>
    <w:p w14:paraId="013DE778" w14:textId="2F3698EB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5C952A90" w14:textId="4F942DAC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02A9023E" w14:textId="77777777" w:rsidR="00461E51" w:rsidRPr="004F489B" w:rsidRDefault="00461E51" w:rsidP="00461E51">
      <w:pPr>
        <w:rPr>
          <w:rFonts w:asciiTheme="majorBidi" w:hAnsiTheme="majorBidi" w:cstheme="majorBidi"/>
        </w:rPr>
      </w:pPr>
    </w:p>
    <w:p w14:paraId="7D1B3E25" w14:textId="7F9C1B09" w:rsidR="00461E51" w:rsidRPr="004F489B" w:rsidRDefault="00461E51" w:rsidP="00461E51">
      <w:pPr>
        <w:pStyle w:val="Heading1"/>
        <w:rPr>
          <w:rFonts w:asciiTheme="majorBidi" w:hAnsiTheme="majorBidi"/>
          <w:rtl/>
        </w:rPr>
      </w:pPr>
      <w:bookmarkStart w:id="3" w:name="_לחצן_ולד_ללחצן"/>
      <w:bookmarkEnd w:id="3"/>
      <w:r w:rsidRPr="004F489B">
        <w:rPr>
          <w:rFonts w:asciiTheme="majorBidi" w:hAnsiTheme="majorBidi"/>
          <w:rtl/>
        </w:rPr>
        <w:t>לחצן ולד ללחצן</w:t>
      </w:r>
    </w:p>
    <w:p w14:paraId="192C0DFA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CF25715" wp14:editId="18038F9B">
            <wp:extent cx="5274310" cy="33655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DF1A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6A1BB385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78720" behindDoc="0" locked="0" layoutInCell="1" allowOverlap="1" wp14:anchorId="5BA8F204" wp14:editId="7B5972F1">
            <wp:simplePos x="0" y="0"/>
            <wp:positionH relativeFrom="column">
              <wp:posOffset>1428750</wp:posOffset>
            </wp:positionH>
            <wp:positionV relativeFrom="paragraph">
              <wp:posOffset>382270</wp:posOffset>
            </wp:positionV>
            <wp:extent cx="2190115" cy="2190115"/>
            <wp:effectExtent l="0" t="0" r="635" b="63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115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history="1">
        <w:r w:rsidRPr="004F489B">
          <w:rPr>
            <w:rStyle w:val="Hyperlink"/>
            <w:rFonts w:asciiTheme="majorBidi" w:hAnsiTheme="majorBidi" w:cstheme="majorBidi"/>
          </w:rPr>
          <w:t>https://he.aliexpress.com/item/1005009392725929.html</w:t>
        </w:r>
      </w:hyperlink>
    </w:p>
    <w:p w14:paraId="43C2F5AB" w14:textId="77777777" w:rsidR="00461E51" w:rsidRPr="004F489B" w:rsidRDefault="00461E51" w:rsidP="00461E51">
      <w:pPr>
        <w:bidi w:val="0"/>
        <w:rPr>
          <w:rFonts w:asciiTheme="majorBidi" w:hAnsiTheme="majorBidi" w:cstheme="majorBidi"/>
        </w:rPr>
      </w:pPr>
    </w:p>
    <w:p w14:paraId="295780BB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723AC17E" w14:textId="20658085" w:rsidR="00806D1F" w:rsidRPr="004F489B" w:rsidRDefault="00461E51" w:rsidP="00461E5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0046F26C" w14:textId="396FD4FA" w:rsidR="005C021A" w:rsidRPr="004F489B" w:rsidRDefault="005C021A" w:rsidP="007C4146">
      <w:pPr>
        <w:pStyle w:val="Heading1"/>
        <w:rPr>
          <w:rFonts w:asciiTheme="majorBidi" w:hAnsiTheme="majorBidi"/>
          <w:rtl/>
        </w:rPr>
      </w:pPr>
      <w:bookmarkStart w:id="4" w:name="_דרייבר_זרם"/>
      <w:bookmarkStart w:id="5" w:name="_פנסי_לדים"/>
      <w:bookmarkStart w:id="6" w:name="_קבל_4700uF_400V"/>
      <w:bookmarkEnd w:id="4"/>
      <w:bookmarkEnd w:id="5"/>
      <w:bookmarkEnd w:id="6"/>
      <w:r w:rsidRPr="004F489B">
        <w:rPr>
          <w:rFonts w:asciiTheme="majorBidi" w:hAnsiTheme="majorBidi"/>
          <w:rtl/>
        </w:rPr>
        <w:lastRenderedPageBreak/>
        <w:t xml:space="preserve">קבל </w:t>
      </w:r>
      <w:r w:rsidRPr="004F489B">
        <w:rPr>
          <w:rFonts w:asciiTheme="majorBidi" w:hAnsiTheme="majorBidi"/>
        </w:rPr>
        <w:t xml:space="preserve">4700uF </w:t>
      </w:r>
      <w:r w:rsidR="00C710B0" w:rsidRPr="004F489B">
        <w:rPr>
          <w:rFonts w:asciiTheme="majorBidi" w:hAnsiTheme="majorBidi"/>
        </w:rPr>
        <w:t>40</w:t>
      </w:r>
      <w:r w:rsidRPr="004F489B">
        <w:rPr>
          <w:rFonts w:asciiTheme="majorBidi" w:hAnsiTheme="majorBidi"/>
        </w:rPr>
        <w:t>0V</w:t>
      </w:r>
      <w:r w:rsidRPr="004F489B">
        <w:rPr>
          <w:rFonts w:asciiTheme="majorBidi" w:hAnsiTheme="majorBidi"/>
          <w:rtl/>
        </w:rPr>
        <w:t xml:space="preserve"> </w:t>
      </w:r>
    </w:p>
    <w:p w14:paraId="643C2132" w14:textId="349D1E4A" w:rsidR="00F52311" w:rsidRPr="004F489B" w:rsidRDefault="00F52311" w:rsidP="00F5231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0A9FC1D2" w14:textId="6B0DD92B" w:rsidR="00F52311" w:rsidRPr="004F489B" w:rsidRDefault="00604CBC" w:rsidP="00F52311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DDA98CD" wp14:editId="0F25B392">
            <wp:simplePos x="0" y="0"/>
            <wp:positionH relativeFrom="margin">
              <wp:posOffset>1501775</wp:posOffset>
            </wp:positionH>
            <wp:positionV relativeFrom="paragraph">
              <wp:posOffset>696595</wp:posOffset>
            </wp:positionV>
            <wp:extent cx="2442210" cy="1581785"/>
            <wp:effectExtent l="0" t="7938" r="7303" b="7302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15" t="29708" r="27238" b="24208"/>
                    <a:stretch/>
                  </pic:blipFill>
                  <pic:spPr bwMode="auto">
                    <a:xfrm rot="5400000">
                      <a:off x="0" y="0"/>
                      <a:ext cx="2442210" cy="158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5" w:history="1">
        <w:r w:rsidR="00F52311" w:rsidRPr="004F489B">
          <w:rPr>
            <w:rStyle w:val="Hyperlink"/>
            <w:rFonts w:asciiTheme="majorBidi" w:hAnsiTheme="majorBidi" w:cstheme="majorBidi"/>
          </w:rPr>
          <w:t>https://he.aliexpress.com/item/1005004419174965.html</w:t>
        </w:r>
      </w:hyperlink>
    </w:p>
    <w:p w14:paraId="173C3ABD" w14:textId="4869AA68" w:rsidR="00604CBC" w:rsidRPr="004F489B" w:rsidRDefault="00604CBC" w:rsidP="00461E51">
      <w:pPr>
        <w:rPr>
          <w:rFonts w:asciiTheme="majorBidi" w:hAnsiTheme="majorBidi" w:cstheme="majorBidi"/>
          <w:noProof/>
          <w:rtl/>
        </w:rPr>
      </w:pPr>
    </w:p>
    <w:p w14:paraId="17579B0F" w14:textId="08590C72" w:rsidR="00604CBC" w:rsidRPr="004F489B" w:rsidRDefault="00604CBC" w:rsidP="00604CBC">
      <w:pPr>
        <w:pStyle w:val="Heading1"/>
        <w:rPr>
          <w:rFonts w:asciiTheme="majorBidi" w:hAnsiTheme="majorBidi"/>
          <w:rtl/>
        </w:rPr>
      </w:pPr>
      <w:bookmarkStart w:id="7" w:name="_Microswitch"/>
      <w:bookmarkEnd w:id="7"/>
      <w:r w:rsidRPr="004F489B">
        <w:rPr>
          <w:rFonts w:asciiTheme="majorBidi" w:hAnsiTheme="majorBidi"/>
        </w:rPr>
        <w:t>Microswitch</w:t>
      </w:r>
    </w:p>
    <w:p w14:paraId="5B3F1EE5" w14:textId="5B8448A3" w:rsidR="005D37CA" w:rsidRPr="004F489B" w:rsidRDefault="005D37CA" w:rsidP="005D37CA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7CE386CE" wp14:editId="474228EB">
            <wp:extent cx="4695509" cy="3442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3927" cy="34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770D8" w14:textId="4B2F5308" w:rsidR="00604CBC" w:rsidRPr="004F489B" w:rsidRDefault="00604CBC" w:rsidP="00604CBC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1538009B" w14:textId="47086204" w:rsidR="00604CBC" w:rsidRPr="004F489B" w:rsidRDefault="00461E51" w:rsidP="00604CBC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1312" behindDoc="0" locked="0" layoutInCell="1" allowOverlap="1" wp14:anchorId="6A024343" wp14:editId="27A51B3B">
            <wp:simplePos x="0" y="0"/>
            <wp:positionH relativeFrom="margin">
              <wp:align>center</wp:align>
            </wp:positionH>
            <wp:positionV relativeFrom="paragraph">
              <wp:posOffset>286434</wp:posOffset>
            </wp:positionV>
            <wp:extent cx="2101711" cy="193357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711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8" w:history="1">
        <w:r w:rsidR="00604CBC" w:rsidRPr="004F489B">
          <w:rPr>
            <w:rStyle w:val="Hyperlink"/>
            <w:rFonts w:asciiTheme="majorBidi" w:hAnsiTheme="majorBidi" w:cstheme="majorBidi"/>
          </w:rPr>
          <w:t>https://he.aliexpress.com/item/1005001394479396.html</w:t>
        </w:r>
      </w:hyperlink>
    </w:p>
    <w:p w14:paraId="6E8C52C8" w14:textId="54B816DB" w:rsidR="00F52311" w:rsidRPr="004F489B" w:rsidRDefault="00F52311" w:rsidP="00461E51">
      <w:pPr>
        <w:bidi w:val="0"/>
        <w:rPr>
          <w:rFonts w:asciiTheme="majorBidi" w:hAnsiTheme="majorBidi" w:cstheme="majorBidi"/>
        </w:rPr>
      </w:pPr>
    </w:p>
    <w:p w14:paraId="3551B41D" w14:textId="4C6786A0" w:rsidR="00461E51" w:rsidRPr="004F489B" w:rsidRDefault="00461E51" w:rsidP="00461E51">
      <w:pPr>
        <w:bidi w:val="0"/>
        <w:rPr>
          <w:rFonts w:asciiTheme="majorBidi" w:hAnsiTheme="majorBidi" w:cstheme="majorBidi"/>
        </w:rPr>
      </w:pPr>
    </w:p>
    <w:p w14:paraId="3AA48749" w14:textId="626C23BE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69A41014" w14:textId="7A29B82B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2D8B31EC" w14:textId="5006FE94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3761576C" w14:textId="77777777" w:rsidR="00461E51" w:rsidRPr="004F489B" w:rsidRDefault="00461E51" w:rsidP="00461E51">
      <w:pPr>
        <w:rPr>
          <w:rFonts w:asciiTheme="majorBidi" w:hAnsiTheme="majorBidi" w:cstheme="majorBidi"/>
          <w:rtl/>
        </w:rPr>
      </w:pPr>
    </w:p>
    <w:p w14:paraId="0874366B" w14:textId="5438EFEB" w:rsidR="00605F0C" w:rsidRPr="004F489B" w:rsidRDefault="005C021A" w:rsidP="00605F0C">
      <w:pPr>
        <w:pStyle w:val="Heading1"/>
        <w:rPr>
          <w:rFonts w:asciiTheme="majorBidi" w:hAnsiTheme="majorBidi"/>
          <w:rtl/>
        </w:rPr>
      </w:pPr>
      <w:bookmarkStart w:id="8" w:name="_פנל_סולארי"/>
      <w:bookmarkStart w:id="9" w:name="_סליל"/>
      <w:bookmarkEnd w:id="8"/>
      <w:bookmarkEnd w:id="9"/>
      <w:r w:rsidRPr="004F489B">
        <w:rPr>
          <w:rFonts w:asciiTheme="majorBidi" w:hAnsiTheme="majorBidi"/>
          <w:rtl/>
        </w:rPr>
        <w:lastRenderedPageBreak/>
        <w:t xml:space="preserve">סליל </w:t>
      </w:r>
    </w:p>
    <w:p w14:paraId="25C46BCE" w14:textId="2758E3C3" w:rsidR="00605F0C" w:rsidRPr="00605F0C" w:rsidRDefault="00E723C3" w:rsidP="00605F0C">
      <w:pPr>
        <w:rPr>
          <w:rFonts w:asciiTheme="majorBidi" w:hAnsiTheme="majorBidi" w:cstheme="majorBidi"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83840" behindDoc="0" locked="0" layoutInCell="1" allowOverlap="1" wp14:anchorId="58BDE7D8" wp14:editId="2FD8E30C">
            <wp:simplePos x="0" y="0"/>
            <wp:positionH relativeFrom="margin">
              <wp:posOffset>1825625</wp:posOffset>
            </wp:positionH>
            <wp:positionV relativeFrom="paragraph">
              <wp:posOffset>4445</wp:posOffset>
            </wp:positionV>
            <wp:extent cx="1887220" cy="2311400"/>
            <wp:effectExtent l="0" t="2540" r="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37" t="12072" r="42602" b="6853"/>
                    <a:stretch/>
                  </pic:blipFill>
                  <pic:spPr bwMode="auto">
                    <a:xfrm rot="5400000">
                      <a:off x="0" y="0"/>
                      <a:ext cx="188722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9B91B6" w14:textId="3D1EEC03" w:rsidR="00136AA7" w:rsidRPr="004F489B" w:rsidRDefault="00136AA7" w:rsidP="00136AA7">
      <w:pPr>
        <w:rPr>
          <w:rFonts w:asciiTheme="majorBidi" w:hAnsiTheme="majorBidi" w:cstheme="majorBidi"/>
          <w:rtl/>
        </w:rPr>
      </w:pPr>
    </w:p>
    <w:p w14:paraId="06BB91D7" w14:textId="77777777" w:rsidR="00826A2B" w:rsidRPr="004F489B" w:rsidRDefault="00826A2B" w:rsidP="00826A2B">
      <w:pPr>
        <w:pStyle w:val="Heading1"/>
        <w:rPr>
          <w:rFonts w:asciiTheme="majorBidi" w:hAnsiTheme="majorBidi"/>
          <w:rtl/>
        </w:rPr>
      </w:pPr>
      <w:bookmarkStart w:id="10" w:name="_Contactor_220V"/>
      <w:bookmarkEnd w:id="10"/>
      <w:r w:rsidRPr="004F489B">
        <w:rPr>
          <w:rFonts w:asciiTheme="majorBidi" w:hAnsiTheme="majorBidi"/>
        </w:rPr>
        <w:t>Contactor 220V</w:t>
      </w:r>
    </w:p>
    <w:p w14:paraId="1E701242" w14:textId="186AEBBD" w:rsidR="00136AA7" w:rsidRPr="004F489B" w:rsidRDefault="00E723C3" w:rsidP="00E723C3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82816" behindDoc="0" locked="0" layoutInCell="1" allowOverlap="1" wp14:anchorId="6DFDD40E" wp14:editId="039B20E5">
            <wp:simplePos x="0" y="0"/>
            <wp:positionH relativeFrom="margin">
              <wp:align>center</wp:align>
            </wp:positionH>
            <wp:positionV relativeFrom="paragraph">
              <wp:posOffset>280167</wp:posOffset>
            </wp:positionV>
            <wp:extent cx="2581910" cy="1778000"/>
            <wp:effectExtent l="0" t="0" r="8890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01" r="8731" b="9228"/>
                    <a:stretch/>
                  </pic:blipFill>
                  <pic:spPr bwMode="auto">
                    <a:xfrm>
                      <a:off x="0" y="0"/>
                      <a:ext cx="2581910" cy="177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6A2B" w:rsidRPr="004F489B">
        <w:rPr>
          <w:rFonts w:asciiTheme="majorBidi" w:hAnsiTheme="majorBidi" w:cstheme="majorBidi"/>
          <w:rtl/>
        </w:rPr>
        <w:t>קישור פריט</w:t>
      </w:r>
    </w:p>
    <w:p w14:paraId="0511F700" w14:textId="75C2FD00" w:rsidR="00826A2B" w:rsidRPr="004F489B" w:rsidRDefault="00826A2B" w:rsidP="00826A2B">
      <w:pPr>
        <w:pStyle w:val="Heading1"/>
        <w:rPr>
          <w:rFonts w:asciiTheme="majorBidi" w:hAnsiTheme="majorBidi"/>
          <w:rtl/>
        </w:rPr>
      </w:pPr>
      <w:bookmarkStart w:id="11" w:name="_SSR_220V"/>
      <w:bookmarkEnd w:id="11"/>
      <w:r w:rsidRPr="004F489B">
        <w:rPr>
          <w:rFonts w:asciiTheme="majorBidi" w:hAnsiTheme="majorBidi"/>
        </w:rPr>
        <w:t>SSR 220V</w:t>
      </w:r>
    </w:p>
    <w:p w14:paraId="1D3D77EB" w14:textId="691F5100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6DC8FFB9" wp14:editId="70967F13">
            <wp:extent cx="5274310" cy="474345"/>
            <wp:effectExtent l="0" t="0" r="254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3FB2" w14:textId="1B62DFBE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3B4E7AE3" w14:textId="5470D652" w:rsidR="00826A2B" w:rsidRPr="004F489B" w:rsidRDefault="00E723C3" w:rsidP="00826A2B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80768" behindDoc="0" locked="0" layoutInCell="1" allowOverlap="1" wp14:anchorId="59A25A39" wp14:editId="07DAE23B">
            <wp:simplePos x="0" y="0"/>
            <wp:positionH relativeFrom="margin">
              <wp:align>center</wp:align>
            </wp:positionH>
            <wp:positionV relativeFrom="paragraph">
              <wp:posOffset>236701</wp:posOffset>
            </wp:positionV>
            <wp:extent cx="2360930" cy="1686560"/>
            <wp:effectExtent l="0" t="0" r="1270" b="889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127" r="178"/>
                    <a:stretch/>
                  </pic:blipFill>
                  <pic:spPr bwMode="auto">
                    <a:xfrm>
                      <a:off x="0" y="0"/>
                      <a:ext cx="2360930" cy="1686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3" w:history="1">
        <w:r w:rsidR="00826A2B" w:rsidRPr="004F489B">
          <w:rPr>
            <w:rStyle w:val="Hyperlink"/>
            <w:rFonts w:asciiTheme="majorBidi" w:hAnsiTheme="majorBidi" w:cstheme="majorBidi"/>
          </w:rPr>
          <w:t>https://he.aliexpress.com/item/1005008001030674.html</w:t>
        </w:r>
      </w:hyperlink>
    </w:p>
    <w:p w14:paraId="7CF48329" w14:textId="30B726B0" w:rsidR="00136AA7" w:rsidRPr="004F489B" w:rsidRDefault="00E723C3" w:rsidP="00E723C3">
      <w:pPr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br w:type="page"/>
      </w:r>
    </w:p>
    <w:p w14:paraId="5AE21899" w14:textId="263F7150" w:rsidR="003F6469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2" w:name="_Arduino_Nano"/>
      <w:bookmarkStart w:id="13" w:name="_ספק_5V"/>
      <w:bookmarkStart w:id="14" w:name="_נגד_טעינה"/>
      <w:bookmarkEnd w:id="12"/>
      <w:bookmarkEnd w:id="13"/>
      <w:bookmarkEnd w:id="14"/>
      <w:r w:rsidRPr="004F489B">
        <w:rPr>
          <w:rFonts w:asciiTheme="majorBidi" w:hAnsiTheme="majorBidi"/>
          <w:rtl/>
        </w:rPr>
        <w:lastRenderedPageBreak/>
        <w:t>נגד טעינה</w:t>
      </w:r>
    </w:p>
    <w:p w14:paraId="6AEAD5D0" w14:textId="1ECA72BB" w:rsidR="007F00A1" w:rsidRPr="004F489B" w:rsidRDefault="007F00A1" w:rsidP="007F00A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0F061941" w14:textId="37113F9F" w:rsidR="007F00A1" w:rsidRDefault="00D3565F" w:rsidP="00D3565F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5408" behindDoc="0" locked="0" layoutInCell="1" allowOverlap="1" wp14:anchorId="06637110" wp14:editId="6F17EAE4">
            <wp:simplePos x="0" y="0"/>
            <wp:positionH relativeFrom="margin">
              <wp:align>center</wp:align>
            </wp:positionH>
            <wp:positionV relativeFrom="paragraph">
              <wp:posOffset>256038</wp:posOffset>
            </wp:positionV>
            <wp:extent cx="1835150" cy="1612265"/>
            <wp:effectExtent l="0" t="0" r="0" b="698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388" r="5491" b="10107"/>
                    <a:stretch/>
                  </pic:blipFill>
                  <pic:spPr bwMode="auto">
                    <a:xfrm>
                      <a:off x="0" y="0"/>
                      <a:ext cx="1835150" cy="1612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5" w:history="1">
        <w:r w:rsidR="00EA1FE4" w:rsidRPr="00671B93">
          <w:rPr>
            <w:rStyle w:val="Hyperlink"/>
            <w:rFonts w:asciiTheme="majorBidi" w:hAnsiTheme="majorBidi" w:cstheme="majorBidi"/>
          </w:rPr>
          <w:t>https://he.aliexpress.com/item/1005006157096534.html</w:t>
        </w:r>
      </w:hyperlink>
    </w:p>
    <w:p w14:paraId="01FDA326" w14:textId="77777777" w:rsidR="00EA1FE4" w:rsidRPr="004F489B" w:rsidRDefault="00EA1FE4" w:rsidP="00EA1FE4">
      <w:pPr>
        <w:bidi w:val="0"/>
        <w:rPr>
          <w:rFonts w:asciiTheme="majorBidi" w:hAnsiTheme="majorBidi" w:cstheme="majorBidi"/>
        </w:rPr>
      </w:pPr>
    </w:p>
    <w:p w14:paraId="76533EDC" w14:textId="1BA59120" w:rsidR="003F6469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5" w:name="_נגד_פריקה"/>
      <w:bookmarkEnd w:id="15"/>
      <w:r w:rsidRPr="004F489B">
        <w:rPr>
          <w:rFonts w:asciiTheme="majorBidi" w:hAnsiTheme="majorBidi"/>
          <w:rtl/>
        </w:rPr>
        <w:t>נגד פריקה</w:t>
      </w:r>
    </w:p>
    <w:p w14:paraId="6E449B3C" w14:textId="20F3B871" w:rsidR="00136AA7" w:rsidRPr="004F489B" w:rsidRDefault="00136AA7" w:rsidP="00136AA7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11EC75D4" w14:textId="28E70632" w:rsidR="00136AA7" w:rsidRPr="004F489B" w:rsidRDefault="00136AA7" w:rsidP="00136AA7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4384" behindDoc="0" locked="0" layoutInCell="1" allowOverlap="1" wp14:anchorId="6A4C28AC" wp14:editId="298FA91A">
            <wp:simplePos x="0" y="0"/>
            <wp:positionH relativeFrom="margin">
              <wp:align>center</wp:align>
            </wp:positionH>
            <wp:positionV relativeFrom="paragraph">
              <wp:posOffset>340995</wp:posOffset>
            </wp:positionV>
            <wp:extent cx="1713230" cy="1642110"/>
            <wp:effectExtent l="0" t="0" r="127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32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27" w:history="1">
        <w:r w:rsidRPr="004F489B">
          <w:rPr>
            <w:rStyle w:val="Hyperlink"/>
            <w:rFonts w:asciiTheme="majorBidi" w:hAnsiTheme="majorBidi" w:cstheme="majorBidi"/>
          </w:rPr>
          <w:t>https://he.aliexpress.com/item/1005006737558035.html</w:t>
        </w:r>
      </w:hyperlink>
    </w:p>
    <w:p w14:paraId="31CB685F" w14:textId="5C822BE3" w:rsidR="00D3565F" w:rsidRPr="004F489B" w:rsidRDefault="00D3565F" w:rsidP="00D3565F">
      <w:pPr>
        <w:rPr>
          <w:rFonts w:asciiTheme="majorBidi" w:hAnsiTheme="majorBidi" w:cstheme="majorBidi"/>
          <w:rtl/>
        </w:rPr>
      </w:pPr>
    </w:p>
    <w:p w14:paraId="7CF479D1" w14:textId="26E3BD31" w:rsidR="005C021A" w:rsidRPr="004F489B" w:rsidRDefault="005C021A" w:rsidP="005C021A">
      <w:pPr>
        <w:pStyle w:val="Heading1"/>
        <w:rPr>
          <w:rFonts w:asciiTheme="majorBidi" w:hAnsiTheme="majorBidi"/>
          <w:rtl/>
        </w:rPr>
      </w:pPr>
      <w:bookmarkStart w:id="16" w:name="_דיודה_10A_1000V"/>
      <w:bookmarkEnd w:id="16"/>
      <w:r w:rsidRPr="004F489B">
        <w:rPr>
          <w:rFonts w:asciiTheme="majorBidi" w:hAnsiTheme="majorBidi"/>
          <w:rtl/>
        </w:rPr>
        <w:t xml:space="preserve">דיודה </w:t>
      </w:r>
      <w:r w:rsidRPr="004F489B">
        <w:rPr>
          <w:rFonts w:asciiTheme="majorBidi" w:hAnsiTheme="majorBidi"/>
        </w:rPr>
        <w:t>10A</w:t>
      </w:r>
      <w:r w:rsidRPr="004F489B">
        <w:rPr>
          <w:rFonts w:asciiTheme="majorBidi" w:hAnsiTheme="majorBidi"/>
          <w:rtl/>
        </w:rPr>
        <w:t xml:space="preserve"> </w:t>
      </w:r>
      <w:r w:rsidRPr="004F489B">
        <w:rPr>
          <w:rFonts w:asciiTheme="majorBidi" w:hAnsiTheme="majorBidi"/>
        </w:rPr>
        <w:t>1000V</w:t>
      </w:r>
    </w:p>
    <w:p w14:paraId="3B243353" w14:textId="27BC5DEE" w:rsidR="00D3565F" w:rsidRPr="004F489B" w:rsidRDefault="00D3565F" w:rsidP="00D3565F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34F9212" wp14:editId="5337F32A">
            <wp:extent cx="5274310" cy="33972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5C56B" w14:textId="3DD1024D" w:rsidR="007F00A1" w:rsidRPr="004F489B" w:rsidRDefault="007F00A1" w:rsidP="007F00A1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77A15FB3" w14:textId="41E57D76" w:rsidR="00D3565F" w:rsidRPr="004F489B" w:rsidRDefault="00D3565F" w:rsidP="00D3565F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8480" behindDoc="0" locked="0" layoutInCell="1" allowOverlap="1" wp14:anchorId="6CD960F6" wp14:editId="743E087A">
            <wp:simplePos x="0" y="0"/>
            <wp:positionH relativeFrom="margin">
              <wp:posOffset>1544160</wp:posOffset>
            </wp:positionH>
            <wp:positionV relativeFrom="paragraph">
              <wp:posOffset>357931</wp:posOffset>
            </wp:positionV>
            <wp:extent cx="2089785" cy="1586230"/>
            <wp:effectExtent l="0" t="0" r="5715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46"/>
                    <a:stretch/>
                  </pic:blipFill>
                  <pic:spPr bwMode="auto">
                    <a:xfrm>
                      <a:off x="0" y="0"/>
                      <a:ext cx="2089785" cy="1586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30" w:history="1">
        <w:r w:rsidRPr="004F489B">
          <w:rPr>
            <w:rStyle w:val="Hyperlink"/>
            <w:rFonts w:asciiTheme="majorBidi" w:hAnsiTheme="majorBidi" w:cstheme="majorBidi"/>
          </w:rPr>
          <w:t>https://he.aliexpress.com/item/1005007566611868.html</w:t>
        </w:r>
      </w:hyperlink>
    </w:p>
    <w:p w14:paraId="6275338D" w14:textId="65E1A1FF" w:rsidR="00D3565F" w:rsidRPr="004F489B" w:rsidRDefault="00D3565F" w:rsidP="00D3565F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br w:type="page"/>
      </w:r>
    </w:p>
    <w:p w14:paraId="4E824D36" w14:textId="34B4629B" w:rsidR="003F6469" w:rsidRPr="004F489B" w:rsidRDefault="007F00A1" w:rsidP="007F00A1">
      <w:pPr>
        <w:pStyle w:val="Heading1"/>
        <w:rPr>
          <w:rFonts w:asciiTheme="majorBidi" w:hAnsiTheme="majorBidi"/>
          <w:rtl/>
        </w:rPr>
      </w:pPr>
      <w:bookmarkStart w:id="17" w:name="_Voltmeter"/>
      <w:bookmarkEnd w:id="17"/>
      <w:r w:rsidRPr="004F489B">
        <w:rPr>
          <w:rFonts w:asciiTheme="majorBidi" w:hAnsiTheme="majorBidi"/>
        </w:rPr>
        <w:lastRenderedPageBreak/>
        <w:t>Voltmeter</w:t>
      </w:r>
    </w:p>
    <w:p w14:paraId="2CCB85A3" w14:textId="6D48DC57" w:rsidR="007F00A1" w:rsidRPr="004F489B" w:rsidRDefault="007F00A1" w:rsidP="007F00A1">
      <w:p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inline distT="0" distB="0" distL="0" distR="0" wp14:anchorId="1F39E7A6" wp14:editId="1BC5E55D">
            <wp:extent cx="5274310" cy="3498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238B" w14:textId="7BEF2842" w:rsidR="00DD5C87" w:rsidRPr="004F489B" w:rsidRDefault="007F00A1" w:rsidP="00DD5C87">
      <w:pPr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קישור פריט</w:t>
      </w:r>
    </w:p>
    <w:p w14:paraId="2BF6FCCF" w14:textId="3E3F2F27" w:rsidR="007F00A1" w:rsidRPr="004F489B" w:rsidRDefault="007F00A1" w:rsidP="00DD5C87">
      <w:pPr>
        <w:bidi w:val="0"/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noProof/>
          <w:rtl/>
        </w:rPr>
        <w:drawing>
          <wp:anchor distT="0" distB="0" distL="114300" distR="114300" simplePos="0" relativeHeight="251666432" behindDoc="0" locked="0" layoutInCell="1" allowOverlap="1" wp14:anchorId="5ADB5182" wp14:editId="1433A686">
            <wp:simplePos x="0" y="0"/>
            <wp:positionH relativeFrom="column">
              <wp:posOffset>1117056</wp:posOffset>
            </wp:positionH>
            <wp:positionV relativeFrom="paragraph">
              <wp:posOffset>238405</wp:posOffset>
            </wp:positionV>
            <wp:extent cx="2434590" cy="2174875"/>
            <wp:effectExtent l="0" t="0" r="381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17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33" w:history="1">
        <w:r w:rsidRPr="004F489B">
          <w:rPr>
            <w:rStyle w:val="Hyperlink"/>
            <w:rFonts w:asciiTheme="majorBidi" w:hAnsiTheme="majorBidi" w:cstheme="majorBidi"/>
          </w:rPr>
          <w:t>https://he.aliexpress.com/item/32950360670.html</w:t>
        </w:r>
      </w:hyperlink>
    </w:p>
    <w:p w14:paraId="57905D36" w14:textId="62809F3D" w:rsidR="003F6469" w:rsidRPr="004F489B" w:rsidRDefault="003F6469" w:rsidP="007F00A1">
      <w:pPr>
        <w:bidi w:val="0"/>
        <w:rPr>
          <w:rFonts w:asciiTheme="majorBidi" w:hAnsiTheme="majorBidi" w:cstheme="majorBidi"/>
        </w:rPr>
      </w:pPr>
    </w:p>
    <w:p w14:paraId="13928D23" w14:textId="490B41C3" w:rsidR="00DD5C87" w:rsidRPr="004F489B" w:rsidRDefault="00DD5C87" w:rsidP="00DD5C87">
      <w:pPr>
        <w:pStyle w:val="Heading1"/>
        <w:rPr>
          <w:rFonts w:asciiTheme="majorBidi" w:hAnsiTheme="majorBidi"/>
          <w:rtl/>
        </w:rPr>
      </w:pPr>
      <w:bookmarkStart w:id="18" w:name="_נורת_NEON"/>
      <w:bookmarkEnd w:id="18"/>
      <w:r w:rsidRPr="004F489B">
        <w:rPr>
          <w:rFonts w:asciiTheme="majorBidi" w:hAnsiTheme="majorBidi"/>
          <w:rtl/>
        </w:rPr>
        <w:t xml:space="preserve">נורת </w:t>
      </w:r>
      <w:r w:rsidRPr="004F489B">
        <w:rPr>
          <w:rFonts w:asciiTheme="majorBidi" w:hAnsiTheme="majorBidi"/>
        </w:rPr>
        <w:t>NEON</w:t>
      </w:r>
    </w:p>
    <w:p w14:paraId="25E0E607" w14:textId="5B1900B6" w:rsidR="00826A2B" w:rsidRPr="004F489B" w:rsidRDefault="00826A2B" w:rsidP="00826A2B">
      <w:pPr>
        <w:rPr>
          <w:rFonts w:asciiTheme="majorBidi" w:hAnsiTheme="majorBidi" w:cstheme="majorBidi"/>
          <w:rtl/>
        </w:rPr>
      </w:pPr>
      <w:r w:rsidRPr="004F489B">
        <w:rPr>
          <w:rFonts w:asciiTheme="majorBidi" w:eastAsia="Times New Roman" w:hAnsiTheme="majorBidi" w:cstheme="majorBidi"/>
          <w:sz w:val="24"/>
          <w:szCs w:val="24"/>
          <w:rtl/>
        </w:rPr>
        <w:t>נתונים:</w:t>
      </w:r>
      <w:r w:rsidRPr="004F489B">
        <w:rPr>
          <w:rFonts w:asciiTheme="majorBidi" w:hAnsiTheme="majorBidi" w:cstheme="majorBidi"/>
        </w:rPr>
        <w:t xml:space="preserve"> 220V E27 color orange</w:t>
      </w:r>
    </w:p>
    <w:p w14:paraId="0B3429F0" w14:textId="693D389B" w:rsidR="00DD5C87" w:rsidRPr="004F489B" w:rsidRDefault="00826A2B" w:rsidP="00826A2B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  <w:rtl/>
        </w:rPr>
      </w:pPr>
      <w:r w:rsidRPr="004F489B">
        <w:rPr>
          <w:rFonts w:asciiTheme="majorBidi" w:eastAsia="Times New Roman" w:hAnsiTheme="majorBidi" w:cstheme="majorBidi"/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3BA02EE7" wp14:editId="027D8F23">
            <wp:simplePos x="0" y="0"/>
            <wp:positionH relativeFrom="margin">
              <wp:posOffset>1725930</wp:posOffset>
            </wp:positionH>
            <wp:positionV relativeFrom="paragraph">
              <wp:posOffset>222250</wp:posOffset>
            </wp:positionV>
            <wp:extent cx="1978660" cy="966470"/>
            <wp:effectExtent l="0" t="8255" r="0" b="0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70" t="33258" r="18855" b="32436"/>
                    <a:stretch/>
                  </pic:blipFill>
                  <pic:spPr bwMode="auto">
                    <a:xfrm rot="5400000">
                      <a:off x="0" y="0"/>
                      <a:ext cx="1978660" cy="96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3AA7EF" w14:textId="7A58D93B" w:rsidR="00826A2B" w:rsidRPr="00DD5C87" w:rsidRDefault="00826A2B" w:rsidP="00826A2B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</w:p>
    <w:p w14:paraId="1C29F998" w14:textId="734BC622" w:rsidR="00DD5C87" w:rsidRPr="004F489B" w:rsidRDefault="00DD5C87" w:rsidP="00DD5C87">
      <w:pPr>
        <w:rPr>
          <w:rFonts w:asciiTheme="majorBidi" w:hAnsiTheme="majorBidi" w:cstheme="majorBidi"/>
          <w:rtl/>
        </w:rPr>
      </w:pPr>
    </w:p>
    <w:p w14:paraId="3CFCE98F" w14:textId="59DF8D41" w:rsidR="00826A2B" w:rsidRPr="004F489B" w:rsidRDefault="00826A2B" w:rsidP="00DD5C87">
      <w:pPr>
        <w:rPr>
          <w:rFonts w:asciiTheme="majorBidi" w:hAnsiTheme="majorBidi" w:cstheme="majorBidi"/>
          <w:rtl/>
        </w:rPr>
      </w:pPr>
    </w:p>
    <w:p w14:paraId="703ACDC1" w14:textId="1AF44879" w:rsidR="00826A2B" w:rsidRDefault="00826A2B" w:rsidP="00DD5C87">
      <w:pPr>
        <w:rPr>
          <w:rFonts w:asciiTheme="majorBidi" w:hAnsiTheme="majorBidi" w:cstheme="majorBidi"/>
          <w:rtl/>
        </w:rPr>
      </w:pPr>
    </w:p>
    <w:p w14:paraId="45B4A83A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1602F5F8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252D399E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7C7D7307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300765D3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1990A2CB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1BDB6AD8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1D7BFE24" w14:textId="77777777" w:rsidR="00A612F2" w:rsidRDefault="00A612F2" w:rsidP="00DD5C87">
      <w:pPr>
        <w:rPr>
          <w:rFonts w:asciiTheme="majorBidi" w:hAnsiTheme="majorBidi" w:cstheme="majorBidi"/>
          <w:rtl/>
        </w:rPr>
      </w:pPr>
    </w:p>
    <w:p w14:paraId="54BD6CE4" w14:textId="77777777" w:rsidR="00A612F2" w:rsidRPr="004F489B" w:rsidRDefault="00A612F2" w:rsidP="00DD5C87">
      <w:pPr>
        <w:rPr>
          <w:rFonts w:asciiTheme="majorBidi" w:hAnsiTheme="majorBidi" w:cstheme="majorBidi"/>
          <w:rtl/>
        </w:rPr>
      </w:pPr>
    </w:p>
    <w:p w14:paraId="288CF80A" w14:textId="77777777" w:rsidR="00826A2B" w:rsidRPr="004F489B" w:rsidRDefault="00826A2B" w:rsidP="00DD5C87">
      <w:pPr>
        <w:rPr>
          <w:rFonts w:asciiTheme="majorBidi" w:hAnsiTheme="majorBidi" w:cstheme="majorBidi"/>
        </w:rPr>
      </w:pPr>
    </w:p>
    <w:p w14:paraId="5EF29788" w14:textId="0BC54C1B" w:rsidR="00675FD4" w:rsidRPr="004F489B" w:rsidRDefault="007F5225" w:rsidP="007C4146">
      <w:pPr>
        <w:pStyle w:val="Heading1"/>
        <w:rPr>
          <w:rFonts w:asciiTheme="majorBidi" w:hAnsiTheme="majorBidi"/>
          <w:rtl/>
        </w:rPr>
      </w:pPr>
      <w:r w:rsidRPr="004F489B">
        <w:rPr>
          <w:rFonts w:asciiTheme="majorBidi" w:hAnsiTheme="majorBidi"/>
          <w:rtl/>
        </w:rPr>
        <w:lastRenderedPageBreak/>
        <w:t>תקלות</w:t>
      </w:r>
    </w:p>
    <w:p w14:paraId="6371A241" w14:textId="280F98C0" w:rsidR="007F5225" w:rsidRPr="004F489B" w:rsidRDefault="007F5225" w:rsidP="00A03664">
      <w:pPr>
        <w:ind w:left="360"/>
        <w:rPr>
          <w:rFonts w:asciiTheme="majorBidi" w:hAnsiTheme="majorBidi" w:cstheme="majorBidi"/>
          <w:rtl/>
        </w:rPr>
      </w:pPr>
      <w:r w:rsidRPr="004F489B">
        <w:rPr>
          <w:rFonts w:asciiTheme="majorBidi" w:hAnsiTheme="majorBidi" w:cstheme="majorBidi"/>
          <w:rtl/>
        </w:rPr>
        <w:t>סדר פעולות במקרה של תקלה:</w:t>
      </w:r>
    </w:p>
    <w:p w14:paraId="1524E6D5" w14:textId="090BE7A6" w:rsidR="00015743" w:rsidRPr="004F489B" w:rsidRDefault="00A03664" w:rsidP="00A03664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פתח את הארון וכבה את המוצג בעזרת ה</w:t>
      </w:r>
      <w:r w:rsidR="00222F70" w:rsidRPr="004F489B">
        <w:rPr>
          <w:rFonts w:asciiTheme="majorBidi" w:hAnsiTheme="majorBidi" w:cstheme="majorBidi"/>
          <w:rtl/>
        </w:rPr>
        <w:t>מתג</w:t>
      </w:r>
      <w:r w:rsidR="00C2695C" w:rsidRPr="004F489B">
        <w:rPr>
          <w:rFonts w:asciiTheme="majorBidi" w:hAnsiTheme="majorBidi" w:cstheme="majorBidi"/>
          <w:rtl/>
        </w:rPr>
        <w:t xml:space="preserve"> </w:t>
      </w:r>
      <w:r w:rsidR="00222F70" w:rsidRPr="004F489B">
        <w:rPr>
          <w:rFonts w:asciiTheme="majorBidi" w:hAnsiTheme="majorBidi" w:cstheme="majorBidi"/>
          <w:rtl/>
        </w:rPr>
        <w:t xml:space="preserve">ראשי </w:t>
      </w:r>
      <w:r w:rsidRPr="004F489B">
        <w:rPr>
          <w:rFonts w:asciiTheme="majorBidi" w:hAnsiTheme="majorBidi" w:cstheme="majorBidi"/>
          <w:rtl/>
        </w:rPr>
        <w:t>(ראה איור 2)</w:t>
      </w:r>
    </w:p>
    <w:p w14:paraId="445D0CD7" w14:textId="199E6DA3" w:rsidR="007F5225" w:rsidRPr="004F489B" w:rsidRDefault="00222F70" w:rsidP="00015743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>בדוק את המתח על הקבל בעזרת ה-</w:t>
      </w:r>
      <w:r w:rsidRPr="004F489B">
        <w:rPr>
          <w:rFonts w:asciiTheme="majorBidi" w:hAnsiTheme="majorBidi" w:cstheme="majorBidi"/>
        </w:rPr>
        <w:t>Voltmeter</w:t>
      </w:r>
      <w:r w:rsidR="00015743" w:rsidRPr="004F489B">
        <w:rPr>
          <w:rFonts w:asciiTheme="majorBidi" w:hAnsiTheme="majorBidi" w:cstheme="majorBidi"/>
          <w:rtl/>
        </w:rPr>
        <w:t>.</w:t>
      </w:r>
    </w:p>
    <w:p w14:paraId="242B12EB" w14:textId="7245C879" w:rsidR="007F5225" w:rsidRDefault="00222F70" w:rsidP="00222F70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4F489B">
        <w:rPr>
          <w:rFonts w:asciiTheme="majorBidi" w:hAnsiTheme="majorBidi" w:cstheme="majorBidi"/>
          <w:rtl/>
        </w:rPr>
        <w:t xml:space="preserve">פתח את קופסא 1 והמתן </w:t>
      </w:r>
      <w:r w:rsidR="00ED1737">
        <w:rPr>
          <w:rFonts w:asciiTheme="majorBidi" w:hAnsiTheme="majorBidi" w:cstheme="majorBidi" w:hint="cs"/>
          <w:rtl/>
        </w:rPr>
        <w:t xml:space="preserve">5 שניות </w:t>
      </w:r>
      <w:r w:rsidRPr="004F489B">
        <w:rPr>
          <w:rFonts w:asciiTheme="majorBidi" w:hAnsiTheme="majorBidi" w:cstheme="majorBidi"/>
          <w:rtl/>
        </w:rPr>
        <w:t>שהקבל מתפרק.</w:t>
      </w:r>
    </w:p>
    <w:p w14:paraId="5B5267D4" w14:textId="71411BF1" w:rsidR="00FE1213" w:rsidRPr="00FE1213" w:rsidRDefault="00FE1213" w:rsidP="00FE1213">
      <w:pPr>
        <w:rPr>
          <w:rFonts w:asciiTheme="majorBidi" w:hAnsiTheme="majorBidi" w:cstheme="majorBidi"/>
          <w:b/>
          <w:bCs/>
          <w:color w:val="FFFFFF" w:themeColor="background1"/>
        </w:rPr>
      </w:pPr>
      <w:r w:rsidRPr="00FE1213"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>הערה חשוב</w:t>
      </w:r>
      <w:r>
        <w:rPr>
          <w:rFonts w:asciiTheme="majorBidi" w:hAnsiTheme="majorBidi" w:cstheme="majorBidi" w:hint="cs"/>
          <w:b/>
          <w:bCs/>
          <w:color w:val="EE0000"/>
          <w:sz w:val="28"/>
          <w:szCs w:val="28"/>
          <w:rtl/>
        </w:rPr>
        <w:t xml:space="preserve">ה !!!!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 xml:space="preserve">הקבל לא ניטען כשהקופסא </w:t>
      </w:r>
      <w:r>
        <w:rPr>
          <w:rFonts w:asciiTheme="majorBidi" w:hAnsiTheme="majorBidi" w:cstheme="majorBidi" w:hint="cs"/>
          <w:color w:val="000000" w:themeColor="text1"/>
          <w:rtl/>
        </w:rPr>
        <w:t xml:space="preserve">1 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 xml:space="preserve">פתוחה כי </w:t>
      </w:r>
      <w:proofErr w:type="spellStart"/>
      <w:r w:rsidRPr="00FE1213">
        <w:rPr>
          <w:rFonts w:asciiTheme="majorBidi" w:hAnsiTheme="majorBidi" w:cstheme="majorBidi" w:hint="cs"/>
          <w:color w:val="000000" w:themeColor="text1"/>
          <w:rtl/>
        </w:rPr>
        <w:t>המיקרוסוויץ</w:t>
      </w:r>
      <w:proofErr w:type="spellEnd"/>
      <w:r w:rsidRPr="00FE1213">
        <w:rPr>
          <w:rFonts w:asciiTheme="majorBidi" w:hAnsiTheme="majorBidi" w:cstheme="majorBidi"/>
          <w:color w:val="000000" w:themeColor="text1"/>
        </w:rPr>
        <w:t>'</w:t>
      </w:r>
      <w:r w:rsidRPr="00FE1213">
        <w:rPr>
          <w:rFonts w:asciiTheme="majorBidi" w:hAnsiTheme="majorBidi" w:cstheme="majorBidi" w:hint="cs"/>
          <w:color w:val="000000" w:themeColor="text1"/>
          <w:rtl/>
        </w:rPr>
        <w:t xml:space="preserve"> מתג את למעגל פריקה</w:t>
      </w:r>
      <w:r w:rsidRPr="00FE1213">
        <w:rPr>
          <w:rFonts w:asciiTheme="majorBidi" w:hAnsiTheme="majorBidi" w:cstheme="majorBidi" w:hint="cs"/>
          <w:b/>
          <w:bCs/>
          <w:color w:val="000000" w:themeColor="text1"/>
          <w:rtl/>
        </w:rPr>
        <w:t xml:space="preserve">. </w:t>
      </w:r>
    </w:p>
    <w:tbl>
      <w:tblPr>
        <w:tblStyle w:val="GridTable4-Accent5"/>
        <w:bidiVisual/>
        <w:tblW w:w="0" w:type="auto"/>
        <w:tblInd w:w="25" w:type="dxa"/>
        <w:tblLook w:val="04A0" w:firstRow="1" w:lastRow="0" w:firstColumn="1" w:lastColumn="0" w:noHBand="0" w:noVBand="1"/>
      </w:tblPr>
      <w:tblGrid>
        <w:gridCol w:w="4133"/>
        <w:gridCol w:w="4138"/>
      </w:tblGrid>
      <w:tr w:rsidR="00ED1737" w14:paraId="6AA16D54" w14:textId="77777777" w:rsidTr="00D63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7C33614D" w14:textId="23561A6C" w:rsidR="00ED1737" w:rsidRDefault="00ED1737" w:rsidP="00ED1737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תקלה</w:t>
            </w:r>
          </w:p>
        </w:tc>
        <w:tc>
          <w:tcPr>
            <w:tcW w:w="4140" w:type="dxa"/>
          </w:tcPr>
          <w:p w14:paraId="5A28CF31" w14:textId="300D4F33" w:rsidR="00ED1737" w:rsidRDefault="00ED1737" w:rsidP="00ED173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מה לעשות</w:t>
            </w:r>
          </w:p>
        </w:tc>
      </w:tr>
      <w:tr w:rsidR="00ED1737" w14:paraId="23B4AA54" w14:textId="77777777" w:rsidTr="00D63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4DEC2A3F" w14:textId="69191F82" w:rsidR="00ED1737" w:rsidRDefault="00ED1737" w:rsidP="00ED1737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הטבעת לא קופצת בעת לחיצה הכפתור</w:t>
            </w:r>
          </w:p>
        </w:tc>
        <w:tc>
          <w:tcPr>
            <w:tcW w:w="4140" w:type="dxa"/>
          </w:tcPr>
          <w:p w14:paraId="7279303B" w14:textId="77777777" w:rsidR="00A612F2" w:rsidRDefault="00ED1737" w:rsidP="00ED1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הבט ב-</w:t>
            </w:r>
            <w:r>
              <w:rPr>
                <w:rFonts w:asciiTheme="majorBidi" w:hAnsiTheme="majorBidi" w:cstheme="majorBidi"/>
              </w:rPr>
              <w:t>Voltmeter</w:t>
            </w:r>
            <w:r>
              <w:rPr>
                <w:rFonts w:asciiTheme="majorBidi" w:hAnsiTheme="majorBidi" w:cstheme="majorBidi" w:hint="cs"/>
                <w:rtl/>
              </w:rPr>
              <w:t xml:space="preserve"> ובדוק </w:t>
            </w:r>
            <w:r w:rsidR="00A612F2">
              <w:rPr>
                <w:rFonts w:asciiTheme="majorBidi" w:hAnsiTheme="majorBidi" w:cstheme="majorBidi" w:hint="cs"/>
                <w:rtl/>
              </w:rPr>
              <w:t>שהמתח עולה.</w:t>
            </w:r>
          </w:p>
          <w:p w14:paraId="781DA0F4" w14:textId="0F423DA9" w:rsidR="00ED1737" w:rsidRDefault="00ED1737" w:rsidP="00ED17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</w:p>
        </w:tc>
      </w:tr>
      <w:tr w:rsidR="00A612F2" w14:paraId="76D40090" w14:textId="77777777" w:rsidTr="00D63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06429807" w14:textId="3225F1C0" w:rsidR="00A612F2" w:rsidRDefault="00A612F2" w:rsidP="00ED1737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המתח </w:t>
            </w:r>
            <w:r w:rsidR="00006B6A">
              <w:rPr>
                <w:rFonts w:asciiTheme="majorBidi" w:hAnsiTheme="majorBidi" w:cstheme="majorBidi" w:hint="cs"/>
                <w:rtl/>
              </w:rPr>
              <w:t>ב-</w:t>
            </w:r>
            <w:r w:rsidR="00006B6A">
              <w:rPr>
                <w:rFonts w:asciiTheme="majorBidi" w:hAnsiTheme="majorBidi" w:cstheme="majorBidi"/>
              </w:rPr>
              <w:t>Voltmeter</w:t>
            </w:r>
            <w:r w:rsidR="00006B6A">
              <w:rPr>
                <w:rFonts w:asciiTheme="majorBidi" w:hAnsiTheme="majorBidi" w:cstheme="majorBidi" w:hint="cs"/>
                <w:rtl/>
              </w:rPr>
              <w:t xml:space="preserve"> </w:t>
            </w:r>
            <w:r>
              <w:rPr>
                <w:rFonts w:asciiTheme="majorBidi" w:hAnsiTheme="majorBidi" w:cstheme="majorBidi" w:hint="cs"/>
                <w:rtl/>
              </w:rPr>
              <w:t>שו</w:t>
            </w:r>
            <w:r w:rsidR="00006B6A">
              <w:rPr>
                <w:rFonts w:asciiTheme="majorBidi" w:hAnsiTheme="majorBidi" w:cstheme="majorBidi" w:hint="cs"/>
                <w:rtl/>
              </w:rPr>
              <w:t>וה</w:t>
            </w:r>
            <w:r>
              <w:rPr>
                <w:rFonts w:asciiTheme="majorBidi" w:hAnsiTheme="majorBidi" w:cstheme="majorBidi" w:hint="cs"/>
                <w:rtl/>
              </w:rPr>
              <w:t xml:space="preserve"> לאפס</w:t>
            </w:r>
            <w:r w:rsidR="00A2374A">
              <w:rPr>
                <w:rFonts w:asciiTheme="majorBidi" w:hAnsiTheme="majorBidi" w:cstheme="majorBidi" w:hint="cs"/>
                <w:rtl/>
              </w:rPr>
              <w:t>.</w:t>
            </w:r>
          </w:p>
        </w:tc>
        <w:tc>
          <w:tcPr>
            <w:tcW w:w="4140" w:type="dxa"/>
          </w:tcPr>
          <w:p w14:paraId="3C59AF57" w14:textId="02E07D8D" w:rsidR="00A612F2" w:rsidRDefault="00A612F2" w:rsidP="00A612F2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A612F2">
              <w:rPr>
                <w:rFonts w:asciiTheme="majorBidi" w:hAnsiTheme="majorBidi" w:cstheme="majorBidi" w:hint="cs"/>
                <w:rtl/>
              </w:rPr>
              <w:t>יש בעיה באספקת הרשת</w:t>
            </w:r>
            <w:r>
              <w:rPr>
                <w:rFonts w:asciiTheme="majorBidi" w:hAnsiTheme="majorBidi" w:cstheme="majorBidi" w:hint="cs"/>
                <w:rtl/>
              </w:rPr>
              <w:t xml:space="preserve"> וודא שמגיע מתח למוצג</w:t>
            </w:r>
          </w:p>
          <w:p w14:paraId="12672C99" w14:textId="77777777" w:rsidR="00A612F2" w:rsidRDefault="00A612F2" w:rsidP="00A612F2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הקבל לא נטען כי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הקונטקטור</w:t>
            </w:r>
            <w:proofErr w:type="spellEnd"/>
            <w:r>
              <w:rPr>
                <w:rFonts w:asciiTheme="majorBidi" w:hAnsiTheme="majorBidi" w:cstheme="majorBidi" w:hint="cs"/>
                <w:rtl/>
              </w:rPr>
              <w:t xml:space="preserve"> נשאר לחוץ כך שכל הזרם עובר בסליל. תעשה אתחול לארדואינו ובדוק לאחר </w:t>
            </w:r>
            <w:r>
              <w:rPr>
                <w:rFonts w:asciiTheme="majorBidi" w:hAnsiTheme="majorBidi" w:cstheme="majorBidi"/>
              </w:rPr>
              <w:t>x</w:t>
            </w:r>
            <w:r>
              <w:rPr>
                <w:rFonts w:asciiTheme="majorBidi" w:hAnsiTheme="majorBidi" w:cstheme="majorBidi" w:hint="cs"/>
                <w:rtl/>
              </w:rPr>
              <w:t xml:space="preserve"> זמן שהלחצן נדלק.</w:t>
            </w:r>
          </w:p>
          <w:p w14:paraId="43CEFD30" w14:textId="378E9343" w:rsidR="00D635F1" w:rsidRPr="00A612F2" w:rsidRDefault="00D635F1" w:rsidP="00A612F2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החלף ארדו</w:t>
            </w:r>
            <w:r w:rsidR="00411FDF">
              <w:rPr>
                <w:rFonts w:asciiTheme="majorBidi" w:hAnsiTheme="majorBidi" w:cstheme="majorBidi" w:hint="cs"/>
                <w:rtl/>
              </w:rPr>
              <w:t>אי</w:t>
            </w:r>
            <w:r>
              <w:rPr>
                <w:rFonts w:asciiTheme="majorBidi" w:hAnsiTheme="majorBidi" w:cstheme="majorBidi" w:hint="cs"/>
                <w:rtl/>
              </w:rPr>
              <w:t>נו</w:t>
            </w:r>
          </w:p>
        </w:tc>
      </w:tr>
      <w:tr w:rsidR="00A612F2" w14:paraId="40147462" w14:textId="77777777" w:rsidTr="00D63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2BF10243" w14:textId="586DABAE" w:rsidR="00A612F2" w:rsidRDefault="00A612F2" w:rsidP="00ED1737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הלחצן לא נדלק </w:t>
            </w:r>
            <w:r w:rsidR="00C45166">
              <w:rPr>
                <w:rFonts w:asciiTheme="majorBidi" w:hAnsiTheme="majorBidi" w:cstheme="majorBidi" w:hint="cs"/>
                <w:rtl/>
              </w:rPr>
              <w:t>ומקפיצה את הטבעת</w:t>
            </w:r>
          </w:p>
        </w:tc>
        <w:tc>
          <w:tcPr>
            <w:tcW w:w="4140" w:type="dxa"/>
          </w:tcPr>
          <w:p w14:paraId="3E443A8C" w14:textId="39E07EB7" w:rsidR="00A612F2" w:rsidRDefault="00A612F2" w:rsidP="00A612F2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הנורה שבלחצן לא נדלק החלף נורה</w:t>
            </w:r>
            <w:r w:rsidR="00C45166">
              <w:rPr>
                <w:rFonts w:asciiTheme="majorBidi" w:hAnsiTheme="majorBidi" w:cstheme="majorBidi" w:hint="cs"/>
                <w:rtl/>
              </w:rPr>
              <w:t>.</w:t>
            </w:r>
          </w:p>
          <w:p w14:paraId="57F07DBC" w14:textId="30ABDA13" w:rsidR="00C45166" w:rsidRPr="00A612F2" w:rsidRDefault="00D635F1" w:rsidP="00A612F2">
            <w:pPr>
              <w:pStyle w:val="ListParagraph"/>
              <w:numPr>
                <w:ilvl w:val="0"/>
                <w:numId w:val="1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וודא ש</w:t>
            </w:r>
            <w:r w:rsidR="00C45166">
              <w:rPr>
                <w:rFonts w:asciiTheme="majorBidi" w:hAnsiTheme="majorBidi" w:cstheme="majorBidi" w:hint="cs"/>
                <w:rtl/>
              </w:rPr>
              <w:t xml:space="preserve">הכבל </w:t>
            </w:r>
            <w:r>
              <w:rPr>
                <w:rFonts w:asciiTheme="majorBidi" w:hAnsiTheme="majorBidi" w:cstheme="majorBidi" w:hint="cs"/>
                <w:rtl/>
              </w:rPr>
              <w:t xml:space="preserve">של הלחצן לא </w:t>
            </w:r>
            <w:r w:rsidR="00C45166">
              <w:rPr>
                <w:rFonts w:asciiTheme="majorBidi" w:hAnsiTheme="majorBidi" w:cstheme="majorBidi" w:hint="cs"/>
                <w:rtl/>
              </w:rPr>
              <w:t>התנתק מהכרטיס</w:t>
            </w:r>
            <w:r>
              <w:rPr>
                <w:rFonts w:asciiTheme="majorBidi" w:hAnsiTheme="majorBidi" w:cstheme="majorBidi" w:hint="cs"/>
                <w:rtl/>
              </w:rPr>
              <w:t xml:space="preserve"> אלקטרוני</w:t>
            </w:r>
            <w:r w:rsidR="00C45166">
              <w:rPr>
                <w:rFonts w:asciiTheme="majorBidi" w:hAnsiTheme="majorBidi" w:cstheme="majorBidi" w:hint="cs"/>
                <w:rtl/>
              </w:rPr>
              <w:t>.</w:t>
            </w:r>
          </w:p>
        </w:tc>
      </w:tr>
      <w:tr w:rsidR="00C45166" w14:paraId="0DB73BC3" w14:textId="77777777" w:rsidTr="00D63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02990B43" w14:textId="11F25C0A" w:rsidR="00C45166" w:rsidRDefault="00C45166" w:rsidP="00C45166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הלחצן לא נדלק ו</w:t>
            </w:r>
            <w:r w:rsidR="00D635F1">
              <w:rPr>
                <w:rFonts w:asciiTheme="majorBidi" w:hAnsiTheme="majorBidi" w:cstheme="majorBidi" w:hint="cs"/>
                <w:rtl/>
              </w:rPr>
              <w:t xml:space="preserve">לא </w:t>
            </w:r>
            <w:r>
              <w:rPr>
                <w:rFonts w:asciiTheme="majorBidi" w:hAnsiTheme="majorBidi" w:cstheme="majorBidi" w:hint="cs"/>
                <w:rtl/>
              </w:rPr>
              <w:t>מקפיצה את הטבעת</w:t>
            </w:r>
            <w:r w:rsidR="00411FDF">
              <w:rPr>
                <w:rFonts w:asciiTheme="majorBidi" w:hAnsiTheme="majorBidi" w:cstheme="majorBidi" w:hint="cs"/>
                <w:rtl/>
              </w:rPr>
              <w:t xml:space="preserve"> והמתח</w:t>
            </w:r>
            <w:r w:rsidR="00411FDF">
              <w:rPr>
                <w:rFonts w:asciiTheme="majorBidi" w:hAnsiTheme="majorBidi" w:cstheme="majorBidi"/>
                <w:rtl/>
              </w:rPr>
              <w:br/>
            </w:r>
            <w:r w:rsidR="00411FDF">
              <w:rPr>
                <w:rFonts w:asciiTheme="majorBidi" w:hAnsiTheme="majorBidi" w:cstheme="majorBidi" w:hint="cs"/>
                <w:rtl/>
              </w:rPr>
              <w:t>ב-</w:t>
            </w:r>
            <w:r w:rsidR="00411FDF">
              <w:rPr>
                <w:rFonts w:asciiTheme="majorBidi" w:hAnsiTheme="majorBidi" w:cstheme="majorBidi"/>
              </w:rPr>
              <w:t>Voltmeter</w:t>
            </w:r>
            <w:r w:rsidR="00411FDF">
              <w:rPr>
                <w:rFonts w:asciiTheme="majorBidi" w:hAnsiTheme="majorBidi" w:cstheme="majorBidi" w:hint="cs"/>
                <w:rtl/>
              </w:rPr>
              <w:t xml:space="preserve"> שווה ל-</w:t>
            </w:r>
            <w:r w:rsidR="00411FDF">
              <w:rPr>
                <w:rFonts w:asciiTheme="majorBidi" w:hAnsiTheme="majorBidi" w:cstheme="majorBidi"/>
              </w:rPr>
              <w:t>220V</w:t>
            </w:r>
            <w:r w:rsidR="00411FDF">
              <w:rPr>
                <w:rFonts w:asciiTheme="majorBidi" w:hAnsiTheme="majorBidi" w:cstheme="majorBidi" w:hint="cs"/>
                <w:rtl/>
              </w:rPr>
              <w:t>.</w:t>
            </w:r>
          </w:p>
        </w:tc>
        <w:tc>
          <w:tcPr>
            <w:tcW w:w="4140" w:type="dxa"/>
          </w:tcPr>
          <w:p w14:paraId="5B9B8E62" w14:textId="2021CBD7" w:rsidR="00C45166" w:rsidRDefault="00D635F1" w:rsidP="00C45166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ש</w:t>
            </w:r>
            <w:r w:rsidR="00C45166">
              <w:rPr>
                <w:rFonts w:asciiTheme="majorBidi" w:hAnsiTheme="majorBidi" w:cstheme="majorBidi" w:hint="cs"/>
                <w:rtl/>
              </w:rPr>
              <w:t>הכבל</w:t>
            </w:r>
            <w:r>
              <w:rPr>
                <w:rFonts w:asciiTheme="majorBidi" w:hAnsiTheme="majorBidi" w:cstheme="majorBidi" w:hint="cs"/>
                <w:rtl/>
              </w:rPr>
              <w:t xml:space="preserve"> של הלחצן לא</w:t>
            </w:r>
            <w:r w:rsidR="00C45166">
              <w:rPr>
                <w:rFonts w:asciiTheme="majorBidi" w:hAnsiTheme="majorBidi" w:cstheme="majorBidi" w:hint="cs"/>
                <w:rtl/>
              </w:rPr>
              <w:t xml:space="preserve"> התנתק מהכרטיס</w:t>
            </w:r>
            <w:r>
              <w:rPr>
                <w:rFonts w:asciiTheme="majorBidi" w:hAnsiTheme="majorBidi" w:cstheme="majorBidi" w:hint="cs"/>
                <w:rtl/>
              </w:rPr>
              <w:t xml:space="preserve"> אלקטרוני</w:t>
            </w:r>
            <w:r w:rsidR="00C45166">
              <w:rPr>
                <w:rFonts w:asciiTheme="majorBidi" w:hAnsiTheme="majorBidi" w:cstheme="majorBidi" w:hint="cs"/>
                <w:rtl/>
              </w:rPr>
              <w:t>.</w:t>
            </w:r>
          </w:p>
          <w:p w14:paraId="3AA4EC3D" w14:textId="77777777" w:rsidR="00D635F1" w:rsidRDefault="00D635F1" w:rsidP="00D635F1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הארדואינו נתקע </w:t>
            </w:r>
            <w:r w:rsidRPr="00D635F1">
              <w:rPr>
                <w:rFonts w:asciiTheme="majorBidi" w:hAnsiTheme="majorBidi" w:cstheme="majorBidi" w:hint="cs"/>
                <w:rtl/>
              </w:rPr>
              <w:t>תעשה אתחול לארדואינו.</w:t>
            </w:r>
          </w:p>
          <w:p w14:paraId="4451B5C6" w14:textId="0E102377" w:rsidR="00D635F1" w:rsidRPr="00D635F1" w:rsidRDefault="00D635F1" w:rsidP="00D635F1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החלף ארדואינו</w:t>
            </w:r>
          </w:p>
        </w:tc>
      </w:tr>
      <w:tr w:rsidR="00D635F1" w14:paraId="354AC615" w14:textId="77777777" w:rsidTr="00D63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36" w:type="dxa"/>
          </w:tcPr>
          <w:p w14:paraId="2A7194D5" w14:textId="1E005A23" w:rsidR="00D635F1" w:rsidRDefault="00D635F1" w:rsidP="00C45166">
            <w:pPr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בעת לחיצת הלחצן הנורית נכבית אבל לא מקפיצה את הטבעת</w:t>
            </w:r>
            <w:r w:rsidR="00411FDF">
              <w:rPr>
                <w:rFonts w:asciiTheme="majorBidi" w:hAnsiTheme="majorBidi" w:cstheme="majorBidi" w:hint="cs"/>
                <w:rtl/>
              </w:rPr>
              <w:t>.</w:t>
            </w:r>
          </w:p>
        </w:tc>
        <w:tc>
          <w:tcPr>
            <w:tcW w:w="4140" w:type="dxa"/>
          </w:tcPr>
          <w:p w14:paraId="7D509AFC" w14:textId="77777777" w:rsidR="00D635F1" w:rsidRDefault="00D635F1" w:rsidP="00D635F1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שהכבל של ה-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 xml:space="preserve"> לא התנתק מהכרטיס אלקטרוני</w:t>
            </w:r>
          </w:p>
          <w:p w14:paraId="2CBB8A51" w14:textId="19C198AB" w:rsidR="00D635F1" w:rsidRDefault="00D635F1" w:rsidP="00D635F1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וודא שהנורית ביקורת על ה-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 xml:space="preserve"> נדלק בזמן לחיצה.</w:t>
            </w:r>
            <w:r w:rsidR="00411FDF">
              <w:rPr>
                <w:rFonts w:asciiTheme="majorBidi" w:hAnsiTheme="majorBidi" w:cstheme="majorBidi" w:hint="cs"/>
                <w:rtl/>
              </w:rPr>
              <w:t xml:space="preserve"> אם לא וודא חיבורים או החלף </w:t>
            </w:r>
            <w:r w:rsidR="00411FDF">
              <w:rPr>
                <w:rFonts w:asciiTheme="majorBidi" w:hAnsiTheme="majorBidi" w:cstheme="majorBidi"/>
              </w:rPr>
              <w:t>SSR</w:t>
            </w:r>
            <w:r w:rsidR="00411FDF">
              <w:rPr>
                <w:rFonts w:asciiTheme="majorBidi" w:hAnsiTheme="majorBidi" w:cstheme="majorBidi" w:hint="cs"/>
                <w:rtl/>
              </w:rPr>
              <w:t>.</w:t>
            </w:r>
          </w:p>
          <w:p w14:paraId="62677044" w14:textId="6A66F313" w:rsidR="00D635F1" w:rsidRPr="00D635F1" w:rsidRDefault="00411FDF" w:rsidP="00D635F1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 xml:space="preserve">הבט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בקונטקטור</w:t>
            </w:r>
            <w:proofErr w:type="spellEnd"/>
            <w:r>
              <w:rPr>
                <w:rFonts w:asciiTheme="majorBidi" w:hAnsiTheme="majorBidi" w:cstheme="majorBidi" w:hint="cs"/>
                <w:rtl/>
              </w:rPr>
              <w:t xml:space="preserve"> אם הוא נסגר ונפתח אם לא מגיב וודא חיבור מה-</w:t>
            </w:r>
            <w:r>
              <w:rPr>
                <w:rFonts w:asciiTheme="majorBidi" w:hAnsiTheme="majorBidi" w:cstheme="majorBidi"/>
              </w:rPr>
              <w:t>SSR</w:t>
            </w:r>
            <w:r>
              <w:rPr>
                <w:rFonts w:asciiTheme="majorBidi" w:hAnsiTheme="majorBidi" w:cstheme="majorBidi" w:hint="cs"/>
                <w:rtl/>
              </w:rPr>
              <w:t xml:space="preserve"> </w:t>
            </w:r>
            <w:proofErr w:type="spellStart"/>
            <w:r>
              <w:rPr>
                <w:rFonts w:asciiTheme="majorBidi" w:hAnsiTheme="majorBidi" w:cstheme="majorBidi" w:hint="cs"/>
                <w:rtl/>
              </w:rPr>
              <w:t>לקונטקטור</w:t>
            </w:r>
            <w:proofErr w:type="spellEnd"/>
            <w:r>
              <w:rPr>
                <w:rFonts w:asciiTheme="majorBidi" w:hAnsiTheme="majorBidi" w:cstheme="majorBidi" w:hint="cs"/>
                <w:rtl/>
              </w:rPr>
              <w:t xml:space="preserve"> אחרת החלף קונטקטור </w:t>
            </w:r>
          </w:p>
        </w:tc>
      </w:tr>
    </w:tbl>
    <w:p w14:paraId="0A72F220" w14:textId="77777777" w:rsidR="00ED1737" w:rsidRPr="00ED1737" w:rsidRDefault="00ED1737" w:rsidP="00ED1737">
      <w:pPr>
        <w:ind w:left="720"/>
        <w:rPr>
          <w:rFonts w:asciiTheme="majorBidi" w:hAnsiTheme="majorBidi" w:cstheme="majorBidi"/>
        </w:rPr>
      </w:pPr>
    </w:p>
    <w:p w14:paraId="6D5606BF" w14:textId="7963D3D7" w:rsidR="007C4146" w:rsidRPr="004F489B" w:rsidRDefault="007C4146" w:rsidP="00A03664">
      <w:pPr>
        <w:ind w:left="720"/>
        <w:rPr>
          <w:rFonts w:asciiTheme="majorBidi" w:hAnsiTheme="majorBidi" w:cstheme="majorBidi"/>
        </w:rPr>
      </w:pPr>
    </w:p>
    <w:sectPr w:rsidR="007C4146" w:rsidRPr="004F489B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62392"/>
    <w:multiLevelType w:val="multilevel"/>
    <w:tmpl w:val="9D74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631AA3"/>
    <w:multiLevelType w:val="hybridMultilevel"/>
    <w:tmpl w:val="43265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74514"/>
    <w:multiLevelType w:val="multilevel"/>
    <w:tmpl w:val="8F66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185AEA"/>
    <w:multiLevelType w:val="hybridMultilevel"/>
    <w:tmpl w:val="162AB1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01B69"/>
    <w:multiLevelType w:val="hybridMultilevel"/>
    <w:tmpl w:val="972AC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DA2857"/>
    <w:multiLevelType w:val="hybridMultilevel"/>
    <w:tmpl w:val="A20AD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B55DC3"/>
    <w:multiLevelType w:val="hybridMultilevel"/>
    <w:tmpl w:val="8A487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EA5C4D"/>
    <w:multiLevelType w:val="hybridMultilevel"/>
    <w:tmpl w:val="8564C2EE"/>
    <w:lvl w:ilvl="0" w:tplc="93209D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F995E62"/>
    <w:multiLevelType w:val="hybridMultilevel"/>
    <w:tmpl w:val="1AA21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D64B00"/>
    <w:multiLevelType w:val="hybridMultilevel"/>
    <w:tmpl w:val="E1D2C8C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4F92669"/>
    <w:multiLevelType w:val="hybridMultilevel"/>
    <w:tmpl w:val="A75A99D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DB03E48"/>
    <w:multiLevelType w:val="hybridMultilevel"/>
    <w:tmpl w:val="F132CA78"/>
    <w:lvl w:ilvl="0" w:tplc="108AD0FE">
      <w:start w:val="1"/>
      <w:numFmt w:val="decimal"/>
      <w:lvlText w:val="%1."/>
      <w:lvlJc w:val="left"/>
      <w:pPr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866C83"/>
    <w:multiLevelType w:val="hybridMultilevel"/>
    <w:tmpl w:val="7D50D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2549460">
    <w:abstractNumId w:val="4"/>
  </w:num>
  <w:num w:numId="2" w16cid:durableId="1244416545">
    <w:abstractNumId w:val="8"/>
  </w:num>
  <w:num w:numId="3" w16cid:durableId="371685897">
    <w:abstractNumId w:val="10"/>
  </w:num>
  <w:num w:numId="4" w16cid:durableId="665672456">
    <w:abstractNumId w:val="9"/>
  </w:num>
  <w:num w:numId="5" w16cid:durableId="1861165181">
    <w:abstractNumId w:val="0"/>
  </w:num>
  <w:num w:numId="6" w16cid:durableId="1915972196">
    <w:abstractNumId w:val="12"/>
  </w:num>
  <w:num w:numId="7" w16cid:durableId="1492410746">
    <w:abstractNumId w:val="2"/>
  </w:num>
  <w:num w:numId="8" w16cid:durableId="1859536826">
    <w:abstractNumId w:val="7"/>
  </w:num>
  <w:num w:numId="9" w16cid:durableId="94834142">
    <w:abstractNumId w:val="5"/>
  </w:num>
  <w:num w:numId="10" w16cid:durableId="1618366616">
    <w:abstractNumId w:val="1"/>
  </w:num>
  <w:num w:numId="11" w16cid:durableId="1902904949">
    <w:abstractNumId w:val="11"/>
  </w:num>
  <w:num w:numId="12" w16cid:durableId="1274479753">
    <w:abstractNumId w:val="3"/>
  </w:num>
  <w:num w:numId="13" w16cid:durableId="2506283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26B"/>
    <w:rsid w:val="00006B6A"/>
    <w:rsid w:val="00015743"/>
    <w:rsid w:val="000852DF"/>
    <w:rsid w:val="00136AA7"/>
    <w:rsid w:val="00222F70"/>
    <w:rsid w:val="002A2E03"/>
    <w:rsid w:val="002C27E2"/>
    <w:rsid w:val="002D711D"/>
    <w:rsid w:val="002E70F3"/>
    <w:rsid w:val="00395E5E"/>
    <w:rsid w:val="003F6469"/>
    <w:rsid w:val="00411FDF"/>
    <w:rsid w:val="00461E51"/>
    <w:rsid w:val="004F489B"/>
    <w:rsid w:val="00502B1C"/>
    <w:rsid w:val="00535A78"/>
    <w:rsid w:val="0054026B"/>
    <w:rsid w:val="00541A31"/>
    <w:rsid w:val="005C021A"/>
    <w:rsid w:val="005D37CA"/>
    <w:rsid w:val="00604CBC"/>
    <w:rsid w:val="00605F0C"/>
    <w:rsid w:val="00666A03"/>
    <w:rsid w:val="00675FD4"/>
    <w:rsid w:val="006936A8"/>
    <w:rsid w:val="0074497A"/>
    <w:rsid w:val="00755436"/>
    <w:rsid w:val="00763137"/>
    <w:rsid w:val="007818FB"/>
    <w:rsid w:val="007C4146"/>
    <w:rsid w:val="007E184D"/>
    <w:rsid w:val="007F00A1"/>
    <w:rsid w:val="007F0414"/>
    <w:rsid w:val="007F5225"/>
    <w:rsid w:val="007F5D1F"/>
    <w:rsid w:val="00806D1F"/>
    <w:rsid w:val="00826A2B"/>
    <w:rsid w:val="00884C53"/>
    <w:rsid w:val="00916369"/>
    <w:rsid w:val="00A03664"/>
    <w:rsid w:val="00A2374A"/>
    <w:rsid w:val="00A43462"/>
    <w:rsid w:val="00A53029"/>
    <w:rsid w:val="00A612F2"/>
    <w:rsid w:val="00AB2ADF"/>
    <w:rsid w:val="00AC0AAD"/>
    <w:rsid w:val="00C2695C"/>
    <w:rsid w:val="00C37304"/>
    <w:rsid w:val="00C45166"/>
    <w:rsid w:val="00C710B0"/>
    <w:rsid w:val="00D10301"/>
    <w:rsid w:val="00D3565F"/>
    <w:rsid w:val="00D369B5"/>
    <w:rsid w:val="00D62A08"/>
    <w:rsid w:val="00D635F1"/>
    <w:rsid w:val="00D7758D"/>
    <w:rsid w:val="00DD00F5"/>
    <w:rsid w:val="00DD0D98"/>
    <w:rsid w:val="00DD5C87"/>
    <w:rsid w:val="00DF5FAE"/>
    <w:rsid w:val="00E723C3"/>
    <w:rsid w:val="00EA1FE4"/>
    <w:rsid w:val="00EA795C"/>
    <w:rsid w:val="00ED1737"/>
    <w:rsid w:val="00EE3BEC"/>
    <w:rsid w:val="00F52311"/>
    <w:rsid w:val="00FC6191"/>
    <w:rsid w:val="00FE1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E8039"/>
  <w15:chartTrackingRefBased/>
  <w15:docId w15:val="{562F5102-7479-4ECF-835F-5A1D779E2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97A"/>
  </w:style>
  <w:style w:type="paragraph" w:styleId="Heading1">
    <w:name w:val="heading 1"/>
    <w:basedOn w:val="Normal"/>
    <w:next w:val="Normal"/>
    <w:link w:val="Heading1Char"/>
    <w:uiPriority w:val="9"/>
    <w:qFormat/>
    <w:rsid w:val="007C41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6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27E2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D62A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B2ADF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7C41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C4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4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C021A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6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A03664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604CB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D1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D173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3-Accent2">
    <w:name w:val="List Table 3 Accent 2"/>
    <w:basedOn w:val="TableNormal"/>
    <w:uiPriority w:val="48"/>
    <w:rsid w:val="00AC0AAD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e.aliexpress.com/item/1005009392725929.html" TargetMode="External"/><Relationship Id="rId18" Type="http://schemas.openxmlformats.org/officeDocument/2006/relationships/hyperlink" Target="https://he.aliexpress.com/item/1005001394479396.html" TargetMode="Externa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0.jpeg"/><Relationship Id="rId7" Type="http://schemas.openxmlformats.org/officeDocument/2006/relationships/image" Target="media/image2.jpe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hyperlink" Target="https://he.aliexpress.com/item/1005006157096534.html" TargetMode="External"/><Relationship Id="rId33" Type="http://schemas.openxmlformats.org/officeDocument/2006/relationships/hyperlink" Target="https://he.aliexpress.com/item/32950360670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hyperlink" Target="https://he.aliexpress.com/item/1005004419174965.html" TargetMode="External"/><Relationship Id="rId23" Type="http://schemas.openxmlformats.org/officeDocument/2006/relationships/hyperlink" Target="https://he.aliexpress.com/item/1005008001030674.html" TargetMode="External"/><Relationship Id="rId28" Type="http://schemas.openxmlformats.org/officeDocument/2006/relationships/image" Target="media/image16.png"/><Relationship Id="rId36" Type="http://schemas.openxmlformats.org/officeDocument/2006/relationships/theme" Target="theme/theme1.xml"/><Relationship Id="rId10" Type="http://schemas.openxmlformats.org/officeDocument/2006/relationships/hyperlink" Target="https://www.belshop.co.il/items/6960681" TargetMode="External"/><Relationship Id="rId19" Type="http://schemas.openxmlformats.org/officeDocument/2006/relationships/image" Target="media/image10.jpe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hyperlink" Target="https://he.aliexpress.com/item/1005006737558035.html" TargetMode="External"/><Relationship Id="rId30" Type="http://schemas.openxmlformats.org/officeDocument/2006/relationships/hyperlink" Target="https://he.aliexpress.com/item/1005007566611868.html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022D1E-B9BA-456B-A790-726C4E38A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772</TotalTime>
  <Pages>1</Pages>
  <Words>1134</Words>
  <Characters>5670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17</cp:revision>
  <dcterms:created xsi:type="dcterms:W3CDTF">2025-10-26T16:35:00Z</dcterms:created>
  <dcterms:modified xsi:type="dcterms:W3CDTF">2025-11-01T20:31:00Z</dcterms:modified>
</cp:coreProperties>
</file>