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8D28" w14:textId="77777777" w:rsidR="007951FC" w:rsidRPr="001C1BDC" w:rsidRDefault="007951FC" w:rsidP="00295AF6">
      <w:pPr>
        <w:pStyle w:val="Heading1"/>
        <w:spacing w:before="0"/>
        <w:rPr>
          <w:rFonts w:ascii="Arial" w:hAnsi="Arial" w:cs="Arial"/>
          <w:b/>
          <w:bCs/>
          <w:sz w:val="36"/>
          <w:szCs w:val="36"/>
          <w:u w:val="single"/>
          <w:rtl/>
        </w:rPr>
      </w:pPr>
      <w:r w:rsidRPr="00B73B73">
        <w:rPr>
          <w:rFonts w:ascii="Arial" w:hAnsi="Arial" w:cs="Arial"/>
          <w:b/>
          <w:bCs/>
          <w:sz w:val="36"/>
          <w:szCs w:val="36"/>
          <w:u w:val="single"/>
          <w:rtl/>
        </w:rPr>
        <w:t xml:space="preserve">גרסה </w:t>
      </w:r>
      <w:r w:rsidR="007678ED" w:rsidRPr="00B73B73">
        <w:rPr>
          <w:rFonts w:ascii="Arial" w:hAnsi="Arial" w:cs="Arial" w:hint="cs"/>
          <w:b/>
          <w:bCs/>
          <w:sz w:val="36"/>
          <w:szCs w:val="36"/>
          <w:u w:val="single"/>
          <w:rtl/>
        </w:rPr>
        <w:t>0</w:t>
      </w:r>
    </w:p>
    <w:p w14:paraId="24BEE83D" w14:textId="77777777" w:rsidR="00295AF6" w:rsidRDefault="00295AF6" w:rsidP="00295AF6">
      <w:pPr>
        <w:pStyle w:val="Heading1"/>
        <w:spacing w:before="0"/>
        <w:rPr>
          <w:color w:val="auto"/>
          <w:u w:val="single"/>
          <w:rtl/>
        </w:rPr>
      </w:pPr>
    </w:p>
    <w:p w14:paraId="4AE0222F" w14:textId="77777777" w:rsidR="007D7583" w:rsidRPr="007678ED" w:rsidRDefault="007D7583" w:rsidP="00295AF6">
      <w:pPr>
        <w:pStyle w:val="Heading1"/>
        <w:spacing w:before="0"/>
        <w:rPr>
          <w:color w:val="auto"/>
          <w:u w:val="single"/>
        </w:rPr>
      </w:pPr>
      <w:r w:rsidRPr="007678ED">
        <w:rPr>
          <w:color w:val="auto"/>
          <w:u w:val="single"/>
          <w:rtl/>
        </w:rPr>
        <w:t>תקלות</w:t>
      </w:r>
    </w:p>
    <w:p w14:paraId="138C3D7E" w14:textId="77777777" w:rsidR="007D7583" w:rsidRDefault="007D7583" w:rsidP="007D7583">
      <w:pPr>
        <w:ind w:left="360"/>
        <w:rPr>
          <w:rtl/>
        </w:rPr>
      </w:pPr>
      <w:r>
        <w:rPr>
          <w:rtl/>
        </w:rPr>
        <w:t>סדר פעולות במקרה של תקלה:</w:t>
      </w:r>
    </w:p>
    <w:p w14:paraId="061FCB24" w14:textId="77777777" w:rsidR="007D7583" w:rsidRDefault="007D7583" w:rsidP="007D7583">
      <w:pPr>
        <w:ind w:left="360"/>
        <w:rPr>
          <w:u w:val="single"/>
          <w:rtl/>
        </w:rPr>
      </w:pPr>
      <w:r>
        <w:rPr>
          <w:u w:val="single"/>
          <w:rtl/>
        </w:rPr>
        <w:t xml:space="preserve">פנסים </w:t>
      </w:r>
    </w:p>
    <w:p w14:paraId="0CC0D8AE" w14:textId="77777777" w:rsidR="007D7583" w:rsidRDefault="007D7583" w:rsidP="007D7583">
      <w:pPr>
        <w:ind w:left="360"/>
        <w:rPr>
          <w:rtl/>
        </w:rPr>
      </w:pPr>
      <w:r>
        <w:rPr>
          <w:rtl/>
        </w:rPr>
        <w:t>תקלה: לא דולקים הפנסים בעת לחיצה</w:t>
      </w:r>
    </w:p>
    <w:tbl>
      <w:tblPr>
        <w:tblStyle w:val="GridTable4-Accent1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7D7583" w14:paraId="41DB146A" w14:textId="77777777" w:rsidTr="00860F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hideMark/>
          </w:tcPr>
          <w:p w14:paraId="5D455251" w14:textId="77777777" w:rsidR="007D7583" w:rsidRDefault="007D7583" w:rsidP="00860FA6">
            <w:pPr>
              <w:spacing w:line="240" w:lineRule="auto"/>
              <w:jc w:val="left"/>
              <w:rPr>
                <w:rtl/>
              </w:rPr>
            </w:pPr>
            <w:r>
              <w:rPr>
                <w:rtl/>
              </w:rPr>
              <w:t>סדר בדיקות</w:t>
            </w:r>
          </w:p>
        </w:tc>
        <w:tc>
          <w:tcPr>
            <w:tcW w:w="4148" w:type="dxa"/>
            <w:hideMark/>
          </w:tcPr>
          <w:p w14:paraId="4773D5BA" w14:textId="77777777" w:rsidR="007D7583" w:rsidRDefault="007D7583" w:rsidP="00860FA6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>מה לעשות</w:t>
            </w:r>
          </w:p>
        </w:tc>
      </w:tr>
      <w:tr w:rsidR="007D7583" w14:paraId="74C8B76D" w14:textId="77777777" w:rsidTr="00860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0CAB0A2A" w14:textId="77777777" w:rsidR="007D7583" w:rsidRDefault="007D7583" w:rsidP="00860FA6">
            <w:pPr>
              <w:spacing w:line="240" w:lineRule="auto"/>
              <w:jc w:val="lef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בדיקת ספק </w:t>
            </w:r>
            <w:r>
              <w:rPr>
                <w:b w:val="0"/>
                <w:bCs w:val="0"/>
              </w:rPr>
              <w:t>12V</w:t>
            </w:r>
          </w:p>
        </w:tc>
        <w:tc>
          <w:tcPr>
            <w:tcW w:w="4148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18B1B711" w14:textId="77777777" w:rsidR="007D7583" w:rsidRDefault="007D7583" w:rsidP="00860FA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>אם כל הפנסים כבויים ייתכן שיש תקלה באספקת הרשת. אם פנס אחד תקול הצלב ספקים עם פנס אחר כדי לוודא שהספק תקין.</w:t>
            </w:r>
          </w:p>
        </w:tc>
      </w:tr>
      <w:tr w:rsidR="007D7583" w14:paraId="0DC1C004" w14:textId="77777777" w:rsidTr="00860F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5331CFE6" w14:textId="77777777" w:rsidR="007D7583" w:rsidRDefault="007D7583" w:rsidP="00860FA6">
            <w:pPr>
              <w:spacing w:line="240" w:lineRule="auto"/>
              <w:jc w:val="lef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בדיקת תקינות החיבור מהפנס לדרייבר</w:t>
            </w:r>
          </w:p>
        </w:tc>
        <w:tc>
          <w:tcPr>
            <w:tcW w:w="4148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39019BC6" w14:textId="77777777" w:rsidR="007D7583" w:rsidRDefault="007D7583" w:rsidP="00860FA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>ייתכן שהכבל נקרע ויש לבדוק אותו אם בדיקת רציפות.</w:t>
            </w:r>
          </w:p>
        </w:tc>
      </w:tr>
      <w:tr w:rsidR="007D7583" w14:paraId="1F453D53" w14:textId="77777777" w:rsidTr="00860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5CF01F0F" w14:textId="77777777" w:rsidR="007D7583" w:rsidRDefault="007D7583" w:rsidP="00860FA6">
            <w:pPr>
              <w:spacing w:line="240" w:lineRule="auto"/>
              <w:jc w:val="lef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בדיקת תקינות החיבור מהלחצן לדרייבר</w:t>
            </w:r>
          </w:p>
        </w:tc>
        <w:tc>
          <w:tcPr>
            <w:tcW w:w="4148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</w:tcPr>
          <w:p w14:paraId="02E478D7" w14:textId="77777777" w:rsidR="007D7583" w:rsidRDefault="007D7583" w:rsidP="00860FA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 xml:space="preserve">(ניתן לקצר את החיבור למולקס כדי לעקוף את הלחצן </w:t>
            </w:r>
            <w:r>
              <w:t>SW</w:t>
            </w:r>
            <w:r>
              <w:rPr>
                <w:rtl/>
              </w:rPr>
              <w:t>)</w:t>
            </w:r>
          </w:p>
          <w:p w14:paraId="11FC8349" w14:textId="77777777" w:rsidR="007D7583" w:rsidRDefault="007D7583" w:rsidP="00860FA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7583" w14:paraId="0BF45493" w14:textId="77777777" w:rsidTr="00860F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3E4E4D4E" w14:textId="77777777" w:rsidR="007D7583" w:rsidRDefault="007D7583" w:rsidP="00860FA6">
            <w:pPr>
              <w:spacing w:line="240" w:lineRule="auto"/>
              <w:jc w:val="lef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בדיקת פנס לד</w:t>
            </w:r>
          </w:p>
        </w:tc>
        <w:tc>
          <w:tcPr>
            <w:tcW w:w="4148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</w:tcPr>
          <w:p w14:paraId="5CF86CFF" w14:textId="77777777" w:rsidR="007D7583" w:rsidRDefault="007D7583" w:rsidP="00860FA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 xml:space="preserve">ניתן לפרק את הפנס בעזרת מפתח הלן ולנתק את הקונקטור </w:t>
            </w:r>
            <w:r>
              <w:t>XT30</w:t>
            </w:r>
            <w:r>
              <w:rPr>
                <w:rtl/>
              </w:rPr>
              <w:t xml:space="preserve"> (ראה איור 3).הצלב עם פנס תקין כיד לוודא שהפנס תקול.</w:t>
            </w:r>
          </w:p>
          <w:p w14:paraId="417A4D4D" w14:textId="77777777" w:rsidR="007D7583" w:rsidRDefault="007D7583" w:rsidP="00860FA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7583" w14:paraId="5D0F39EB" w14:textId="77777777" w:rsidTr="00860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375D3776" w14:textId="77777777" w:rsidR="007D7583" w:rsidRDefault="007D7583" w:rsidP="00860FA6">
            <w:pPr>
              <w:spacing w:line="240" w:lineRule="auto"/>
              <w:jc w:val="lef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בדיקת קבלים מנופחים</w:t>
            </w:r>
          </w:p>
        </w:tc>
        <w:tc>
          <w:tcPr>
            <w:tcW w:w="4148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</w:tcPr>
          <w:p w14:paraId="0E257C37" w14:textId="77777777" w:rsidR="007D7583" w:rsidRDefault="007D7583" w:rsidP="00860FA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>מייצג על מתח לא יציב במערכת החלפת כרטיס או קבל.</w:t>
            </w:r>
          </w:p>
          <w:p w14:paraId="4F1B155C" w14:textId="77777777" w:rsidR="007D7583" w:rsidRDefault="007D7583" w:rsidP="00860FA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2DE1DC" w14:textId="77777777" w:rsidR="007D7583" w:rsidRDefault="007D7583" w:rsidP="007D7583">
      <w:pPr>
        <w:ind w:left="360"/>
        <w:rPr>
          <w:rtl/>
        </w:rPr>
      </w:pPr>
    </w:p>
    <w:p w14:paraId="773E8791" w14:textId="77777777" w:rsidR="007D7583" w:rsidRDefault="007D7583" w:rsidP="007D7583">
      <w:pPr>
        <w:rPr>
          <w:rtl/>
        </w:rPr>
      </w:pPr>
      <w:r>
        <w:rPr>
          <w:u w:val="single"/>
          <w:rtl/>
        </w:rPr>
        <w:t>פנל סולארי</w:t>
      </w:r>
      <w:r>
        <w:rPr>
          <w:rtl/>
        </w:rPr>
        <w:t xml:space="preserve"> </w:t>
      </w:r>
    </w:p>
    <w:tbl>
      <w:tblPr>
        <w:tblStyle w:val="GridTable4-Accent1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7D7583" w14:paraId="1C0F09B0" w14:textId="77777777" w:rsidTr="00860F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hideMark/>
          </w:tcPr>
          <w:p w14:paraId="34E3ACEE" w14:textId="77777777" w:rsidR="007D7583" w:rsidRDefault="007D7583" w:rsidP="00860FA6">
            <w:pPr>
              <w:spacing w:line="240" w:lineRule="auto"/>
              <w:jc w:val="left"/>
              <w:rPr>
                <w:rtl/>
              </w:rPr>
            </w:pPr>
            <w:r>
              <w:rPr>
                <w:rtl/>
              </w:rPr>
              <w:t>תקלות</w:t>
            </w:r>
          </w:p>
        </w:tc>
        <w:tc>
          <w:tcPr>
            <w:tcW w:w="4148" w:type="dxa"/>
            <w:hideMark/>
          </w:tcPr>
          <w:p w14:paraId="1D6DE5A1" w14:textId="77777777" w:rsidR="007D7583" w:rsidRDefault="007D7583" w:rsidP="00860FA6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>מה לעשות</w:t>
            </w:r>
          </w:p>
        </w:tc>
      </w:tr>
      <w:tr w:rsidR="007D7583" w14:paraId="46F568C7" w14:textId="77777777" w:rsidTr="00860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07F36142" w14:textId="77777777" w:rsidR="007D7583" w:rsidRDefault="007D7583" w:rsidP="00860FA6">
            <w:pPr>
              <w:spacing w:line="240" w:lineRule="auto"/>
              <w:jc w:val="lef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מנוע לא זז כאשר מאירים על הפנל בסולארי</w:t>
            </w:r>
          </w:p>
        </w:tc>
        <w:tc>
          <w:tcPr>
            <w:tcW w:w="4148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</w:tcPr>
          <w:p w14:paraId="1EE6DCEC" w14:textId="77777777" w:rsidR="007D7583" w:rsidRDefault="007D7583" w:rsidP="007D7583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>וודא שאין חיכוך או לכלוך שיגרום למנוע להיתקע.</w:t>
            </w:r>
          </w:p>
          <w:p w14:paraId="19B60934" w14:textId="77777777" w:rsidR="007D7583" w:rsidRDefault="007D7583" w:rsidP="007D7583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tl/>
              </w:rPr>
              <w:t>וודא שהפנלים הסולריים אינם שבורים</w:t>
            </w:r>
          </w:p>
          <w:p w14:paraId="778BBD98" w14:textId="77777777" w:rsidR="007D7583" w:rsidRDefault="007D7583" w:rsidP="00860FA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FC17E2C" w14:textId="77777777" w:rsidR="007D7583" w:rsidRDefault="007D7583" w:rsidP="007D7583">
      <w:pPr>
        <w:rPr>
          <w:rtl/>
        </w:rPr>
      </w:pPr>
    </w:p>
    <w:p w14:paraId="4D123CB1" w14:textId="77777777" w:rsidR="00E76E6F" w:rsidRDefault="00E76E6F" w:rsidP="007D7583">
      <w:pPr>
        <w:rPr>
          <w:rtl/>
        </w:rPr>
      </w:pPr>
    </w:p>
    <w:p w14:paraId="4FAF42EB" w14:textId="77777777" w:rsidR="00E76E6F" w:rsidRDefault="00E76E6F" w:rsidP="007D7583">
      <w:pPr>
        <w:rPr>
          <w:rtl/>
        </w:rPr>
      </w:pPr>
    </w:p>
    <w:p w14:paraId="11A70B70" w14:textId="77777777" w:rsidR="00E76E6F" w:rsidRDefault="00E76E6F" w:rsidP="007D7583">
      <w:pPr>
        <w:rPr>
          <w:rtl/>
        </w:rPr>
      </w:pPr>
    </w:p>
    <w:p w14:paraId="506E87E6" w14:textId="77777777" w:rsidR="00E76E6F" w:rsidRDefault="00E76E6F" w:rsidP="007D7583">
      <w:pPr>
        <w:rPr>
          <w:rtl/>
        </w:rPr>
      </w:pPr>
    </w:p>
    <w:p w14:paraId="3B6075F2" w14:textId="77777777" w:rsidR="00E76E6F" w:rsidRDefault="00E76E6F" w:rsidP="007D7583">
      <w:pPr>
        <w:rPr>
          <w:rtl/>
        </w:rPr>
      </w:pPr>
    </w:p>
    <w:p w14:paraId="7E999442" w14:textId="77777777" w:rsidR="00FB54AF" w:rsidRDefault="00FB54AF" w:rsidP="007D7583">
      <w:pPr>
        <w:rPr>
          <w:rtl/>
        </w:rPr>
      </w:pPr>
    </w:p>
    <w:p w14:paraId="64D9B5E4" w14:textId="77777777" w:rsidR="00FB54AF" w:rsidRDefault="00FB54AF" w:rsidP="007D7583">
      <w:pPr>
        <w:rPr>
          <w:rtl/>
        </w:rPr>
      </w:pPr>
    </w:p>
    <w:p w14:paraId="0F23C6DF" w14:textId="77777777" w:rsidR="00FB54AF" w:rsidRDefault="00FB54AF" w:rsidP="007D7583">
      <w:pPr>
        <w:rPr>
          <w:rtl/>
        </w:rPr>
      </w:pPr>
    </w:p>
    <w:p w14:paraId="6A9100B9" w14:textId="77777777" w:rsidR="00FB54AF" w:rsidRDefault="00FB54AF" w:rsidP="007D7583">
      <w:pPr>
        <w:rPr>
          <w:rtl/>
        </w:rPr>
      </w:pPr>
    </w:p>
    <w:p w14:paraId="57D59D63" w14:textId="77777777" w:rsidR="00E76E6F" w:rsidRDefault="00E76E6F" w:rsidP="007D7583">
      <w:pPr>
        <w:rPr>
          <w:rtl/>
        </w:rPr>
      </w:pPr>
    </w:p>
    <w:p w14:paraId="3903B32F" w14:textId="77777777" w:rsidR="007678ED" w:rsidRDefault="007678ED" w:rsidP="007678ED">
      <w:pPr>
        <w:rPr>
          <w:rtl/>
        </w:rPr>
      </w:pPr>
      <w:r w:rsidRPr="001C1BDC">
        <w:rPr>
          <w:rFonts w:ascii="Arial" w:hAnsi="Arial" w:cs="Arial"/>
          <w:b/>
          <w:bCs/>
          <w:sz w:val="36"/>
          <w:szCs w:val="36"/>
          <w:u w:val="single"/>
          <w:rtl/>
        </w:rPr>
        <w:lastRenderedPageBreak/>
        <w:t xml:space="preserve">גרסה </w:t>
      </w:r>
      <w:r>
        <w:rPr>
          <w:rFonts w:ascii="Arial" w:hAnsi="Arial" w:cs="Arial" w:hint="cs"/>
          <w:b/>
          <w:bCs/>
          <w:sz w:val="36"/>
          <w:szCs w:val="36"/>
          <w:u w:val="single"/>
          <w:rtl/>
        </w:rPr>
        <w:t>1</w:t>
      </w:r>
    </w:p>
    <w:p w14:paraId="5DFDF235" w14:textId="77777777" w:rsidR="00247934" w:rsidRPr="00247934" w:rsidRDefault="00247934" w:rsidP="007678ED">
      <w:pPr>
        <w:rPr>
          <w:rFonts w:ascii="Arial" w:hAnsi="Arial" w:cs="Arial"/>
          <w:sz w:val="20"/>
          <w:szCs w:val="20"/>
          <w:rtl/>
        </w:rPr>
      </w:pPr>
    </w:p>
    <w:tbl>
      <w:tblPr>
        <w:tblStyle w:val="GridTable4-Accent5"/>
        <w:bidiVisual/>
        <w:tblW w:w="8981" w:type="dxa"/>
        <w:tblInd w:w="25" w:type="dxa"/>
        <w:tblLook w:val="04A0" w:firstRow="1" w:lastRow="0" w:firstColumn="1" w:lastColumn="0" w:noHBand="0" w:noVBand="1"/>
      </w:tblPr>
      <w:tblGrid>
        <w:gridCol w:w="3310"/>
        <w:gridCol w:w="5671"/>
      </w:tblGrid>
      <w:tr w:rsidR="00705A65" w14:paraId="0B59F848" w14:textId="77777777" w:rsidTr="00F55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41B6D0" w14:textId="77777777" w:rsidR="00705A65" w:rsidRPr="00C1562A" w:rsidRDefault="00705A65" w:rsidP="00DB0D5B">
            <w:pPr>
              <w:tabs>
                <w:tab w:val="left" w:pos="567"/>
                <w:tab w:val="center" w:pos="1958"/>
              </w:tabs>
              <w:jc w:val="center"/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</w:pPr>
            <w:r w:rsidRPr="00C1562A"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תקלה</w:t>
            </w:r>
            <w:r w:rsidR="00D65A32">
              <w:rPr>
                <w:rFonts w:ascii="Arial" w:hAnsi="Arial" w:cs="Arial" w:hint="cs"/>
                <w:color w:val="auto"/>
                <w:sz w:val="24"/>
                <w:szCs w:val="24"/>
                <w:u w:val="single"/>
                <w:rtl/>
              </w:rPr>
              <w:t xml:space="preserve"> </w:t>
            </w:r>
            <w:r w:rsidR="00D65A32" w:rsidRPr="007B6979">
              <w:rPr>
                <w:rFonts w:ascii="Arial" w:hAnsi="Arial" w:cs="Arial" w:hint="cs"/>
                <w:color w:val="auto"/>
                <w:sz w:val="24"/>
                <w:szCs w:val="24"/>
                <w:u w:val="single"/>
                <w:rtl/>
              </w:rPr>
              <w:t>ב</w:t>
            </w:r>
            <w:r w:rsidR="00D65A32" w:rsidRPr="007B6979">
              <w:rPr>
                <w:rFonts w:ascii="Arial" w:hAnsi="Arial" w:cs="Arial" w:hint="cs"/>
                <w:color w:val="auto"/>
                <w:sz w:val="28"/>
                <w:szCs w:val="28"/>
                <w:u w:val="single"/>
                <w:rtl/>
              </w:rPr>
              <w:t>פנסים</w:t>
            </w:r>
          </w:p>
        </w:tc>
        <w:tc>
          <w:tcPr>
            <w:tcW w:w="5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0F486A" w14:textId="77777777" w:rsidR="00705A65" w:rsidRPr="00C1562A" w:rsidRDefault="00705A65" w:rsidP="00DB0D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</w:pPr>
            <w:r w:rsidRPr="00C1562A"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מה לעשות</w:t>
            </w:r>
          </w:p>
        </w:tc>
      </w:tr>
      <w:tr w:rsidR="00705A65" w14:paraId="02575284" w14:textId="77777777" w:rsidTr="00F55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596999B" w14:textId="77777777" w:rsidR="00A55F77" w:rsidRDefault="00A55F77" w:rsidP="00636A30">
            <w:pPr>
              <w:pStyle w:val="ListParagraph"/>
              <w:numPr>
                <w:ilvl w:val="0"/>
                <w:numId w:val="4"/>
              </w:numPr>
              <w:tabs>
                <w:tab w:val="left" w:pos="225"/>
                <w:tab w:val="center" w:pos="1958"/>
              </w:tabs>
              <w:spacing w:before="120" w:line="240" w:lineRule="auto"/>
              <w:ind w:left="227" w:hanging="227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 w:hint="cs"/>
                <w:b w:val="0"/>
                <w:bCs w:val="0"/>
                <w:rtl/>
              </w:rPr>
              <w:t xml:space="preserve"> </w:t>
            </w:r>
            <w:r w:rsidR="002F590B" w:rsidRPr="00821E70">
              <w:rPr>
                <w:rFonts w:ascii="Arial" w:hAnsi="Arial" w:cs="Arial"/>
                <w:b w:val="0"/>
                <w:bCs w:val="0"/>
                <w:rtl/>
              </w:rPr>
              <w:t xml:space="preserve">אף </w:t>
            </w:r>
            <w:r w:rsidR="0072335C" w:rsidRPr="00821E70">
              <w:rPr>
                <w:rFonts w:ascii="Arial" w:hAnsi="Arial" w:cs="Arial"/>
                <w:b w:val="0"/>
                <w:bCs w:val="0"/>
                <w:rtl/>
              </w:rPr>
              <w:t xml:space="preserve">פנס </w:t>
            </w:r>
            <w:r w:rsidR="00705A65" w:rsidRPr="00821E70">
              <w:rPr>
                <w:rFonts w:ascii="Arial" w:hAnsi="Arial" w:cs="Arial"/>
                <w:b w:val="0"/>
                <w:bCs w:val="0"/>
                <w:rtl/>
              </w:rPr>
              <w:t>אינ</w:t>
            </w:r>
            <w:r w:rsidR="002F590B" w:rsidRPr="00821E70">
              <w:rPr>
                <w:rFonts w:ascii="Arial" w:hAnsi="Arial" w:cs="Arial"/>
                <w:b w:val="0"/>
                <w:bCs w:val="0"/>
                <w:rtl/>
              </w:rPr>
              <w:t>ו</w:t>
            </w:r>
            <w:r w:rsidR="00705A65" w:rsidRPr="00821E70">
              <w:rPr>
                <w:rFonts w:ascii="Arial" w:hAnsi="Arial" w:cs="Arial"/>
                <w:b w:val="0"/>
                <w:bCs w:val="0"/>
                <w:rtl/>
              </w:rPr>
              <w:t xml:space="preserve"> </w:t>
            </w:r>
            <w:r w:rsidR="00190C3D" w:rsidRPr="00821E70">
              <w:rPr>
                <w:rFonts w:ascii="Arial" w:hAnsi="Arial" w:cs="Arial"/>
                <w:b w:val="0"/>
                <w:bCs w:val="0"/>
                <w:rtl/>
              </w:rPr>
              <w:t>נד</w:t>
            </w:r>
            <w:r w:rsidR="00705A65" w:rsidRPr="00821E70">
              <w:rPr>
                <w:rFonts w:ascii="Arial" w:hAnsi="Arial" w:cs="Arial"/>
                <w:b w:val="0"/>
                <w:bCs w:val="0"/>
                <w:rtl/>
              </w:rPr>
              <w:t>לק</w:t>
            </w:r>
            <w:r w:rsidR="000E30DB">
              <w:rPr>
                <w:rFonts w:ascii="Arial" w:hAnsi="Arial" w:cs="Arial"/>
                <w:b w:val="0"/>
                <w:bCs w:val="0"/>
                <w:rtl/>
              </w:rPr>
              <w:t xml:space="preserve"> בעת הפעלת</w:t>
            </w:r>
            <w:r w:rsidR="000E30DB">
              <w:rPr>
                <w:rFonts w:ascii="Arial" w:hAnsi="Arial" w:cs="Arial" w:hint="cs"/>
                <w:b w:val="0"/>
                <w:bCs w:val="0"/>
                <w:rtl/>
              </w:rPr>
              <w:t xml:space="preserve"> </w:t>
            </w:r>
            <w:r>
              <w:rPr>
                <w:rFonts w:ascii="Arial" w:hAnsi="Arial" w:cs="Arial" w:hint="cs"/>
                <w:b w:val="0"/>
                <w:bCs w:val="0"/>
                <w:rtl/>
              </w:rPr>
              <w:t xml:space="preserve"> </w:t>
            </w:r>
          </w:p>
          <w:p w14:paraId="4D8F92AB" w14:textId="6AF1EB12" w:rsidR="00705A65" w:rsidRPr="00821E70" w:rsidRDefault="00A55F77" w:rsidP="00636A30">
            <w:pPr>
              <w:pStyle w:val="ListParagraph"/>
              <w:tabs>
                <w:tab w:val="left" w:pos="225"/>
                <w:tab w:val="center" w:pos="1958"/>
              </w:tabs>
              <w:spacing w:before="120" w:line="240" w:lineRule="auto"/>
              <w:ind w:left="225"/>
              <w:rPr>
                <w:rFonts w:ascii="Arial" w:hAnsi="Arial" w:cs="Arial"/>
                <w:b w:val="0"/>
                <w:bCs w:val="0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rtl/>
              </w:rPr>
              <w:t xml:space="preserve"> </w:t>
            </w:r>
            <w:r w:rsidR="00017C0B" w:rsidRPr="00821E70">
              <w:rPr>
                <w:rFonts w:ascii="Arial" w:hAnsi="Arial" w:cs="Arial"/>
                <w:b w:val="0"/>
                <w:bCs w:val="0"/>
                <w:rtl/>
              </w:rPr>
              <w:t>לחצנ</w:t>
            </w:r>
            <w:r w:rsidR="00EE35D8">
              <w:rPr>
                <w:rFonts w:ascii="Arial" w:hAnsi="Arial" w:cs="Arial" w:hint="cs"/>
                <w:b w:val="0"/>
                <w:bCs w:val="0"/>
                <w:rtl/>
              </w:rPr>
              <w:t>ן</w:t>
            </w:r>
            <w:r w:rsidR="00714D2B" w:rsidRPr="00821E70">
              <w:rPr>
                <w:rFonts w:ascii="Arial" w:hAnsi="Arial" w:cs="Arial"/>
                <w:b w:val="0"/>
                <w:bCs w:val="0"/>
                <w:rtl/>
              </w:rPr>
              <w:t>.</w:t>
            </w:r>
          </w:p>
        </w:tc>
        <w:tc>
          <w:tcPr>
            <w:tcW w:w="5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7FA8F47" w14:textId="77777777" w:rsidR="00AA3F3C" w:rsidRPr="00821E70" w:rsidRDefault="00190C3D" w:rsidP="00636A30">
            <w:pPr>
              <w:spacing w:before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1E70">
              <w:rPr>
                <w:rFonts w:ascii="Arial" w:hAnsi="Arial" w:cs="Arial"/>
                <w:rtl/>
              </w:rPr>
              <w:t>י</w:t>
            </w:r>
            <w:r w:rsidR="00CF06F4" w:rsidRPr="00821E70">
              <w:rPr>
                <w:rFonts w:ascii="Arial" w:hAnsi="Arial" w:cs="Arial"/>
                <w:rtl/>
              </w:rPr>
              <w:t>תכן שיש תקלה באספקת הרשת.</w:t>
            </w:r>
            <w:r w:rsidR="00464FE6" w:rsidRPr="00821E70">
              <w:rPr>
                <w:rFonts w:ascii="Arial" w:hAnsi="Arial" w:cs="Arial"/>
                <w:rtl/>
              </w:rPr>
              <w:t xml:space="preserve"> פנה לאחראי לחידוש האספקה.</w:t>
            </w:r>
          </w:p>
        </w:tc>
      </w:tr>
      <w:tr w:rsidR="00392A4F" w14:paraId="052A6B9A" w14:textId="77777777" w:rsidTr="00F5578F">
        <w:trPr>
          <w:trHeight w:val="1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053C83" w14:textId="77777777" w:rsidR="00A55F77" w:rsidRDefault="00F5578F" w:rsidP="00F5578F">
            <w:pPr>
              <w:pStyle w:val="ListParagraph"/>
              <w:numPr>
                <w:ilvl w:val="0"/>
                <w:numId w:val="4"/>
              </w:numPr>
              <w:tabs>
                <w:tab w:val="left" w:pos="83"/>
                <w:tab w:val="center" w:pos="1958"/>
              </w:tabs>
              <w:spacing w:before="120" w:line="240" w:lineRule="auto"/>
              <w:ind w:left="225" w:hanging="225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 w:hint="cs"/>
                <w:b w:val="0"/>
                <w:bCs w:val="0"/>
                <w:rtl/>
              </w:rPr>
              <w:t xml:space="preserve"> </w:t>
            </w:r>
            <w:r w:rsidR="00392A4F" w:rsidRPr="00821E70">
              <w:rPr>
                <w:rFonts w:ascii="Arial" w:hAnsi="Arial" w:cs="Arial"/>
                <w:b w:val="0"/>
                <w:bCs w:val="0"/>
                <w:rtl/>
              </w:rPr>
              <w:t>רק פנס אחד אינו נדלק בעת</w:t>
            </w:r>
          </w:p>
          <w:p w14:paraId="42EF4E06" w14:textId="77777777" w:rsidR="00A55F77" w:rsidRDefault="00392A4F" w:rsidP="00F5578F">
            <w:pPr>
              <w:pStyle w:val="ListParagraph"/>
              <w:tabs>
                <w:tab w:val="left" w:pos="83"/>
                <w:tab w:val="center" w:pos="1958"/>
              </w:tabs>
              <w:spacing w:before="120" w:line="240" w:lineRule="auto"/>
              <w:ind w:left="225"/>
              <w:rPr>
                <w:rFonts w:ascii="Arial" w:hAnsi="Arial" w:cs="Arial"/>
                <w:b w:val="0"/>
                <w:bCs w:val="0"/>
                <w:rtl/>
              </w:rPr>
            </w:pPr>
            <w:r w:rsidRPr="00821E70">
              <w:rPr>
                <w:rFonts w:ascii="Arial" w:hAnsi="Arial" w:cs="Arial"/>
                <w:b w:val="0"/>
                <w:bCs w:val="0"/>
                <w:rtl/>
              </w:rPr>
              <w:t>הפעלת לחצנו, ואחרים נדלקים</w:t>
            </w:r>
          </w:p>
          <w:p w14:paraId="71912441" w14:textId="77777777" w:rsidR="00392A4F" w:rsidRDefault="00392A4F" w:rsidP="00F5578F">
            <w:pPr>
              <w:pStyle w:val="ListParagraph"/>
              <w:tabs>
                <w:tab w:val="left" w:pos="83"/>
                <w:tab w:val="center" w:pos="1958"/>
              </w:tabs>
              <w:spacing w:before="120" w:line="240" w:lineRule="auto"/>
              <w:ind w:left="225"/>
              <w:rPr>
                <w:rFonts w:ascii="Arial" w:hAnsi="Arial" w:cs="Arial"/>
                <w:b w:val="0"/>
                <w:bCs w:val="0"/>
              </w:rPr>
            </w:pPr>
            <w:r w:rsidRPr="00821E70">
              <w:rPr>
                <w:rFonts w:ascii="Arial" w:hAnsi="Arial" w:cs="Arial"/>
                <w:b w:val="0"/>
                <w:bCs w:val="0"/>
                <w:rtl/>
              </w:rPr>
              <w:t>בעת הפעלת לחצנם.</w:t>
            </w:r>
          </w:p>
          <w:p w14:paraId="6828B6EA" w14:textId="77777777" w:rsidR="00392A4F" w:rsidRPr="007213C0" w:rsidRDefault="00392A4F" w:rsidP="007213C0">
            <w:pPr>
              <w:tabs>
                <w:tab w:val="left" w:pos="83"/>
                <w:tab w:val="center" w:pos="1958"/>
              </w:tabs>
              <w:spacing w:line="240" w:lineRule="auto"/>
              <w:ind w:left="1"/>
              <w:rPr>
                <w:rFonts w:ascii="Arial" w:hAnsi="Arial" w:cs="Arial"/>
                <w:rtl/>
              </w:rPr>
            </w:pPr>
          </w:p>
        </w:tc>
        <w:tc>
          <w:tcPr>
            <w:tcW w:w="5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FE1F06" w14:textId="77777777" w:rsidR="007012D7" w:rsidRDefault="00392A4F" w:rsidP="00F0041C">
            <w:pPr>
              <w:pStyle w:val="ListParagraph"/>
              <w:spacing w:before="120" w:after="60" w:line="240" w:lineRule="auto"/>
              <w:ind w:left="46" w:hanging="4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 w:rsidRPr="006C0BF2">
              <w:rPr>
                <w:rFonts w:ascii="Arial" w:hAnsi="Arial" w:cs="Arial"/>
                <w:b/>
                <w:bCs/>
                <w:u w:val="single"/>
                <w:rtl/>
              </w:rPr>
              <w:t>בדוק א</w:t>
            </w:r>
            <w:r w:rsidR="00D43020">
              <w:rPr>
                <w:rFonts w:ascii="Arial" w:hAnsi="Arial" w:cs="Arial" w:hint="cs"/>
                <w:b/>
                <w:bCs/>
                <w:u w:val="single"/>
                <w:rtl/>
              </w:rPr>
              <w:t>ת</w:t>
            </w:r>
            <w:r w:rsidRPr="006C0BF2">
              <w:rPr>
                <w:rFonts w:ascii="Arial" w:hAnsi="Arial" w:cs="Arial"/>
                <w:b/>
                <w:bCs/>
                <w:u w:val="single"/>
                <w:rtl/>
              </w:rPr>
              <w:t xml:space="preserve"> </w:t>
            </w:r>
            <w:r w:rsidR="00D43020">
              <w:rPr>
                <w:rFonts w:ascii="Arial" w:hAnsi="Arial" w:cs="Arial" w:hint="cs"/>
                <w:b/>
                <w:bCs/>
                <w:u w:val="single"/>
                <w:rtl/>
              </w:rPr>
              <w:t xml:space="preserve">התקינות של </w:t>
            </w:r>
            <w:r w:rsidRPr="006C0BF2">
              <w:rPr>
                <w:rFonts w:ascii="Arial" w:hAnsi="Arial" w:cs="Arial"/>
                <w:b/>
                <w:bCs/>
                <w:u w:val="single"/>
                <w:rtl/>
              </w:rPr>
              <w:t xml:space="preserve">ספק </w:t>
            </w:r>
            <w:r w:rsidRPr="006C0BF2">
              <w:rPr>
                <w:rFonts w:ascii="Arial" w:hAnsi="Arial" w:cs="Arial"/>
                <w:b/>
                <w:bCs/>
                <w:u w:val="single"/>
              </w:rPr>
              <w:t>12V</w:t>
            </w:r>
            <w:r w:rsidRPr="00821E70">
              <w:rPr>
                <w:rFonts w:ascii="Arial" w:hAnsi="Arial" w:cs="Arial"/>
                <w:rtl/>
              </w:rPr>
              <w:t xml:space="preserve"> </w:t>
            </w:r>
            <w:r w:rsidRPr="004415D7">
              <w:rPr>
                <w:rFonts w:ascii="Arial" w:hAnsi="Arial" w:cs="Arial"/>
                <w:b/>
                <w:bCs/>
                <w:u w:val="single"/>
                <w:rtl/>
              </w:rPr>
              <w:t>של הפנס הבעייתי</w:t>
            </w:r>
            <w:r w:rsidR="004415D7">
              <w:rPr>
                <w:rFonts w:ascii="Arial" w:hAnsi="Arial" w:cs="Arial"/>
              </w:rPr>
              <w:t>:</w:t>
            </w:r>
          </w:p>
          <w:p w14:paraId="3BF91839" w14:textId="77777777" w:rsidR="00392A4F" w:rsidRPr="00821E70" w:rsidRDefault="00D43020" w:rsidP="00247934">
            <w:pPr>
              <w:pStyle w:val="ListParagraph"/>
              <w:numPr>
                <w:ilvl w:val="0"/>
                <w:numId w:val="10"/>
              </w:numPr>
              <w:spacing w:before="60" w:line="240" w:lineRule="auto"/>
              <w:ind w:left="187" w:hanging="181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בצע</w:t>
            </w:r>
            <w:r w:rsidR="00392A4F" w:rsidRPr="00821E70">
              <w:rPr>
                <w:rFonts w:ascii="Arial" w:hAnsi="Arial" w:cs="Arial"/>
                <w:rtl/>
              </w:rPr>
              <w:t xml:space="preserve"> הצלבת ספקים: ספק של פנס שנדלק</w:t>
            </w:r>
            <w:r w:rsidR="007012D7">
              <w:rPr>
                <w:rFonts w:ascii="Arial" w:hAnsi="Arial" w:cs="Arial"/>
                <w:rtl/>
              </w:rPr>
              <w:t xml:space="preserve"> בהפעלה עם הספק</w:t>
            </w:r>
            <w:r w:rsidR="007012D7">
              <w:rPr>
                <w:rFonts w:ascii="Arial" w:hAnsi="Arial" w:cs="Arial" w:hint="cs"/>
                <w:rtl/>
              </w:rPr>
              <w:t xml:space="preserve"> </w:t>
            </w:r>
            <w:r w:rsidR="00392A4F" w:rsidRPr="00821E70">
              <w:rPr>
                <w:rFonts w:ascii="Arial" w:hAnsi="Arial" w:cs="Arial"/>
                <w:rtl/>
              </w:rPr>
              <w:t>של זה שאינו נדלק.</w:t>
            </w:r>
          </w:p>
          <w:p w14:paraId="5E23240A" w14:textId="77777777" w:rsidR="00392A4F" w:rsidRPr="00676FEB" w:rsidRDefault="00392A4F" w:rsidP="00676FEB">
            <w:pPr>
              <w:pStyle w:val="ListParagraph"/>
              <w:numPr>
                <w:ilvl w:val="0"/>
                <w:numId w:val="10"/>
              </w:numPr>
              <w:ind w:left="185" w:hanging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6FEB">
              <w:rPr>
                <w:rFonts w:ascii="Arial" w:hAnsi="Arial" w:cs="Arial"/>
                <w:rtl/>
              </w:rPr>
              <w:t xml:space="preserve">אם הפנס שהיה בעייתי נדלק והפנס שהיה תקין לא נדלק -  החלף את ספק </w:t>
            </w:r>
            <w:r w:rsidRPr="00676FEB">
              <w:rPr>
                <w:rFonts w:ascii="Arial" w:hAnsi="Arial" w:cs="Arial"/>
              </w:rPr>
              <w:t>12V</w:t>
            </w:r>
            <w:r w:rsidRPr="00676FEB">
              <w:rPr>
                <w:rFonts w:ascii="Arial" w:hAnsi="Arial" w:cs="Arial"/>
                <w:rtl/>
              </w:rPr>
              <w:t xml:space="preserve"> שאינו תקין ובדוק שוב את הפנסים. </w:t>
            </w:r>
          </w:p>
        </w:tc>
      </w:tr>
      <w:tr w:rsidR="00392A4F" w14:paraId="5B06AF17" w14:textId="77777777" w:rsidTr="00F55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76EAFDD" w14:textId="77777777" w:rsidR="000E30DB" w:rsidRDefault="00A55F77" w:rsidP="00684C2F">
            <w:pPr>
              <w:pStyle w:val="ListParagraph"/>
              <w:numPr>
                <w:ilvl w:val="0"/>
                <w:numId w:val="4"/>
              </w:numPr>
              <w:tabs>
                <w:tab w:val="left" w:pos="83"/>
                <w:tab w:val="center" w:pos="1958"/>
              </w:tabs>
              <w:spacing w:before="120" w:line="240" w:lineRule="auto"/>
              <w:ind w:left="225" w:hanging="225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 w:hint="cs"/>
                <w:b w:val="0"/>
                <w:bCs w:val="0"/>
                <w:rtl/>
              </w:rPr>
              <w:t xml:space="preserve"> </w:t>
            </w:r>
            <w:r w:rsidR="000E30DB">
              <w:rPr>
                <w:rFonts w:ascii="Arial" w:hAnsi="Arial" w:cs="Arial" w:hint="cs"/>
                <w:b w:val="0"/>
                <w:bCs w:val="0"/>
                <w:rtl/>
              </w:rPr>
              <w:t>הפנס לא נדלק גם אחרי</w:t>
            </w:r>
          </w:p>
          <w:p w14:paraId="7C5D7E9C" w14:textId="77777777" w:rsidR="00392A4F" w:rsidRDefault="00A55F77" w:rsidP="000E30DB">
            <w:pPr>
              <w:pStyle w:val="ListParagraph"/>
              <w:tabs>
                <w:tab w:val="left" w:pos="83"/>
                <w:tab w:val="center" w:pos="1958"/>
              </w:tabs>
              <w:spacing w:before="120" w:line="240" w:lineRule="auto"/>
              <w:ind w:left="225"/>
              <w:rPr>
                <w:rFonts w:ascii="Arial" w:hAnsi="Arial" w:cs="Arial"/>
                <w:b w:val="0"/>
                <w:bCs w:val="0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rtl/>
              </w:rPr>
              <w:t xml:space="preserve"> </w:t>
            </w:r>
            <w:r w:rsidR="00DA1822">
              <w:rPr>
                <w:rFonts w:ascii="Arial" w:hAnsi="Arial" w:cs="Arial" w:hint="cs"/>
                <w:b w:val="0"/>
                <w:bCs w:val="0"/>
                <w:rtl/>
              </w:rPr>
              <w:t xml:space="preserve">החלפת ספק </w:t>
            </w:r>
            <w:r w:rsidR="00DA1822">
              <w:rPr>
                <w:rFonts w:ascii="Arial" w:hAnsi="Arial" w:cs="Arial"/>
                <w:b w:val="0"/>
                <w:bCs w:val="0"/>
              </w:rPr>
              <w:t>12V</w:t>
            </w:r>
          </w:p>
        </w:tc>
        <w:tc>
          <w:tcPr>
            <w:tcW w:w="5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9CF11E5" w14:textId="77777777" w:rsidR="004415D7" w:rsidRDefault="0019275F" w:rsidP="00B31922">
            <w:pPr>
              <w:pStyle w:val="ListParagraph"/>
              <w:spacing w:before="120" w:line="240" w:lineRule="auto"/>
              <w:ind w:left="454" w:hanging="454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rtl/>
              </w:rPr>
            </w:pPr>
            <w:r w:rsidRPr="00FA1FFD">
              <w:rPr>
                <w:rFonts w:ascii="Arial" w:hAnsi="Arial" w:cs="Arial" w:hint="cs"/>
                <w:b/>
                <w:bCs/>
                <w:u w:val="single"/>
                <w:rtl/>
              </w:rPr>
              <w:t xml:space="preserve">בדוק את </w:t>
            </w:r>
            <w:r w:rsidRPr="00FA1FFD">
              <w:rPr>
                <w:rFonts w:ascii="Arial" w:hAnsi="Arial" w:cs="Arial"/>
                <w:b/>
                <w:bCs/>
                <w:u w:val="single"/>
                <w:rtl/>
              </w:rPr>
              <w:t xml:space="preserve">תקינות החיבור </w:t>
            </w:r>
            <w:r w:rsidRPr="00FA1FFD">
              <w:rPr>
                <w:rFonts w:ascii="Arial" w:hAnsi="Arial" w:cs="Arial" w:hint="cs"/>
                <w:b/>
                <w:bCs/>
                <w:u w:val="single"/>
                <w:rtl/>
              </w:rPr>
              <w:t xml:space="preserve">ביו </w:t>
            </w:r>
            <w:r w:rsidRPr="00FA1FFD">
              <w:rPr>
                <w:rFonts w:ascii="Arial" w:hAnsi="Arial" w:cs="Arial"/>
                <w:b/>
                <w:bCs/>
                <w:u w:val="single"/>
                <w:rtl/>
              </w:rPr>
              <w:t>הפנס לדרייבר</w:t>
            </w:r>
            <w:r w:rsidR="004415D7">
              <w:rPr>
                <w:rFonts w:ascii="Arial" w:hAnsi="Arial" w:cs="Arial"/>
                <w:b/>
                <w:bCs/>
              </w:rPr>
              <w:t>:</w:t>
            </w:r>
          </w:p>
          <w:p w14:paraId="07EE5556" w14:textId="77777777" w:rsidR="004415D7" w:rsidRDefault="0019275F" w:rsidP="00247934">
            <w:pPr>
              <w:pStyle w:val="ListParagraph"/>
              <w:spacing w:before="60" w:line="240" w:lineRule="auto"/>
              <w:ind w:left="471" w:hanging="471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 w:rsidRPr="00E16C97">
              <w:rPr>
                <w:rFonts w:ascii="Arial" w:hAnsi="Arial" w:cs="Arial" w:hint="cs"/>
                <w:rtl/>
              </w:rPr>
              <w:t xml:space="preserve">וודא שהכבל </w:t>
            </w:r>
            <w:r w:rsidR="004415D7" w:rsidRPr="00E16C97">
              <w:rPr>
                <w:rFonts w:ascii="Arial" w:hAnsi="Arial" w:cs="Arial" w:hint="cs"/>
                <w:rtl/>
              </w:rPr>
              <w:t xml:space="preserve">אינו קרוע ושקיימת רציפות בחיבור בין 2 </w:t>
            </w:r>
          </w:p>
          <w:p w14:paraId="5D4C813B" w14:textId="77777777" w:rsidR="00392A4F" w:rsidRPr="003034C2" w:rsidRDefault="004415D7" w:rsidP="003034C2">
            <w:pPr>
              <w:pStyle w:val="ListParagraph"/>
              <w:spacing w:line="240" w:lineRule="auto"/>
              <w:ind w:left="468" w:hanging="468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 w:rsidRPr="00E16C97">
              <w:rPr>
                <w:rFonts w:ascii="Arial" w:hAnsi="Arial" w:cs="Arial" w:hint="cs"/>
                <w:rtl/>
              </w:rPr>
              <w:t>הרכיבים.</w:t>
            </w:r>
          </w:p>
        </w:tc>
      </w:tr>
      <w:tr w:rsidR="00B4377C" w14:paraId="2AF1709B" w14:textId="77777777" w:rsidTr="00F5578F">
        <w:trPr>
          <w:trHeight w:val="10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77EC75" w14:textId="77777777" w:rsidR="00D860A6" w:rsidRDefault="002D5582" w:rsidP="006240A4">
            <w:pPr>
              <w:pStyle w:val="ListParagraph"/>
              <w:numPr>
                <w:ilvl w:val="0"/>
                <w:numId w:val="4"/>
              </w:numPr>
              <w:tabs>
                <w:tab w:val="left" w:pos="225"/>
                <w:tab w:val="center" w:pos="1958"/>
              </w:tabs>
              <w:spacing w:before="120" w:line="240" w:lineRule="auto"/>
              <w:ind w:left="227" w:hanging="227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 w:hint="cs"/>
                <w:b w:val="0"/>
                <w:bCs w:val="0"/>
                <w:rtl/>
              </w:rPr>
              <w:t xml:space="preserve"> </w:t>
            </w:r>
            <w:r w:rsidR="00D860A6">
              <w:rPr>
                <w:rFonts w:ascii="Arial" w:hAnsi="Arial" w:cs="Arial" w:hint="cs"/>
                <w:b w:val="0"/>
                <w:bCs w:val="0"/>
                <w:rtl/>
              </w:rPr>
              <w:t xml:space="preserve">הפנס לא נדלק גם </w:t>
            </w:r>
            <w:r w:rsidR="006240A4">
              <w:rPr>
                <w:rFonts w:ascii="Arial" w:hAnsi="Arial" w:cs="Arial" w:hint="cs"/>
                <w:b w:val="0"/>
                <w:bCs w:val="0"/>
                <w:rtl/>
              </w:rPr>
              <w:t>כשיש</w:t>
            </w:r>
            <w:r w:rsidR="00D860A6">
              <w:rPr>
                <w:rFonts w:ascii="Arial" w:hAnsi="Arial" w:cs="Arial" w:hint="cs"/>
                <w:b w:val="0"/>
                <w:bCs w:val="0"/>
                <w:rtl/>
              </w:rPr>
              <w:t xml:space="preserve">   </w:t>
            </w:r>
          </w:p>
          <w:p w14:paraId="55B71BF2" w14:textId="77777777" w:rsidR="00D860A6" w:rsidRDefault="00D860A6" w:rsidP="00D860A6">
            <w:pPr>
              <w:pStyle w:val="ListParagraph"/>
              <w:tabs>
                <w:tab w:val="left" w:pos="225"/>
                <w:tab w:val="center" w:pos="1958"/>
              </w:tabs>
              <w:spacing w:before="240" w:line="240" w:lineRule="auto"/>
              <w:ind w:left="225"/>
              <w:rPr>
                <w:rFonts w:ascii="Arial" w:hAnsi="Arial" w:cs="Arial"/>
                <w:b w:val="0"/>
                <w:bCs w:val="0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rtl/>
              </w:rPr>
              <w:t xml:space="preserve"> רציפות בחיבור בינו לבין  </w:t>
            </w:r>
          </w:p>
          <w:p w14:paraId="6CB7EBC7" w14:textId="77777777" w:rsidR="00B4377C" w:rsidRPr="002D5582" w:rsidRDefault="00D860A6" w:rsidP="00D860A6">
            <w:pPr>
              <w:pStyle w:val="ListParagraph"/>
              <w:tabs>
                <w:tab w:val="left" w:pos="225"/>
                <w:tab w:val="center" w:pos="1958"/>
              </w:tabs>
              <w:spacing w:before="240" w:line="240" w:lineRule="auto"/>
              <w:ind w:left="225"/>
              <w:rPr>
                <w:rFonts w:ascii="Arial" w:hAnsi="Arial" w:cs="Arial"/>
                <w:b w:val="0"/>
                <w:bCs w:val="0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rtl/>
              </w:rPr>
              <w:t xml:space="preserve"> הדרייבר. </w:t>
            </w:r>
          </w:p>
        </w:tc>
        <w:tc>
          <w:tcPr>
            <w:tcW w:w="5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DD1B77" w14:textId="77777777" w:rsidR="00B4377C" w:rsidRDefault="00573B4B" w:rsidP="00B53E74">
            <w:pPr>
              <w:pStyle w:val="ListParagraph"/>
              <w:spacing w:before="120" w:after="60" w:line="240" w:lineRule="auto"/>
              <w:ind w:left="454" w:hanging="454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u w:val="single"/>
                <w:rtl/>
              </w:rPr>
            </w:pPr>
            <w:r w:rsidRPr="00573B4B">
              <w:rPr>
                <w:rFonts w:ascii="Arial" w:hAnsi="Arial" w:cs="Arial"/>
                <w:b/>
                <w:bCs/>
                <w:u w:val="single"/>
                <w:rtl/>
              </w:rPr>
              <w:t>בד</w:t>
            </w:r>
            <w:r w:rsidRPr="00573B4B">
              <w:rPr>
                <w:rFonts w:ascii="Arial" w:hAnsi="Arial" w:cs="Arial" w:hint="cs"/>
                <w:b/>
                <w:bCs/>
                <w:u w:val="single"/>
                <w:rtl/>
              </w:rPr>
              <w:t>וק</w:t>
            </w:r>
            <w:r w:rsidRPr="00573B4B">
              <w:rPr>
                <w:rFonts w:ascii="Arial" w:hAnsi="Arial" w:cs="Arial"/>
                <w:b/>
                <w:bCs/>
                <w:u w:val="single"/>
                <w:rtl/>
              </w:rPr>
              <w:t xml:space="preserve"> תקינות החיבור </w:t>
            </w:r>
            <w:r w:rsidRPr="00573B4B">
              <w:rPr>
                <w:rFonts w:ascii="Arial" w:hAnsi="Arial" w:cs="Arial" w:hint="cs"/>
                <w:b/>
                <w:bCs/>
                <w:u w:val="single"/>
                <w:rtl/>
              </w:rPr>
              <w:t xml:space="preserve">בין </w:t>
            </w:r>
            <w:r w:rsidRPr="00573B4B">
              <w:rPr>
                <w:rFonts w:ascii="Arial" w:hAnsi="Arial" w:cs="Arial"/>
                <w:b/>
                <w:bCs/>
                <w:u w:val="single"/>
                <w:rtl/>
              </w:rPr>
              <w:t>הלחצן לדרייבר</w:t>
            </w:r>
            <w:r w:rsidR="004415D7">
              <w:rPr>
                <w:rFonts w:ascii="Arial" w:hAnsi="Arial" w:cs="Arial" w:hint="cs"/>
                <w:b/>
                <w:bCs/>
                <w:u w:val="single"/>
                <w:rtl/>
              </w:rPr>
              <w:t>:</w:t>
            </w:r>
          </w:p>
          <w:p w14:paraId="4B738CE8" w14:textId="77777777" w:rsidR="000B5F64" w:rsidRPr="003034C2" w:rsidRDefault="008B33BB" w:rsidP="00441F9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ניתן </w:t>
            </w:r>
            <w:r w:rsidRPr="000B5F64">
              <w:rPr>
                <w:rFonts w:ascii="Arial" w:hAnsi="Arial" w:cs="Arial"/>
                <w:rtl/>
              </w:rPr>
              <w:t xml:space="preserve">לעקוף את הלחצן </w:t>
            </w:r>
            <w:r w:rsidRPr="000B5F64">
              <w:rPr>
                <w:rFonts w:ascii="Arial" w:hAnsi="Arial" w:cs="Arial"/>
              </w:rPr>
              <w:t>SW</w:t>
            </w:r>
            <w:r w:rsidRPr="000B5F64"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 xml:space="preserve">ובכך </w:t>
            </w:r>
            <w:r w:rsidR="000B5F64" w:rsidRPr="000B5F64">
              <w:rPr>
                <w:rFonts w:ascii="Arial" w:hAnsi="Arial" w:cs="Arial"/>
                <w:rtl/>
              </w:rPr>
              <w:t>לקצר את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r w:rsidR="000B5F64" w:rsidRPr="000B5F64">
              <w:rPr>
                <w:rFonts w:ascii="Arial" w:hAnsi="Arial" w:cs="Arial"/>
                <w:rtl/>
              </w:rPr>
              <w:t>החיבור למולקס</w:t>
            </w:r>
            <w:r w:rsidR="00090B4F">
              <w:rPr>
                <w:rFonts w:ascii="Arial" w:hAnsi="Arial" w:cs="Arial" w:hint="cs"/>
                <w:rtl/>
              </w:rPr>
              <w:t>,</w:t>
            </w:r>
            <w:r w:rsidR="000B5F64" w:rsidRPr="000B5F64">
              <w:rPr>
                <w:rFonts w:ascii="Arial" w:hAnsi="Arial" w:cs="Arial"/>
                <w:rtl/>
              </w:rPr>
              <w:t xml:space="preserve"> </w:t>
            </w:r>
            <w:r w:rsidR="00441F92">
              <w:rPr>
                <w:rFonts w:ascii="Arial" w:hAnsi="Arial" w:cs="Arial" w:hint="cs"/>
                <w:rtl/>
              </w:rPr>
              <w:t>ו</w:t>
            </w:r>
            <w:r>
              <w:rPr>
                <w:rFonts w:ascii="Arial" w:hAnsi="Arial" w:cs="Arial" w:hint="cs"/>
                <w:rtl/>
              </w:rPr>
              <w:t>לוודא שהחיבור תקין.</w:t>
            </w:r>
          </w:p>
        </w:tc>
      </w:tr>
      <w:tr w:rsidR="007C5448" w14:paraId="4EA3B998" w14:textId="77777777" w:rsidTr="00F55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B79B95D" w14:textId="77777777" w:rsidR="006240A4" w:rsidRDefault="006240A4" w:rsidP="006240A4">
            <w:pPr>
              <w:pStyle w:val="ListParagraph"/>
              <w:numPr>
                <w:ilvl w:val="0"/>
                <w:numId w:val="4"/>
              </w:numPr>
              <w:tabs>
                <w:tab w:val="left" w:pos="225"/>
                <w:tab w:val="center" w:pos="1958"/>
              </w:tabs>
              <w:spacing w:before="120" w:line="240" w:lineRule="auto"/>
              <w:ind w:left="227" w:hanging="227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 w:hint="cs"/>
                <w:b w:val="0"/>
                <w:bCs w:val="0"/>
                <w:rtl/>
              </w:rPr>
              <w:t xml:space="preserve"> הפנס לא נדלק גם כשיש חיבור </w:t>
            </w:r>
          </w:p>
          <w:p w14:paraId="57C8CA19" w14:textId="77777777" w:rsidR="007C5448" w:rsidRPr="008A70FC" w:rsidRDefault="006240A4" w:rsidP="006240A4">
            <w:pPr>
              <w:pStyle w:val="ListParagraph"/>
              <w:tabs>
                <w:tab w:val="left" w:pos="225"/>
                <w:tab w:val="center" w:pos="1958"/>
              </w:tabs>
              <w:spacing w:before="120" w:line="240" w:lineRule="auto"/>
              <w:ind w:left="227"/>
              <w:rPr>
                <w:rFonts w:ascii="Arial" w:hAnsi="Arial" w:cs="Arial"/>
                <w:b w:val="0"/>
                <w:bCs w:val="0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rtl/>
              </w:rPr>
              <w:t xml:space="preserve"> תקין בין הלחצן לדרייבר.</w:t>
            </w:r>
          </w:p>
        </w:tc>
        <w:tc>
          <w:tcPr>
            <w:tcW w:w="5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CFE0C74" w14:textId="77777777" w:rsidR="007C5448" w:rsidRDefault="00FD41F3" w:rsidP="000204F6">
            <w:pPr>
              <w:pStyle w:val="ListParagraph"/>
              <w:spacing w:before="120" w:after="60" w:line="240" w:lineRule="auto"/>
              <w:ind w:left="454" w:hanging="454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b/>
                <w:bCs/>
                <w:u w:val="single"/>
                <w:rtl/>
              </w:rPr>
              <w:t>בדוק את תקינות פנס הלד:</w:t>
            </w:r>
          </w:p>
          <w:p w14:paraId="4930A325" w14:textId="77777777" w:rsidR="009A0265" w:rsidRPr="009A0265" w:rsidRDefault="00090B4F" w:rsidP="000204F6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187" w:hanging="1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 </w:t>
            </w:r>
            <w:r w:rsidR="00FD41F3" w:rsidRPr="009A0265">
              <w:rPr>
                <w:rFonts w:ascii="Arial" w:hAnsi="Arial" w:cs="Arial"/>
                <w:rtl/>
              </w:rPr>
              <w:t xml:space="preserve">פרק את הפנס בעזרת מפתח </w:t>
            </w:r>
            <w:r w:rsidR="00FD41F3" w:rsidRPr="009A0265">
              <w:rPr>
                <w:rFonts w:ascii="Arial" w:hAnsi="Arial" w:cs="Arial" w:hint="cs"/>
                <w:rtl/>
              </w:rPr>
              <w:t>א</w:t>
            </w:r>
            <w:r w:rsidR="00FD41F3" w:rsidRPr="009A0265">
              <w:rPr>
                <w:rFonts w:ascii="Arial" w:hAnsi="Arial" w:cs="Arial"/>
                <w:rtl/>
              </w:rPr>
              <w:t>לן</w:t>
            </w:r>
            <w:r w:rsidR="00FD41F3" w:rsidRPr="009A0265">
              <w:rPr>
                <w:rFonts w:ascii="Arial" w:hAnsi="Arial" w:cs="Arial" w:hint="cs"/>
                <w:rtl/>
              </w:rPr>
              <w:t>.</w:t>
            </w:r>
            <w:r w:rsidR="00FD41F3" w:rsidRPr="009A0265">
              <w:rPr>
                <w:rFonts w:ascii="Arial" w:hAnsi="Arial" w:cs="Arial"/>
                <w:rtl/>
              </w:rPr>
              <w:t xml:space="preserve"> </w:t>
            </w:r>
          </w:p>
          <w:p w14:paraId="69EF9695" w14:textId="77777777" w:rsidR="009A0265" w:rsidRPr="009A0265" w:rsidRDefault="00090B4F" w:rsidP="009D526B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185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 </w:t>
            </w:r>
            <w:r w:rsidR="009A0265">
              <w:rPr>
                <w:rFonts w:ascii="Arial" w:hAnsi="Arial" w:cs="Arial" w:hint="cs"/>
                <w:rtl/>
              </w:rPr>
              <w:t>נ</w:t>
            </w:r>
            <w:r w:rsidR="00FD41F3" w:rsidRPr="009A0265">
              <w:rPr>
                <w:rFonts w:ascii="Arial" w:hAnsi="Arial" w:cs="Arial"/>
                <w:rtl/>
              </w:rPr>
              <w:t xml:space="preserve">תק את הקונקטור </w:t>
            </w:r>
            <w:r w:rsidR="00FD41F3" w:rsidRPr="009A0265">
              <w:rPr>
                <w:rFonts w:ascii="Arial" w:hAnsi="Arial" w:cs="Arial"/>
              </w:rPr>
              <w:t>XT30</w:t>
            </w:r>
            <w:r w:rsidR="00FD41F3" w:rsidRPr="009A0265">
              <w:rPr>
                <w:rFonts w:ascii="Arial" w:hAnsi="Arial" w:cs="Arial"/>
                <w:rtl/>
              </w:rPr>
              <w:t xml:space="preserve"> (</w:t>
            </w:r>
            <w:r w:rsidR="00C52F29">
              <w:rPr>
                <w:rFonts w:ascii="Arial" w:hAnsi="Arial" w:cs="Arial" w:hint="cs"/>
                <w:rtl/>
              </w:rPr>
              <w:t xml:space="preserve"> </w:t>
            </w:r>
            <w:r w:rsidR="00FD41F3" w:rsidRPr="009A0265">
              <w:rPr>
                <w:rFonts w:ascii="Arial" w:hAnsi="Arial" w:cs="Arial"/>
                <w:rtl/>
              </w:rPr>
              <w:t xml:space="preserve">ראה איור </w:t>
            </w:r>
            <w:r w:rsidR="009D526B">
              <w:rPr>
                <w:rFonts w:ascii="Arial" w:hAnsi="Arial" w:cs="Arial" w:hint="cs"/>
                <w:rtl/>
              </w:rPr>
              <w:t xml:space="preserve">3 </w:t>
            </w:r>
            <w:r w:rsidR="009D526B">
              <w:rPr>
                <w:rFonts w:ascii="Arial" w:hAnsi="Arial" w:cs="Arial"/>
              </w:rPr>
              <w:t>(</w:t>
            </w:r>
            <w:r w:rsidR="009D526B">
              <w:rPr>
                <w:rFonts w:ascii="Arial" w:hAnsi="Arial" w:cs="Arial" w:hint="cs"/>
                <w:rtl/>
              </w:rPr>
              <w:t>.</w:t>
            </w:r>
          </w:p>
          <w:p w14:paraId="2770D1A9" w14:textId="77777777" w:rsidR="00FD41F3" w:rsidRDefault="00090B4F" w:rsidP="00676FEB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185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 xml:space="preserve"> </w:t>
            </w:r>
            <w:r w:rsidR="00FD41F3" w:rsidRPr="009A0265">
              <w:rPr>
                <w:rFonts w:ascii="Arial" w:hAnsi="Arial" w:cs="Arial"/>
                <w:rtl/>
              </w:rPr>
              <w:t>הצלב עם פנס תקין לוודא שהפנס תקול.</w:t>
            </w:r>
          </w:p>
          <w:p w14:paraId="2E27F9B7" w14:textId="77777777" w:rsidR="00FD41F3" w:rsidRPr="00C84AAD" w:rsidRDefault="00090B4F" w:rsidP="00C84AAD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185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 </w:t>
            </w:r>
            <w:r w:rsidR="00C84AAD">
              <w:rPr>
                <w:rFonts w:ascii="Arial" w:hAnsi="Arial" w:cs="Arial" w:hint="cs"/>
                <w:rtl/>
              </w:rPr>
              <w:t>החלף פנס לא תקין.</w:t>
            </w:r>
          </w:p>
        </w:tc>
      </w:tr>
      <w:tr w:rsidR="00646BD5" w14:paraId="5F30A0E5" w14:textId="77777777" w:rsidTr="00F5578F">
        <w:trPr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13ED6F" w14:textId="77777777" w:rsidR="00646BD5" w:rsidRPr="00F5578F" w:rsidRDefault="00090B4F" w:rsidP="003F082F">
            <w:pPr>
              <w:pStyle w:val="ListParagraph"/>
              <w:numPr>
                <w:ilvl w:val="0"/>
                <w:numId w:val="4"/>
              </w:numPr>
              <w:tabs>
                <w:tab w:val="left" w:pos="225"/>
                <w:tab w:val="center" w:pos="1958"/>
              </w:tabs>
              <w:spacing w:before="120" w:line="240" w:lineRule="auto"/>
              <w:ind w:left="227" w:hanging="227"/>
              <w:rPr>
                <w:rFonts w:ascii="Arial" w:hAnsi="Arial" w:cs="Arial"/>
                <w:b w:val="0"/>
                <w:bCs w:val="0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 </w:t>
            </w:r>
            <w:r w:rsidR="003F082F" w:rsidRPr="00F5578F">
              <w:rPr>
                <w:rFonts w:ascii="Arial" w:hAnsi="Arial" w:cs="Arial" w:hint="cs"/>
                <w:b w:val="0"/>
                <w:bCs w:val="0"/>
                <w:rtl/>
              </w:rPr>
              <w:t>ק</w:t>
            </w:r>
            <w:r w:rsidRPr="00F5578F">
              <w:rPr>
                <w:rFonts w:ascii="Arial" w:hAnsi="Arial" w:cs="Arial" w:hint="cs"/>
                <w:b w:val="0"/>
                <w:bCs w:val="0"/>
                <w:rtl/>
              </w:rPr>
              <w:t>בלים מנופחים</w:t>
            </w:r>
            <w:r w:rsidR="003F082F" w:rsidRPr="00F5578F">
              <w:rPr>
                <w:rFonts w:ascii="Arial" w:hAnsi="Arial" w:cs="Arial" w:hint="cs"/>
                <w:b w:val="0"/>
                <w:bCs w:val="0"/>
                <w:rtl/>
              </w:rPr>
              <w:t>.</w:t>
            </w:r>
          </w:p>
        </w:tc>
        <w:tc>
          <w:tcPr>
            <w:tcW w:w="5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88A6C5" w14:textId="77777777" w:rsidR="00646BD5" w:rsidRDefault="00090B4F" w:rsidP="00FD41F3">
            <w:pPr>
              <w:pStyle w:val="ListParagraph"/>
              <w:spacing w:before="120" w:after="60" w:line="240" w:lineRule="auto"/>
              <w:ind w:left="454" w:hanging="454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b/>
                <w:bCs/>
                <w:u w:val="single"/>
                <w:rtl/>
              </w:rPr>
              <w:t>בדוק אם הגורם לבעיה הוא מתח לא יציב במערכת.</w:t>
            </w:r>
          </w:p>
          <w:p w14:paraId="3A72BFB0" w14:textId="77777777" w:rsidR="00090B4F" w:rsidRPr="00090B4F" w:rsidRDefault="00090B4F" w:rsidP="00FF7ABD">
            <w:pPr>
              <w:pStyle w:val="ListParagraph"/>
              <w:numPr>
                <w:ilvl w:val="0"/>
                <w:numId w:val="9"/>
              </w:numPr>
              <w:spacing w:before="60" w:after="60" w:line="240" w:lineRule="auto"/>
              <w:ind w:left="182" w:hanging="108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 החלף כרטיס או קבל.</w:t>
            </w:r>
          </w:p>
        </w:tc>
      </w:tr>
      <w:tr w:rsidR="00523AA3" w14:paraId="0358501C" w14:textId="77777777" w:rsidTr="00F55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8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9968DA" w14:textId="77777777" w:rsidR="00523AA3" w:rsidRPr="00D557EA" w:rsidRDefault="00523AA3" w:rsidP="007B6979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u w:val="single"/>
                <w:rtl/>
              </w:rPr>
            </w:pPr>
          </w:p>
        </w:tc>
      </w:tr>
      <w:tr w:rsidR="007B6979" w14:paraId="54B99D3D" w14:textId="77777777" w:rsidTr="00F5578F">
        <w:trPr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05FEA3" w14:textId="77777777" w:rsidR="007B6979" w:rsidRPr="00C1562A" w:rsidRDefault="007A3E53" w:rsidP="00A9181D">
            <w:pPr>
              <w:tabs>
                <w:tab w:val="left" w:pos="567"/>
                <w:tab w:val="center" w:pos="1958"/>
              </w:tabs>
              <w:jc w:val="center"/>
              <w:rPr>
                <w:rFonts w:ascii="Arial" w:hAnsi="Arial" w:cs="Arial"/>
                <w:sz w:val="24"/>
                <w:szCs w:val="24"/>
                <w:u w:val="single"/>
                <w:rtl/>
              </w:rPr>
            </w:pPr>
            <w:r>
              <w:rPr>
                <w:rFonts w:ascii="Arial" w:hAnsi="Arial" w:cs="Arial" w:hint="cs"/>
                <w:sz w:val="24"/>
                <w:szCs w:val="24"/>
                <w:u w:val="single"/>
                <w:rtl/>
              </w:rPr>
              <w:t>תקל</w:t>
            </w:r>
            <w:r w:rsidR="00A9181D">
              <w:rPr>
                <w:rFonts w:ascii="Arial" w:hAnsi="Arial" w:cs="Arial" w:hint="cs"/>
                <w:sz w:val="24"/>
                <w:szCs w:val="24"/>
                <w:u w:val="single"/>
                <w:rtl/>
              </w:rPr>
              <w:t>ת</w:t>
            </w:r>
            <w:r>
              <w:rPr>
                <w:rFonts w:ascii="Arial" w:hAnsi="Arial" w:cs="Arial" w:hint="cs"/>
                <w:sz w:val="24"/>
                <w:szCs w:val="24"/>
                <w:u w:val="single"/>
                <w:rtl/>
              </w:rPr>
              <w:t xml:space="preserve"> תנועה במסלול המעגלי</w:t>
            </w:r>
          </w:p>
        </w:tc>
        <w:tc>
          <w:tcPr>
            <w:tcW w:w="5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06A374" w14:textId="77777777" w:rsidR="007B6979" w:rsidRPr="00D557EA" w:rsidRDefault="007B6979" w:rsidP="007B69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</w:rPr>
            </w:pPr>
            <w:r w:rsidRPr="00D557EA"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</w:rPr>
              <w:t>מה לעשות</w:t>
            </w:r>
          </w:p>
        </w:tc>
      </w:tr>
      <w:tr w:rsidR="007C40C9" w14:paraId="1F045864" w14:textId="77777777" w:rsidTr="00B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1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FD20FFD" w14:textId="77777777" w:rsidR="007C40C9" w:rsidRPr="00A92A71" w:rsidRDefault="006E45F3" w:rsidP="00624E12">
            <w:pPr>
              <w:pStyle w:val="ListParagraph"/>
              <w:numPr>
                <w:ilvl w:val="0"/>
                <w:numId w:val="11"/>
              </w:numPr>
              <w:spacing w:before="120" w:line="240" w:lineRule="auto"/>
              <w:ind w:left="367" w:hanging="367"/>
              <w:contextualSpacing w:val="0"/>
              <w:rPr>
                <w:rFonts w:ascii="Arial" w:hAnsi="Arial" w:cs="Arial"/>
                <w:b w:val="0"/>
                <w:bCs w:val="0"/>
                <w:rtl/>
              </w:rPr>
            </w:pPr>
            <w:r w:rsidRPr="00A92A71">
              <w:rPr>
                <w:rFonts w:ascii="Arial" w:hAnsi="Arial" w:cs="Arial"/>
                <w:b w:val="0"/>
                <w:bCs w:val="0"/>
                <w:rtl/>
              </w:rPr>
              <w:t>אין תנועה</w:t>
            </w:r>
            <w:r w:rsidR="007C40C9" w:rsidRPr="00A92A71">
              <w:rPr>
                <w:rFonts w:ascii="Arial" w:hAnsi="Arial" w:cs="Arial"/>
                <w:b w:val="0"/>
                <w:bCs w:val="0"/>
                <w:rtl/>
              </w:rPr>
              <w:t xml:space="preserve"> כאשר מאירים על הפ</w:t>
            </w:r>
            <w:r w:rsidR="00624E12" w:rsidRPr="00A92A71">
              <w:rPr>
                <w:rFonts w:ascii="Arial" w:hAnsi="Arial" w:cs="Arial"/>
                <w:b w:val="0"/>
                <w:bCs w:val="0"/>
                <w:rtl/>
              </w:rPr>
              <w:t>א</w:t>
            </w:r>
            <w:r w:rsidR="007C40C9" w:rsidRPr="00A92A71">
              <w:rPr>
                <w:rFonts w:ascii="Arial" w:hAnsi="Arial" w:cs="Arial"/>
                <w:b w:val="0"/>
                <w:bCs w:val="0"/>
                <w:rtl/>
              </w:rPr>
              <w:t xml:space="preserve">נל </w:t>
            </w:r>
            <w:r w:rsidRPr="00A92A71">
              <w:rPr>
                <w:rFonts w:ascii="Arial" w:hAnsi="Arial" w:cs="Arial"/>
                <w:b w:val="0"/>
                <w:bCs w:val="0"/>
                <w:rtl/>
              </w:rPr>
              <w:t>ה</w:t>
            </w:r>
            <w:r w:rsidR="007C40C9" w:rsidRPr="00A92A71">
              <w:rPr>
                <w:rFonts w:ascii="Arial" w:hAnsi="Arial" w:cs="Arial"/>
                <w:b w:val="0"/>
                <w:bCs w:val="0"/>
                <w:rtl/>
              </w:rPr>
              <w:t>סולארי</w:t>
            </w:r>
            <w:r w:rsidRPr="00A92A71">
              <w:rPr>
                <w:rFonts w:ascii="Arial" w:hAnsi="Arial" w:cs="Arial"/>
                <w:b w:val="0"/>
                <w:bCs w:val="0"/>
                <w:sz w:val="24"/>
                <w:szCs w:val="24"/>
                <w:rtl/>
              </w:rPr>
              <w:t>.</w:t>
            </w:r>
          </w:p>
        </w:tc>
        <w:tc>
          <w:tcPr>
            <w:tcW w:w="5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8BC4D27" w14:textId="77777777" w:rsidR="00624E12" w:rsidRPr="00EF1214" w:rsidRDefault="00624E12" w:rsidP="00C035F2">
            <w:pPr>
              <w:pStyle w:val="ListParagraph"/>
              <w:spacing w:before="120" w:line="240" w:lineRule="auto"/>
              <w:ind w:left="18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F1214">
              <w:rPr>
                <w:rFonts w:ascii="Arial" w:hAnsi="Arial" w:cs="Arial"/>
                <w:b/>
                <w:bCs/>
                <w:u w:val="single"/>
                <w:rtl/>
              </w:rPr>
              <w:t xml:space="preserve">בדוק </w:t>
            </w:r>
            <w:r w:rsidR="005441EF" w:rsidRPr="00EF1214">
              <w:rPr>
                <w:rFonts w:ascii="Arial" w:hAnsi="Arial" w:cs="Arial"/>
                <w:b/>
                <w:bCs/>
                <w:u w:val="single"/>
                <w:rtl/>
              </w:rPr>
              <w:t xml:space="preserve">אם </w:t>
            </w:r>
            <w:r w:rsidR="00C035F2">
              <w:rPr>
                <w:rFonts w:ascii="Arial" w:hAnsi="Arial" w:cs="Arial" w:hint="cs"/>
                <w:b/>
                <w:bCs/>
                <w:u w:val="single"/>
                <w:rtl/>
              </w:rPr>
              <w:t>יש</w:t>
            </w:r>
            <w:r w:rsidRPr="00EF1214">
              <w:rPr>
                <w:rFonts w:ascii="Arial" w:hAnsi="Arial" w:cs="Arial"/>
                <w:b/>
                <w:bCs/>
                <w:u w:val="single"/>
                <w:rtl/>
              </w:rPr>
              <w:t xml:space="preserve"> במסלול </w:t>
            </w:r>
            <w:r w:rsidR="00C035F2">
              <w:rPr>
                <w:rFonts w:ascii="Arial" w:hAnsi="Arial" w:cs="Arial" w:hint="cs"/>
                <w:b/>
                <w:bCs/>
                <w:u w:val="single"/>
                <w:rtl/>
              </w:rPr>
              <w:t>גורם ה</w:t>
            </w:r>
            <w:r w:rsidRPr="00EF1214">
              <w:rPr>
                <w:rFonts w:ascii="Arial" w:hAnsi="Arial" w:cs="Arial"/>
                <w:b/>
                <w:bCs/>
                <w:u w:val="single"/>
                <w:rtl/>
              </w:rPr>
              <w:t>עוצר את התנועה</w:t>
            </w:r>
            <w:r w:rsidR="00EF1214">
              <w:rPr>
                <w:rFonts w:ascii="Arial" w:hAnsi="Arial" w:cs="Arial" w:hint="cs"/>
                <w:b/>
                <w:bCs/>
                <w:rtl/>
              </w:rPr>
              <w:t>:</w:t>
            </w:r>
          </w:p>
          <w:p w14:paraId="1AE8AEE8" w14:textId="77777777" w:rsidR="007C40C9" w:rsidRPr="00EF1214" w:rsidRDefault="007C40C9" w:rsidP="00FF7ABD">
            <w:pPr>
              <w:pStyle w:val="ListParagraph"/>
              <w:numPr>
                <w:ilvl w:val="0"/>
                <w:numId w:val="9"/>
              </w:numPr>
              <w:spacing w:before="60" w:line="240" w:lineRule="auto"/>
              <w:ind w:left="187" w:hanging="142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1214">
              <w:rPr>
                <w:rFonts w:ascii="Arial" w:hAnsi="Arial" w:cs="Arial"/>
                <w:rtl/>
              </w:rPr>
              <w:t xml:space="preserve">וודא שאין </w:t>
            </w:r>
            <w:r w:rsidR="00624E12" w:rsidRPr="00EF1214">
              <w:rPr>
                <w:rFonts w:ascii="Arial" w:hAnsi="Arial" w:cs="Arial"/>
                <w:rtl/>
              </w:rPr>
              <w:t xml:space="preserve">במסלול </w:t>
            </w:r>
            <w:r w:rsidRPr="00EF1214">
              <w:rPr>
                <w:rFonts w:ascii="Arial" w:hAnsi="Arial" w:cs="Arial"/>
                <w:rtl/>
              </w:rPr>
              <w:t xml:space="preserve">לכלוך </w:t>
            </w:r>
            <w:r w:rsidR="00624E12" w:rsidRPr="00EF1214">
              <w:rPr>
                <w:rFonts w:ascii="Arial" w:hAnsi="Arial" w:cs="Arial"/>
                <w:rtl/>
              </w:rPr>
              <w:t>או גורם חיכוך חריג. נקה אם צריך.</w:t>
            </w:r>
          </w:p>
          <w:p w14:paraId="6B8AB6AC" w14:textId="77777777" w:rsidR="00EF1214" w:rsidRPr="00EF1214" w:rsidRDefault="00EF1214" w:rsidP="00EF1214">
            <w:pPr>
              <w:pStyle w:val="ListParagraph"/>
              <w:spacing w:before="60" w:line="240" w:lineRule="auto"/>
              <w:ind w:left="18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u w:val="single"/>
                <w:rtl/>
              </w:rPr>
            </w:pPr>
            <w:r>
              <w:rPr>
                <w:rFonts w:ascii="Arial" w:hAnsi="Arial" w:cs="Arial" w:hint="cs"/>
                <w:b/>
                <w:bCs/>
                <w:u w:val="single"/>
                <w:rtl/>
              </w:rPr>
              <w:t>בדוק שהפאנל הסולארי אינו שבור:</w:t>
            </w:r>
          </w:p>
          <w:p w14:paraId="438ECDC2" w14:textId="77777777" w:rsidR="007C40C9" w:rsidRPr="00EF1214" w:rsidRDefault="00624E12" w:rsidP="00156DF9">
            <w:pPr>
              <w:pStyle w:val="ListParagraph"/>
              <w:numPr>
                <w:ilvl w:val="0"/>
                <w:numId w:val="9"/>
              </w:numPr>
              <w:spacing w:before="60" w:line="240" w:lineRule="auto"/>
              <w:ind w:left="187" w:hanging="142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1214">
              <w:rPr>
                <w:rFonts w:ascii="Arial" w:hAnsi="Arial" w:cs="Arial"/>
                <w:rtl/>
              </w:rPr>
              <w:t xml:space="preserve">החלף </w:t>
            </w:r>
            <w:r w:rsidR="000A5A48" w:rsidRPr="00EF1214">
              <w:rPr>
                <w:rFonts w:ascii="Arial" w:hAnsi="Arial" w:cs="Arial"/>
                <w:rtl/>
              </w:rPr>
              <w:t>פאנל שבור.</w:t>
            </w:r>
          </w:p>
          <w:p w14:paraId="58786D42" w14:textId="77777777" w:rsidR="007C40C9" w:rsidRPr="00EF1214" w:rsidRDefault="007C40C9" w:rsidP="007C40C9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04BFBEE3" w14:textId="77777777" w:rsidR="00705A65" w:rsidRDefault="00705A65" w:rsidP="008979A7">
      <w:r>
        <w:rPr>
          <w:rFonts w:hint="cs"/>
          <w:rtl/>
        </w:rPr>
        <w:t xml:space="preserve"> </w:t>
      </w:r>
    </w:p>
    <w:sectPr w:rsidR="00705A65" w:rsidSect="00F5578F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1A7"/>
    <w:multiLevelType w:val="hybridMultilevel"/>
    <w:tmpl w:val="0810B822"/>
    <w:lvl w:ilvl="0" w:tplc="836416EE">
      <w:start w:val="2"/>
      <w:numFmt w:val="bullet"/>
      <w:lvlText w:val="-"/>
      <w:lvlJc w:val="left"/>
      <w:pPr>
        <w:ind w:left="6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</w:abstractNum>
  <w:abstractNum w:abstractNumId="1" w15:restartNumberingAfterBreak="0">
    <w:nsid w:val="0EF86E50"/>
    <w:multiLevelType w:val="hybridMultilevel"/>
    <w:tmpl w:val="82D80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B48F0"/>
    <w:multiLevelType w:val="hybridMultilevel"/>
    <w:tmpl w:val="7B08768A"/>
    <w:lvl w:ilvl="0" w:tplc="37AAE652">
      <w:start w:val="1"/>
      <w:numFmt w:val="decimal"/>
      <w:lvlText w:val="%1)"/>
      <w:lvlJc w:val="left"/>
      <w:pPr>
        <w:ind w:left="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7" w:hanging="360"/>
      </w:pPr>
    </w:lvl>
    <w:lvl w:ilvl="2" w:tplc="0409001B" w:tentative="1">
      <w:start w:val="1"/>
      <w:numFmt w:val="lowerRoman"/>
      <w:lvlText w:val="%3."/>
      <w:lvlJc w:val="right"/>
      <w:pPr>
        <w:ind w:left="1967" w:hanging="180"/>
      </w:pPr>
    </w:lvl>
    <w:lvl w:ilvl="3" w:tplc="0409000F" w:tentative="1">
      <w:start w:val="1"/>
      <w:numFmt w:val="decimal"/>
      <w:lvlText w:val="%4."/>
      <w:lvlJc w:val="left"/>
      <w:pPr>
        <w:ind w:left="2687" w:hanging="360"/>
      </w:pPr>
    </w:lvl>
    <w:lvl w:ilvl="4" w:tplc="04090019" w:tentative="1">
      <w:start w:val="1"/>
      <w:numFmt w:val="lowerLetter"/>
      <w:lvlText w:val="%5."/>
      <w:lvlJc w:val="left"/>
      <w:pPr>
        <w:ind w:left="3407" w:hanging="360"/>
      </w:pPr>
    </w:lvl>
    <w:lvl w:ilvl="5" w:tplc="0409001B" w:tentative="1">
      <w:start w:val="1"/>
      <w:numFmt w:val="lowerRoman"/>
      <w:lvlText w:val="%6."/>
      <w:lvlJc w:val="right"/>
      <w:pPr>
        <w:ind w:left="4127" w:hanging="180"/>
      </w:pPr>
    </w:lvl>
    <w:lvl w:ilvl="6" w:tplc="0409000F" w:tentative="1">
      <w:start w:val="1"/>
      <w:numFmt w:val="decimal"/>
      <w:lvlText w:val="%7."/>
      <w:lvlJc w:val="left"/>
      <w:pPr>
        <w:ind w:left="4847" w:hanging="360"/>
      </w:pPr>
    </w:lvl>
    <w:lvl w:ilvl="7" w:tplc="04090019" w:tentative="1">
      <w:start w:val="1"/>
      <w:numFmt w:val="lowerLetter"/>
      <w:lvlText w:val="%8."/>
      <w:lvlJc w:val="left"/>
      <w:pPr>
        <w:ind w:left="5567" w:hanging="360"/>
      </w:pPr>
    </w:lvl>
    <w:lvl w:ilvl="8" w:tplc="0409001B" w:tentative="1">
      <w:start w:val="1"/>
      <w:numFmt w:val="lowerRoman"/>
      <w:lvlText w:val="%9."/>
      <w:lvlJc w:val="right"/>
      <w:pPr>
        <w:ind w:left="6287" w:hanging="180"/>
      </w:pPr>
    </w:lvl>
  </w:abstractNum>
  <w:abstractNum w:abstractNumId="3" w15:restartNumberingAfterBreak="0">
    <w:nsid w:val="1B7170CD"/>
    <w:multiLevelType w:val="hybridMultilevel"/>
    <w:tmpl w:val="E1EE1392"/>
    <w:lvl w:ilvl="0" w:tplc="FF98148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8145C"/>
    <w:multiLevelType w:val="hybridMultilevel"/>
    <w:tmpl w:val="15329348"/>
    <w:lvl w:ilvl="0" w:tplc="0478A9A2">
      <w:start w:val="1"/>
      <w:numFmt w:val="bullet"/>
      <w:lvlText w:val="-"/>
      <w:lvlJc w:val="left"/>
      <w:pPr>
        <w:ind w:left="3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5" w15:restartNumberingAfterBreak="0">
    <w:nsid w:val="2E84461C"/>
    <w:multiLevelType w:val="hybridMultilevel"/>
    <w:tmpl w:val="D09446A8"/>
    <w:lvl w:ilvl="0" w:tplc="27A0A1C8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46BC6D57"/>
    <w:multiLevelType w:val="hybridMultilevel"/>
    <w:tmpl w:val="EB9C85F6"/>
    <w:lvl w:ilvl="0" w:tplc="9796EAF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F54EF"/>
    <w:multiLevelType w:val="hybridMultilevel"/>
    <w:tmpl w:val="F7D0B108"/>
    <w:lvl w:ilvl="0" w:tplc="0352BE60">
      <w:numFmt w:val="bullet"/>
      <w:lvlText w:val="-"/>
      <w:lvlJc w:val="left"/>
      <w:pPr>
        <w:ind w:left="36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8" w15:restartNumberingAfterBreak="0">
    <w:nsid w:val="7AD767FF"/>
    <w:multiLevelType w:val="hybridMultilevel"/>
    <w:tmpl w:val="8C1CB890"/>
    <w:lvl w:ilvl="0" w:tplc="C42A2786">
      <w:numFmt w:val="bullet"/>
      <w:lvlText w:val="-"/>
      <w:lvlJc w:val="left"/>
      <w:pPr>
        <w:ind w:left="41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9" w15:restartNumberingAfterBreak="0">
    <w:nsid w:val="7B2B7FB3"/>
    <w:multiLevelType w:val="hybridMultilevel"/>
    <w:tmpl w:val="82D80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613297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7877030">
    <w:abstractNumId w:val="1"/>
  </w:num>
  <w:num w:numId="3" w16cid:durableId="1863977050">
    <w:abstractNumId w:val="9"/>
  </w:num>
  <w:num w:numId="4" w16cid:durableId="1489050104">
    <w:abstractNumId w:val="5"/>
  </w:num>
  <w:num w:numId="5" w16cid:durableId="311254603">
    <w:abstractNumId w:val="4"/>
  </w:num>
  <w:num w:numId="6" w16cid:durableId="1162311111">
    <w:abstractNumId w:val="8"/>
  </w:num>
  <w:num w:numId="7" w16cid:durableId="1767267606">
    <w:abstractNumId w:val="2"/>
  </w:num>
  <w:num w:numId="8" w16cid:durableId="1692955381">
    <w:abstractNumId w:val="0"/>
  </w:num>
  <w:num w:numId="9" w16cid:durableId="357589701">
    <w:abstractNumId w:val="3"/>
  </w:num>
  <w:num w:numId="10" w16cid:durableId="1001203999">
    <w:abstractNumId w:val="7"/>
  </w:num>
  <w:num w:numId="11" w16cid:durableId="50887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316"/>
    <w:rsid w:val="00017C0B"/>
    <w:rsid w:val="000204F6"/>
    <w:rsid w:val="00052630"/>
    <w:rsid w:val="00073661"/>
    <w:rsid w:val="00090B4F"/>
    <w:rsid w:val="000A5A48"/>
    <w:rsid w:val="000B5F64"/>
    <w:rsid w:val="000D46B9"/>
    <w:rsid w:val="000E30DB"/>
    <w:rsid w:val="000E65AB"/>
    <w:rsid w:val="00156DF9"/>
    <w:rsid w:val="00190C3D"/>
    <w:rsid w:val="0019275F"/>
    <w:rsid w:val="001C1BDC"/>
    <w:rsid w:val="00211D4F"/>
    <w:rsid w:val="00226DD6"/>
    <w:rsid w:val="00247934"/>
    <w:rsid w:val="00256434"/>
    <w:rsid w:val="002948C0"/>
    <w:rsid w:val="00295AF6"/>
    <w:rsid w:val="002D5582"/>
    <w:rsid w:val="002E26DA"/>
    <w:rsid w:val="002F590B"/>
    <w:rsid w:val="003034C2"/>
    <w:rsid w:val="00320C64"/>
    <w:rsid w:val="00327291"/>
    <w:rsid w:val="00334F2A"/>
    <w:rsid w:val="00373263"/>
    <w:rsid w:val="00392A4F"/>
    <w:rsid w:val="003F082F"/>
    <w:rsid w:val="003F4F20"/>
    <w:rsid w:val="00416D24"/>
    <w:rsid w:val="004415D7"/>
    <w:rsid w:val="00441F92"/>
    <w:rsid w:val="00464FE6"/>
    <w:rsid w:val="0046676B"/>
    <w:rsid w:val="004959E1"/>
    <w:rsid w:val="004F75C1"/>
    <w:rsid w:val="00523AA3"/>
    <w:rsid w:val="00533607"/>
    <w:rsid w:val="00543B62"/>
    <w:rsid w:val="005441EF"/>
    <w:rsid w:val="00573B4B"/>
    <w:rsid w:val="006240A4"/>
    <w:rsid w:val="00624E12"/>
    <w:rsid w:val="00636A30"/>
    <w:rsid w:val="00646BD5"/>
    <w:rsid w:val="00676316"/>
    <w:rsid w:val="00676FEB"/>
    <w:rsid w:val="00684C2F"/>
    <w:rsid w:val="006A2BD4"/>
    <w:rsid w:val="006B1FAE"/>
    <w:rsid w:val="006C0BF2"/>
    <w:rsid w:val="006D5C50"/>
    <w:rsid w:val="006E0541"/>
    <w:rsid w:val="006E45F3"/>
    <w:rsid w:val="006F7078"/>
    <w:rsid w:val="007012D7"/>
    <w:rsid w:val="00705A65"/>
    <w:rsid w:val="00714D2B"/>
    <w:rsid w:val="007213C0"/>
    <w:rsid w:val="0072335C"/>
    <w:rsid w:val="007678ED"/>
    <w:rsid w:val="007951FC"/>
    <w:rsid w:val="007A3E53"/>
    <w:rsid w:val="007B6979"/>
    <w:rsid w:val="007C40C9"/>
    <w:rsid w:val="007C5448"/>
    <w:rsid w:val="007D7583"/>
    <w:rsid w:val="007F0CFF"/>
    <w:rsid w:val="007F410A"/>
    <w:rsid w:val="00821E70"/>
    <w:rsid w:val="00882E7E"/>
    <w:rsid w:val="008979A7"/>
    <w:rsid w:val="008A70FC"/>
    <w:rsid w:val="008B33BB"/>
    <w:rsid w:val="008E578A"/>
    <w:rsid w:val="00902A7E"/>
    <w:rsid w:val="00975B9E"/>
    <w:rsid w:val="009A0265"/>
    <w:rsid w:val="009B77D8"/>
    <w:rsid w:val="009D38BA"/>
    <w:rsid w:val="009D526B"/>
    <w:rsid w:val="009E29AD"/>
    <w:rsid w:val="009F05E2"/>
    <w:rsid w:val="009F2228"/>
    <w:rsid w:val="00A2327A"/>
    <w:rsid w:val="00A53AAD"/>
    <w:rsid w:val="00A55F77"/>
    <w:rsid w:val="00A83233"/>
    <w:rsid w:val="00A855DB"/>
    <w:rsid w:val="00A9181D"/>
    <w:rsid w:val="00A92A71"/>
    <w:rsid w:val="00AA3F3C"/>
    <w:rsid w:val="00B172E6"/>
    <w:rsid w:val="00B31922"/>
    <w:rsid w:val="00B4377C"/>
    <w:rsid w:val="00B479E1"/>
    <w:rsid w:val="00B53BE9"/>
    <w:rsid w:val="00B53E74"/>
    <w:rsid w:val="00B73B73"/>
    <w:rsid w:val="00BB4E6C"/>
    <w:rsid w:val="00C035F2"/>
    <w:rsid w:val="00C1562A"/>
    <w:rsid w:val="00C179FE"/>
    <w:rsid w:val="00C345D3"/>
    <w:rsid w:val="00C368B0"/>
    <w:rsid w:val="00C52ECC"/>
    <w:rsid w:val="00C52F29"/>
    <w:rsid w:val="00C84AAD"/>
    <w:rsid w:val="00CF06F4"/>
    <w:rsid w:val="00D05CC0"/>
    <w:rsid w:val="00D43020"/>
    <w:rsid w:val="00D557EA"/>
    <w:rsid w:val="00D65A32"/>
    <w:rsid w:val="00D860A6"/>
    <w:rsid w:val="00D907DA"/>
    <w:rsid w:val="00DA1822"/>
    <w:rsid w:val="00DA5BD7"/>
    <w:rsid w:val="00DD07DE"/>
    <w:rsid w:val="00E16C97"/>
    <w:rsid w:val="00E3046E"/>
    <w:rsid w:val="00E76E6F"/>
    <w:rsid w:val="00E84077"/>
    <w:rsid w:val="00E9743D"/>
    <w:rsid w:val="00EE35D8"/>
    <w:rsid w:val="00EF1214"/>
    <w:rsid w:val="00F0041C"/>
    <w:rsid w:val="00F52F0A"/>
    <w:rsid w:val="00F5578F"/>
    <w:rsid w:val="00F669C0"/>
    <w:rsid w:val="00FA1FFD"/>
    <w:rsid w:val="00FB54AF"/>
    <w:rsid w:val="00FC756F"/>
    <w:rsid w:val="00FD41F3"/>
    <w:rsid w:val="00FF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34D87"/>
  <w15:chartTrackingRefBased/>
  <w15:docId w15:val="{DD35142B-7F44-45BC-A6CB-09FC715DB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316"/>
    <w:pPr>
      <w:bidi/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763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3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76316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676316"/>
    <w:pPr>
      <w:spacing w:after="0" w:line="240" w:lineRule="auto"/>
      <w:jc w:val="right"/>
    </w:pPr>
    <w:tblPr>
      <w:tblStyleRowBandSize w:val="1"/>
      <w:tblStyleColBandSize w:val="1"/>
      <w:tblInd w:w="0" w:type="nil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705A65"/>
    <w:pPr>
      <w:bidi/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329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Nathan Sebag</cp:lastModifiedBy>
  <cp:revision>105</cp:revision>
  <dcterms:created xsi:type="dcterms:W3CDTF">2025-11-07T09:31:00Z</dcterms:created>
  <dcterms:modified xsi:type="dcterms:W3CDTF">2025-11-09T20:27:00Z</dcterms:modified>
</cp:coreProperties>
</file>