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2652B" w14:textId="77777777" w:rsidR="00D34047" w:rsidRPr="00D34047" w:rsidRDefault="00D34047" w:rsidP="00D34047">
      <w:pPr>
        <w:rPr>
          <w:b/>
          <w:bCs/>
        </w:rPr>
      </w:pPr>
      <w:r w:rsidRPr="00D34047">
        <w:rPr>
          <w:b/>
          <w:bCs/>
          <w:rtl/>
        </w:rPr>
        <w:t xml:space="preserve">מוצג </w:t>
      </w:r>
      <w:proofErr w:type="spellStart"/>
      <w:r w:rsidRPr="00D34047">
        <w:rPr>
          <w:b/>
          <w:bCs/>
          <w:rtl/>
        </w:rPr>
        <w:t>פוטוגרמטריה</w:t>
      </w:r>
      <w:proofErr w:type="spellEnd"/>
      <w:r w:rsidRPr="00D34047">
        <w:rPr>
          <w:b/>
          <w:bCs/>
          <w:rtl/>
        </w:rPr>
        <w:t xml:space="preserve"> - תוצאות בדיקות</w:t>
      </w:r>
    </w:p>
    <w:p w14:paraId="4C800108" w14:textId="77777777" w:rsidR="00D34047" w:rsidRPr="00D34047" w:rsidRDefault="00D34047" w:rsidP="00D34047">
      <w:r w:rsidRPr="00D34047">
        <w:rPr>
          <w:b/>
          <w:bCs/>
        </w:rPr>
        <w:t>From:</w:t>
      </w:r>
      <w:r w:rsidRPr="00D34047">
        <w:t xml:space="preserve"> Ido </w:t>
      </w:r>
      <w:proofErr w:type="spellStart"/>
      <w:r w:rsidRPr="00D34047">
        <w:t>Kronik</w:t>
      </w:r>
      <w:proofErr w:type="spellEnd"/>
      <w:r w:rsidRPr="00D34047">
        <w:t xml:space="preserve"> &lt;ido.kronik@mail.huji.ac.il&gt;</w:t>
      </w:r>
      <w:r w:rsidRPr="00D34047">
        <w:br/>
      </w:r>
      <w:r w:rsidRPr="00D34047">
        <w:rPr>
          <w:b/>
          <w:bCs/>
        </w:rPr>
        <w:t>Sent:</w:t>
      </w:r>
      <w:r w:rsidRPr="00D34047">
        <w:t xml:space="preserve"> Saturday, August 30, </w:t>
      </w:r>
      <w:proofErr w:type="gramStart"/>
      <w:r w:rsidRPr="00D34047">
        <w:t>2025</w:t>
      </w:r>
      <w:proofErr w:type="gramEnd"/>
      <w:r w:rsidRPr="00D34047">
        <w:t xml:space="preserve"> 8:14 PM</w:t>
      </w:r>
      <w:r w:rsidRPr="00D34047">
        <w:br/>
      </w:r>
      <w:r w:rsidRPr="00D34047">
        <w:rPr>
          <w:b/>
          <w:bCs/>
        </w:rPr>
        <w:t>To:</w:t>
      </w:r>
      <w:r w:rsidRPr="00D34047">
        <w:t> Amir Ben. Shalom</w:t>
      </w:r>
      <w:r w:rsidRPr="00D34047">
        <w:rPr>
          <w:rFonts w:hint="cs"/>
          <w:rtl/>
        </w:rPr>
        <w:t>‏ </w:t>
      </w:r>
      <w:r w:rsidRPr="00D34047">
        <w:t>&lt;amirb@mada.org.il&gt;</w:t>
      </w:r>
      <w:r w:rsidRPr="00D34047">
        <w:br/>
      </w:r>
      <w:r w:rsidRPr="00D34047">
        <w:rPr>
          <w:b/>
          <w:bCs/>
        </w:rPr>
        <w:t>Subject:</w:t>
      </w:r>
      <w:r w:rsidRPr="00D34047">
        <w:t> </w:t>
      </w:r>
      <w:r w:rsidRPr="00D34047">
        <w:rPr>
          <w:rFonts w:hint="cs"/>
          <w:rtl/>
        </w:rPr>
        <w:t xml:space="preserve">מוצג </w:t>
      </w:r>
      <w:proofErr w:type="spellStart"/>
      <w:r w:rsidRPr="00D34047">
        <w:rPr>
          <w:rFonts w:hint="cs"/>
          <w:rtl/>
        </w:rPr>
        <w:t>פוטוגרמטריה</w:t>
      </w:r>
      <w:proofErr w:type="spellEnd"/>
      <w:r w:rsidRPr="00D34047">
        <w:rPr>
          <w:rFonts w:hint="cs"/>
          <w:rtl/>
        </w:rPr>
        <w:t xml:space="preserve"> - תוצאות בדיקות</w:t>
      </w:r>
    </w:p>
    <w:p w14:paraId="65B464A6" w14:textId="77777777" w:rsidR="00D34047" w:rsidRPr="00D34047" w:rsidRDefault="00D34047" w:rsidP="00D34047">
      <w:r w:rsidRPr="00D34047">
        <w:t> </w:t>
      </w:r>
    </w:p>
    <w:p w14:paraId="54861EDA" w14:textId="77777777" w:rsidR="00D34047" w:rsidRPr="00D34047" w:rsidRDefault="00D34047" w:rsidP="00D34047">
      <w:pPr>
        <w:rPr>
          <w:rtl/>
        </w:rPr>
      </w:pPr>
      <w:r w:rsidRPr="00D34047">
        <w:rPr>
          <w:rFonts w:hint="cs"/>
          <w:rtl/>
        </w:rPr>
        <w:t>היי אמיר מה שלומך?</w:t>
      </w:r>
    </w:p>
    <w:p w14:paraId="385A7646" w14:textId="77777777" w:rsidR="00D34047" w:rsidRPr="00D34047" w:rsidRDefault="00D34047" w:rsidP="00D34047">
      <w:pPr>
        <w:rPr>
          <w:rtl/>
        </w:rPr>
      </w:pPr>
      <w:r w:rsidRPr="00D34047">
        <w:rPr>
          <w:rFonts w:hint="cs"/>
          <w:rtl/>
        </w:rPr>
        <w:br/>
        <w:t>הבדיקות על המיקרו-בקרים הסתבכו והיו מאתגרות יותר משציפיתי, לכן התעכבתי עליהן יותר מהצפוי. אבל עכשיו סיימתי איתן ואלו העדכונים:</w:t>
      </w:r>
    </w:p>
    <w:p w14:paraId="0178368C" w14:textId="77777777" w:rsidR="00D34047" w:rsidRPr="00D34047" w:rsidRDefault="00D34047" w:rsidP="00D34047">
      <w:pPr>
        <w:rPr>
          <w:rtl/>
        </w:rPr>
      </w:pPr>
      <w:r w:rsidRPr="00D34047">
        <w:rPr>
          <w:rFonts w:hint="cs"/>
          <w:rtl/>
        </w:rPr>
        <w:br/>
        <w:t xml:space="preserve">קודם כל לגבי בדיקת איכות הקישוריות עם ובלי אנטנה חיצונית – מבין ארבעת סוגי הבקרים שבדקנו, רק לאחד יש חיבור לאנטנה חיצונית, וזה גם הבקר היחידי שאין לו בכלל </w:t>
      </w:r>
      <w:proofErr w:type="spellStart"/>
      <w:r w:rsidRPr="00D34047">
        <w:rPr>
          <w:rFonts w:hint="cs"/>
          <w:rtl/>
        </w:rPr>
        <w:t>זכרון</w:t>
      </w:r>
      <w:proofErr w:type="spellEnd"/>
      <w:r w:rsidRPr="00D34047">
        <w:rPr>
          <w:rFonts w:hint="cs"/>
          <w:rtl/>
        </w:rPr>
        <w:t> </w:t>
      </w:r>
      <w:r w:rsidRPr="00D34047">
        <w:t>PSRAM</w:t>
      </w:r>
      <w:r w:rsidRPr="00D34047">
        <w:rPr>
          <w:rFonts w:hint="cs"/>
          <w:rtl/>
        </w:rPr>
        <w:t>, מה שאומר שמלכתחילה הוא לא רלוונטי.</w:t>
      </w:r>
      <w:r w:rsidRPr="00D34047">
        <w:rPr>
          <w:rFonts w:hint="cs"/>
          <w:rtl/>
        </w:rPr>
        <w:br/>
        <w:t>בנוסף ביצעתי בדיקות על בקרי ה-</w:t>
      </w:r>
      <w:r w:rsidRPr="00D34047">
        <w:t>ESP32S3</w:t>
      </w:r>
      <w:r w:rsidRPr="00D34047">
        <w:rPr>
          <w:rFonts w:hint="cs"/>
          <w:rtl/>
        </w:rPr>
        <w:t xml:space="preserve"> החדשים שהבאת לי. הסתבכתי מאוד עם </w:t>
      </w:r>
      <w:proofErr w:type="spellStart"/>
      <w:r w:rsidRPr="00D34047">
        <w:rPr>
          <w:rFonts w:hint="cs"/>
          <w:rtl/>
        </w:rPr>
        <w:t>הקנפוג</w:t>
      </w:r>
      <w:proofErr w:type="spellEnd"/>
      <w:r w:rsidRPr="00D34047">
        <w:rPr>
          <w:rFonts w:hint="cs"/>
          <w:rtl/>
        </w:rPr>
        <w:t xml:space="preserve"> שלהם ועם הצריבה, גם בגלל שהקונפיגורציה של ה-</w:t>
      </w:r>
      <w:r w:rsidRPr="00D34047">
        <w:t>PSRAM</w:t>
      </w:r>
      <w:r w:rsidRPr="00D34047">
        <w:rPr>
          <w:rFonts w:hint="cs"/>
          <w:rtl/>
        </w:rPr>
        <w:t> שלהם אחרת משאר הבקרים וגם בגלל שכל אחד מחיבורי ה-</w:t>
      </w:r>
      <w:r w:rsidRPr="00D34047">
        <w:t>USB-C</w:t>
      </w:r>
      <w:r w:rsidRPr="00D34047">
        <w:rPr>
          <w:rFonts w:hint="cs"/>
          <w:rtl/>
        </w:rPr>
        <w:t> שלהם תומך בפרוטוקול תקשורת אחר, אחד </w:t>
      </w:r>
      <w:r w:rsidRPr="00D34047">
        <w:t>UART</w:t>
      </w:r>
      <w:r w:rsidRPr="00D34047">
        <w:rPr>
          <w:rFonts w:hint="cs"/>
          <w:rtl/>
        </w:rPr>
        <w:t>  ואחד </w:t>
      </w:r>
      <w:r w:rsidRPr="00D34047">
        <w:t>OTG</w:t>
      </w:r>
      <w:r w:rsidRPr="00D34047">
        <w:rPr>
          <w:rFonts w:hint="cs"/>
          <w:rtl/>
        </w:rPr>
        <w:t>, מה שסיבך עוד יותר את הגדרות הצריבה ואת העבודה עם </w:t>
      </w:r>
      <w:r w:rsidRPr="00D34047">
        <w:t>Serial Monitor</w:t>
      </w:r>
      <w:r w:rsidRPr="00D34047">
        <w:rPr>
          <w:rFonts w:hint="cs"/>
          <w:rtl/>
        </w:rPr>
        <w:t>. זה גם הציף כל מיני בעיות אחרות שהיו בתכנה שכתבתי, ושיניתי אותה בהתאם.</w:t>
      </w:r>
    </w:p>
    <w:p w14:paraId="7BD14789" w14:textId="77777777" w:rsidR="00D34047" w:rsidRDefault="00D34047" w:rsidP="00D34047">
      <w:pPr>
        <w:rPr>
          <w:rtl/>
        </w:rPr>
      </w:pPr>
      <w:r w:rsidRPr="00D34047">
        <w:rPr>
          <w:rFonts w:hint="cs"/>
          <w:rtl/>
        </w:rPr>
        <w:br/>
        <w:t>ביצעתי למעלה מ-1000 מדידות של לכידת תמונות אלחוטית באמצעות המערכת שבניתי, עם כל סוגי הבקרים. מצרף מדידות של </w:t>
      </w:r>
      <w:r w:rsidRPr="00D34047">
        <w:t>RSSI</w:t>
      </w:r>
      <w:r w:rsidRPr="00D34047">
        <w:rPr>
          <w:rFonts w:hint="cs"/>
          <w:rtl/>
        </w:rPr>
        <w:t> ושל משך שידור התמונה הממוצעים של כל בקר. ניתן לראות שבקרי ה-</w:t>
      </w:r>
      <w:r w:rsidRPr="00D34047">
        <w:t>ESP323S</w:t>
      </w:r>
      <w:r w:rsidRPr="00D34047">
        <w:rPr>
          <w:rFonts w:hint="cs"/>
          <w:rtl/>
        </w:rPr>
        <w:t xml:space="preserve"> אכן הגיעו לתוצאות טובות יותר משאר הבקרים אך לדעתי לא בפער מספיק משמעותי כדי להצדיק את המחיר ואת מורכבות </w:t>
      </w:r>
      <w:proofErr w:type="spellStart"/>
      <w:r w:rsidRPr="00D34047">
        <w:rPr>
          <w:rFonts w:hint="cs"/>
          <w:rtl/>
        </w:rPr>
        <w:t>הקנפוג</w:t>
      </w:r>
      <w:proofErr w:type="spellEnd"/>
      <w:r w:rsidRPr="00D34047">
        <w:rPr>
          <w:rFonts w:hint="cs"/>
          <w:rtl/>
        </w:rPr>
        <w:t>. לדעתי הבקר הכי מתאים לעבודה הוא ה-</w:t>
      </w:r>
      <w:r w:rsidRPr="00D34047">
        <w:t>WROVER_KIT</w:t>
      </w:r>
      <w:r w:rsidRPr="00D34047">
        <w:rPr>
          <w:rFonts w:hint="cs"/>
          <w:rtl/>
        </w:rPr>
        <w:t>. הוא לא הגיע אליי עם מדבקת הזמנה, מצרף תמונה שלו. מצרף גם טבלה שמסכמת את ההבדלים בין כל הבקרים שנבדקו.</w:t>
      </w:r>
    </w:p>
    <w:p w14:paraId="6EA50BA1" w14:textId="109BDFE8" w:rsidR="00D34047" w:rsidRPr="00D34047" w:rsidRDefault="00D34047" w:rsidP="00D34047">
      <w:r w:rsidRPr="00D34047">
        <w:drawing>
          <wp:inline distT="0" distB="0" distL="0" distR="0" wp14:anchorId="552B067F" wp14:editId="00B3E2F7">
            <wp:extent cx="5237581" cy="2430248"/>
            <wp:effectExtent l="0" t="0" r="1270" b="8255"/>
            <wp:docPr id="1487724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3666" cy="2437711"/>
                    </a:xfrm>
                    <a:prstGeom prst="rect">
                      <a:avLst/>
                    </a:prstGeom>
                    <a:noFill/>
                    <a:ln>
                      <a:noFill/>
                    </a:ln>
                  </pic:spPr>
                </pic:pic>
              </a:graphicData>
            </a:graphic>
          </wp:inline>
        </w:drawing>
      </w:r>
    </w:p>
    <w:p w14:paraId="644123A6" w14:textId="161ABACA" w:rsidR="00D34047" w:rsidRPr="00D34047" w:rsidRDefault="00D34047" w:rsidP="00D34047">
      <w:r w:rsidRPr="00D34047">
        <w:lastRenderedPageBreak/>
        <w:drawing>
          <wp:anchor distT="0" distB="0" distL="114300" distR="114300" simplePos="0" relativeHeight="251658240" behindDoc="0" locked="0" layoutInCell="1" allowOverlap="1" wp14:anchorId="2D8F0F0D" wp14:editId="7F18FE3F">
            <wp:simplePos x="0" y="0"/>
            <wp:positionH relativeFrom="column">
              <wp:posOffset>-5080</wp:posOffset>
            </wp:positionH>
            <wp:positionV relativeFrom="paragraph">
              <wp:posOffset>0</wp:posOffset>
            </wp:positionV>
            <wp:extent cx="4886325" cy="2500630"/>
            <wp:effectExtent l="0" t="0" r="9525" b="0"/>
            <wp:wrapTopAndBottom/>
            <wp:docPr id="1070498477"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8477" name="Picture 1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500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48CF0" w14:textId="27CAC7EE" w:rsidR="00D34047" w:rsidRPr="00D34047" w:rsidRDefault="00D34047" w:rsidP="00D34047">
      <w:pPr>
        <w:rPr>
          <w:rFonts w:hint="cs"/>
          <w:rtl/>
        </w:rPr>
      </w:pPr>
      <w:r w:rsidRPr="00D34047">
        <w:rPr>
          <w:rFonts w:hint="cs"/>
          <w:rtl/>
        </w:rPr>
        <w:t xml:space="preserve">עוד נתון שמדדתי הוא שהגדלת כמות הבקרים המחוברים לא השפיעה על משך שידור התמונה של כל בקר בנפרד. מה שאומר שפרק הזמן בו השרת מחכה שיחזרו אליו כל התמונות שווה למשך השידור הארוך ביותר של אחד מהבקרים. מצרף </w:t>
      </w:r>
      <w:proofErr w:type="spellStart"/>
      <w:r w:rsidRPr="00D34047">
        <w:rPr>
          <w:rFonts w:hint="cs"/>
          <w:rtl/>
        </w:rPr>
        <w:t>היסטוגרמה</w:t>
      </w:r>
      <w:proofErr w:type="spellEnd"/>
      <w:r w:rsidRPr="00D34047">
        <w:rPr>
          <w:rFonts w:hint="cs"/>
          <w:rtl/>
        </w:rPr>
        <w:t xml:space="preserve"> של כל זמני השידור (אינדיבידואלית לבקר) שמדדתי. אני מניח שבעקבות המסקנה לעיל, ניתן לייחס </w:t>
      </w:r>
      <w:proofErr w:type="spellStart"/>
      <w:r w:rsidRPr="00D34047">
        <w:rPr>
          <w:rFonts w:hint="cs"/>
          <w:rtl/>
        </w:rPr>
        <w:t>להיסטוגרמה</w:t>
      </w:r>
      <w:proofErr w:type="spellEnd"/>
      <w:r w:rsidRPr="00D34047">
        <w:rPr>
          <w:rFonts w:hint="cs"/>
          <w:rtl/>
        </w:rPr>
        <w:t xml:space="preserve"> משמעות הסתברותית למשך השידור של כל התמונות יחד.</w:t>
      </w:r>
    </w:p>
    <w:p w14:paraId="678DAF89" w14:textId="42717DBF" w:rsidR="00D34047" w:rsidRPr="00D34047" w:rsidRDefault="00D34047" w:rsidP="00D34047">
      <w:r w:rsidRPr="00D34047">
        <w:drawing>
          <wp:anchor distT="0" distB="0" distL="114300" distR="114300" simplePos="0" relativeHeight="251659264" behindDoc="0" locked="0" layoutInCell="1" allowOverlap="1" wp14:anchorId="484DB10A" wp14:editId="14ACACB3">
            <wp:simplePos x="0" y="0"/>
            <wp:positionH relativeFrom="column">
              <wp:posOffset>-326481</wp:posOffset>
            </wp:positionH>
            <wp:positionV relativeFrom="paragraph">
              <wp:posOffset>522786</wp:posOffset>
            </wp:positionV>
            <wp:extent cx="5891530" cy="3363595"/>
            <wp:effectExtent l="0" t="0" r="0" b="8255"/>
            <wp:wrapTopAndBottom/>
            <wp:docPr id="7342015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1530" cy="336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4047">
        <w:rPr>
          <w:rFonts w:hint="cs"/>
          <w:rtl/>
        </w:rPr>
        <w:br/>
        <w:t>עבור כל סוגי הבקרים:</w:t>
      </w:r>
      <w:r w:rsidRPr="00D34047">
        <w:rPr>
          <w:rFonts w:hint="cs"/>
          <w:rtl/>
        </w:rPr>
        <w:br/>
      </w:r>
    </w:p>
    <w:p w14:paraId="77DBFDBE" w14:textId="77777777" w:rsidR="00D34047" w:rsidRDefault="00D34047" w:rsidP="00D34047">
      <w:pPr>
        <w:rPr>
          <w:rtl/>
        </w:rPr>
      </w:pPr>
    </w:p>
    <w:p w14:paraId="672F58F4" w14:textId="77777777" w:rsidR="00D34047" w:rsidRDefault="00D34047" w:rsidP="00D34047">
      <w:pPr>
        <w:rPr>
          <w:rtl/>
        </w:rPr>
      </w:pPr>
    </w:p>
    <w:p w14:paraId="75C14E83" w14:textId="77777777" w:rsidR="00D34047" w:rsidRDefault="00D34047" w:rsidP="00D34047">
      <w:pPr>
        <w:rPr>
          <w:rtl/>
        </w:rPr>
      </w:pPr>
    </w:p>
    <w:p w14:paraId="28D274BE" w14:textId="77777777" w:rsidR="00D34047" w:rsidRDefault="00D34047" w:rsidP="00D34047">
      <w:pPr>
        <w:rPr>
          <w:rFonts w:hint="cs"/>
          <w:rtl/>
        </w:rPr>
      </w:pPr>
    </w:p>
    <w:p w14:paraId="666F8862" w14:textId="1400178E" w:rsidR="00D34047" w:rsidRPr="00D34047" w:rsidRDefault="00D34047" w:rsidP="00D34047">
      <w:pPr>
        <w:rPr>
          <w:rtl/>
        </w:rPr>
      </w:pPr>
      <w:r w:rsidRPr="00D34047">
        <w:lastRenderedPageBreak/>
        <w:drawing>
          <wp:anchor distT="0" distB="0" distL="114300" distR="114300" simplePos="0" relativeHeight="251660288" behindDoc="0" locked="0" layoutInCell="1" allowOverlap="1" wp14:anchorId="271617DC" wp14:editId="29C8BAA2">
            <wp:simplePos x="0" y="0"/>
            <wp:positionH relativeFrom="margin">
              <wp:align>center</wp:align>
            </wp:positionH>
            <wp:positionV relativeFrom="paragraph">
              <wp:posOffset>222704</wp:posOffset>
            </wp:positionV>
            <wp:extent cx="6169025" cy="3499485"/>
            <wp:effectExtent l="0" t="0" r="3175" b="5715"/>
            <wp:wrapTopAndBottom/>
            <wp:docPr id="1422875220" name="Picture 18" descr="A graph with numbers and a number of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75220" name="Picture 18" descr="A graph with numbers and a number of imag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9025"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4047">
        <w:rPr>
          <w:rFonts w:hint="cs"/>
          <w:rtl/>
        </w:rPr>
        <w:t>ועבור בקרי </w:t>
      </w:r>
      <w:r w:rsidRPr="00D34047">
        <w:t>WROVER_KIT</w:t>
      </w:r>
      <w:r w:rsidRPr="00D34047">
        <w:rPr>
          <w:rFonts w:hint="cs"/>
          <w:rtl/>
        </w:rPr>
        <w:t> בלבד:</w:t>
      </w:r>
    </w:p>
    <w:p w14:paraId="159E111E" w14:textId="4E7B3E1C" w:rsidR="00D34047" w:rsidRPr="00D34047" w:rsidRDefault="00D34047" w:rsidP="00D34047">
      <w:pPr>
        <w:rPr>
          <w:rFonts w:hint="cs"/>
        </w:rPr>
      </w:pPr>
    </w:p>
    <w:p w14:paraId="4CFA4DD6" w14:textId="12B217C7" w:rsidR="00D34047" w:rsidRPr="00D34047" w:rsidRDefault="00D34047" w:rsidP="00D34047">
      <w:pPr>
        <w:rPr>
          <w:rFonts w:hint="cs"/>
          <w:rtl/>
        </w:rPr>
      </w:pPr>
      <w:r w:rsidRPr="00D34047">
        <w:rPr>
          <w:rFonts w:hint="cs"/>
          <w:rtl/>
        </w:rPr>
        <w:t>פיצ'ר חדש שהוספתי למערכת הוא עדכונים </w:t>
      </w:r>
      <w:r w:rsidRPr="00D34047">
        <w:t>Over the Air</w:t>
      </w:r>
      <w:r w:rsidRPr="00D34047">
        <w:rPr>
          <w:rFonts w:hint="cs"/>
          <w:rtl/>
        </w:rPr>
        <w:t xml:space="preserve"> – כלומר לאחר הצריבה הראשונית, כל בקר יודע לבדוק מול השרת אם קיימת גרסת </w:t>
      </w:r>
      <w:proofErr w:type="spellStart"/>
      <w:r w:rsidRPr="00D34047">
        <w:rPr>
          <w:rFonts w:hint="cs"/>
          <w:rtl/>
        </w:rPr>
        <w:t>קושחה</w:t>
      </w:r>
      <w:proofErr w:type="spellEnd"/>
      <w:r w:rsidRPr="00D34047">
        <w:rPr>
          <w:rFonts w:hint="cs"/>
          <w:rtl/>
        </w:rPr>
        <w:t xml:space="preserve"> עדכנית יותר, ובמידה שנמצאת הוא יודע להוריד אותה ולצרוב אותה על עצמו. לדעתי יכול מאוד להקל את הצריבה על מספר רב של בקרים לאחר כל עדכון.</w:t>
      </w:r>
    </w:p>
    <w:p w14:paraId="2A08AC5A" w14:textId="77777777" w:rsidR="00D34047" w:rsidRDefault="00D34047" w:rsidP="00D34047">
      <w:pPr>
        <w:rPr>
          <w:rtl/>
        </w:rPr>
      </w:pPr>
      <w:r w:rsidRPr="00D34047">
        <w:rPr>
          <w:rFonts w:hint="cs"/>
          <w:rtl/>
        </w:rPr>
        <w:t>ביצעתי גם בדיקות עם ה-</w:t>
      </w:r>
      <w:proofErr w:type="spellStart"/>
      <w:r w:rsidRPr="00D34047">
        <w:t>Meshroom</w:t>
      </w:r>
      <w:proofErr w:type="spellEnd"/>
      <w:r w:rsidRPr="00D34047">
        <w:rPr>
          <w:rFonts w:hint="cs"/>
          <w:rtl/>
        </w:rPr>
        <w:t> – הזמן שלוקח לו לייצר מודל כתלות במספר התמונות וברזולוציית כל תמונה.</w:t>
      </w:r>
    </w:p>
    <w:p w14:paraId="3ED54623" w14:textId="40468A8A" w:rsidR="00D34047" w:rsidRDefault="00D34047" w:rsidP="00D34047">
      <w:pPr>
        <w:rPr>
          <w:rtl/>
        </w:rPr>
      </w:pPr>
      <w:r w:rsidRPr="00D34047">
        <w:rPr>
          <w:rFonts w:hint="cs"/>
          <w:rtl/>
        </w:rPr>
        <w:br/>
        <w:t>אחת המסקנות שהבנתי היא שכדי ש-</w:t>
      </w:r>
      <w:proofErr w:type="spellStart"/>
      <w:r w:rsidRPr="00D34047">
        <w:t>meshroom</w:t>
      </w:r>
      <w:proofErr w:type="spellEnd"/>
      <w:r w:rsidRPr="00D34047">
        <w:rPr>
          <w:rFonts w:hint="cs"/>
          <w:rtl/>
        </w:rPr>
        <w:t> יצליח לחבר את כל התמונות צריך לרווח אותן במרווחים של כ-</w:t>
      </w:r>
      <w:r w:rsidRPr="00D34047">
        <w:rPr>
          <w:rFonts w:hint="cs"/>
          <w:b/>
          <w:bCs/>
          <w:rtl/>
        </w:rPr>
        <w:t>15 מעלות</w:t>
      </w:r>
      <w:r w:rsidRPr="00D34047">
        <w:rPr>
          <w:rFonts w:hint="cs"/>
          <w:rtl/>
        </w:rPr>
        <w:t xml:space="preserve">. מה שאומר שעבור צילום ב-360 מעלות נדרשות </w:t>
      </w:r>
      <w:r w:rsidRPr="00D34047">
        <w:rPr>
          <w:rFonts w:hint="cs"/>
          <w:b/>
          <w:bCs/>
          <w:rtl/>
        </w:rPr>
        <w:t>24 מצלמות</w:t>
      </w:r>
      <w:r w:rsidRPr="00D34047">
        <w:rPr>
          <w:rFonts w:hint="cs"/>
          <w:rtl/>
        </w:rPr>
        <w:t xml:space="preserve">. אבל שמתי לב שהריווח ב-15 מעלות הכרחי רק כדי לשמור על רציפות, ולמעשה אפשר להשאיר רווח גדול יותר מאחורי הראש של המצולם ובגלל כמות הפרטים הפחותה, התכנה תצליח לייצר תוצאה מספקת. נגיד, </w:t>
      </w:r>
      <w:r w:rsidRPr="00D34047">
        <w:rPr>
          <w:rFonts w:hint="cs"/>
          <w:color w:val="EE0000"/>
          <w:rtl/>
        </w:rPr>
        <w:t>אם משתמשים רק ב-</w:t>
      </w:r>
      <w:r w:rsidRPr="00D34047">
        <w:rPr>
          <w:rFonts w:hint="cs"/>
          <w:b/>
          <w:bCs/>
          <w:color w:val="EE0000"/>
          <w:rtl/>
        </w:rPr>
        <w:t>18 מצלמות שמרווחות ב-15 מעלות</w:t>
      </w:r>
      <w:r w:rsidRPr="00D34047">
        <w:rPr>
          <w:rFonts w:hint="cs"/>
          <w:color w:val="EE0000"/>
          <w:rtl/>
        </w:rPr>
        <w:t xml:space="preserve">, </w:t>
      </w:r>
      <w:proofErr w:type="spellStart"/>
      <w:r w:rsidRPr="00D34047">
        <w:rPr>
          <w:rFonts w:hint="cs"/>
          <w:color w:val="EE0000"/>
          <w:rtl/>
        </w:rPr>
        <w:t>וה</w:t>
      </w:r>
      <w:proofErr w:type="spellEnd"/>
      <w:r w:rsidRPr="00D34047">
        <w:rPr>
          <w:rFonts w:hint="cs"/>
          <w:color w:val="EE0000"/>
          <w:rtl/>
        </w:rPr>
        <w:t>-"חור" ממוקם מאחורי הראש של המצולם. במקרה כזה הצלחתי להגיע לתוצאות יפות גם ברזולוציית</w:t>
      </w:r>
      <w:r w:rsidR="0022425C" w:rsidRPr="0022425C">
        <w:rPr>
          <w:rFonts w:hint="cs"/>
          <w:color w:val="EE0000"/>
          <w:rtl/>
        </w:rPr>
        <w:t xml:space="preserve"> </w:t>
      </w:r>
      <w:r w:rsidR="0022425C" w:rsidRPr="0022425C">
        <w:rPr>
          <w:color w:val="EE0000"/>
        </w:rPr>
        <w:t>800</w:t>
      </w:r>
      <w:r w:rsidRPr="00D34047">
        <w:rPr>
          <w:color w:val="EE0000"/>
        </w:rPr>
        <w:t>p</w:t>
      </w:r>
      <w:r w:rsidRPr="00D34047">
        <w:rPr>
          <w:rFonts w:hint="cs"/>
          <w:color w:val="EE0000"/>
          <w:rtl/>
        </w:rPr>
        <w:t xml:space="preserve"> ואפילו </w:t>
      </w:r>
      <w:r w:rsidR="0022425C" w:rsidRPr="0022425C">
        <w:rPr>
          <w:color w:val="EE0000"/>
        </w:rPr>
        <w:t>400</w:t>
      </w:r>
      <w:r w:rsidRPr="00D34047">
        <w:rPr>
          <w:color w:val="EE0000"/>
        </w:rPr>
        <w:t>p</w:t>
      </w:r>
      <w:r w:rsidRPr="00D34047">
        <w:rPr>
          <w:rFonts w:hint="cs"/>
          <w:color w:val="EE0000"/>
          <w:rtl/>
        </w:rPr>
        <w:t> </w:t>
      </w:r>
      <w:r w:rsidRPr="00D34047">
        <w:rPr>
          <w:rFonts w:hint="cs"/>
          <w:b/>
          <w:bCs/>
          <w:color w:val="EE0000"/>
          <w:rtl/>
        </w:rPr>
        <w:t>בזמנים של 47 שניות ו-22 שניות</w:t>
      </w:r>
      <w:r w:rsidRPr="00D34047">
        <w:rPr>
          <w:rFonts w:hint="cs"/>
          <w:color w:val="EE0000"/>
          <w:rtl/>
        </w:rPr>
        <w:t>, בהתאמה.</w:t>
      </w:r>
      <w:r w:rsidRPr="00D34047">
        <w:rPr>
          <w:rFonts w:hint="cs"/>
          <w:rtl/>
        </w:rPr>
        <w:br/>
        <w:t>מצרף גרף של זמן ייצור המודל כפונקציה של כמות התמונות, עבור 3 רזולוציות שונות. לא נגעתי</w:t>
      </w:r>
      <w:r>
        <w:rPr>
          <w:rFonts w:hint="cs"/>
          <w:rtl/>
        </w:rPr>
        <w:t xml:space="preserve"> </w:t>
      </w:r>
      <w:r w:rsidRPr="00D34047">
        <w:rPr>
          <w:rFonts w:hint="cs"/>
          <w:rtl/>
        </w:rPr>
        <w:t>בפרמטרים אחרים של התכנה מעבר לזה. ניתן לראות שההתנהגות היא יחסית לינארית בכל המקרים.</w:t>
      </w:r>
    </w:p>
    <w:p w14:paraId="3153B744" w14:textId="6B944F75" w:rsidR="00D34047" w:rsidRPr="00D34047" w:rsidRDefault="00D34047" w:rsidP="00D34047">
      <w:pPr>
        <w:rPr>
          <w:rFonts w:hint="cs"/>
        </w:rPr>
      </w:pPr>
      <w:r w:rsidRPr="00D34047">
        <w:lastRenderedPageBreak/>
        <w:drawing>
          <wp:anchor distT="0" distB="0" distL="114300" distR="114300" simplePos="0" relativeHeight="251662336" behindDoc="0" locked="0" layoutInCell="1" allowOverlap="1" wp14:anchorId="279CCA2B" wp14:editId="54267164">
            <wp:simplePos x="0" y="0"/>
            <wp:positionH relativeFrom="margin">
              <wp:align>left</wp:align>
            </wp:positionH>
            <wp:positionV relativeFrom="paragraph">
              <wp:posOffset>219801</wp:posOffset>
            </wp:positionV>
            <wp:extent cx="5274310" cy="4188460"/>
            <wp:effectExtent l="0" t="0" r="2540" b="2540"/>
            <wp:wrapTopAndBottom/>
            <wp:docPr id="347122265" name="Picture 20"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2265" name="Picture 20" descr="A graph of a graph with numbers an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84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34047" w:rsidRPr="00D34047" w:rsidSect="00A030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EE5C28"/>
    <w:multiLevelType w:val="multilevel"/>
    <w:tmpl w:val="4DB8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1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15"/>
    <w:rsid w:val="00063D0F"/>
    <w:rsid w:val="0022425C"/>
    <w:rsid w:val="0051714D"/>
    <w:rsid w:val="00640215"/>
    <w:rsid w:val="008E1692"/>
    <w:rsid w:val="00A0300E"/>
    <w:rsid w:val="00D34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A475"/>
  <w15:chartTrackingRefBased/>
  <w15:docId w15:val="{C5DB73BF-3485-4A66-AE1C-4C34A276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402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2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2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2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2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2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2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2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2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215"/>
    <w:rPr>
      <w:rFonts w:eastAsiaTheme="majorEastAsia" w:cstheme="majorBidi"/>
      <w:color w:val="272727" w:themeColor="text1" w:themeTint="D8"/>
    </w:rPr>
  </w:style>
  <w:style w:type="paragraph" w:styleId="Title">
    <w:name w:val="Title"/>
    <w:basedOn w:val="Normal"/>
    <w:next w:val="Normal"/>
    <w:link w:val="TitleChar"/>
    <w:uiPriority w:val="10"/>
    <w:qFormat/>
    <w:rsid w:val="00640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215"/>
    <w:pPr>
      <w:spacing w:before="160"/>
      <w:jc w:val="center"/>
    </w:pPr>
    <w:rPr>
      <w:i/>
      <w:iCs/>
      <w:color w:val="404040" w:themeColor="text1" w:themeTint="BF"/>
    </w:rPr>
  </w:style>
  <w:style w:type="character" w:customStyle="1" w:styleId="QuoteChar">
    <w:name w:val="Quote Char"/>
    <w:basedOn w:val="DefaultParagraphFont"/>
    <w:link w:val="Quote"/>
    <w:uiPriority w:val="29"/>
    <w:rsid w:val="00640215"/>
    <w:rPr>
      <w:i/>
      <w:iCs/>
      <w:color w:val="404040" w:themeColor="text1" w:themeTint="BF"/>
    </w:rPr>
  </w:style>
  <w:style w:type="paragraph" w:styleId="ListParagraph">
    <w:name w:val="List Paragraph"/>
    <w:basedOn w:val="Normal"/>
    <w:uiPriority w:val="34"/>
    <w:qFormat/>
    <w:rsid w:val="00640215"/>
    <w:pPr>
      <w:ind w:left="720"/>
      <w:contextualSpacing/>
    </w:pPr>
  </w:style>
  <w:style w:type="character" w:styleId="IntenseEmphasis">
    <w:name w:val="Intense Emphasis"/>
    <w:basedOn w:val="DefaultParagraphFont"/>
    <w:uiPriority w:val="21"/>
    <w:qFormat/>
    <w:rsid w:val="00640215"/>
    <w:rPr>
      <w:i/>
      <w:iCs/>
      <w:color w:val="2F5496" w:themeColor="accent1" w:themeShade="BF"/>
    </w:rPr>
  </w:style>
  <w:style w:type="paragraph" w:styleId="IntenseQuote">
    <w:name w:val="Intense Quote"/>
    <w:basedOn w:val="Normal"/>
    <w:next w:val="Normal"/>
    <w:link w:val="IntenseQuoteChar"/>
    <w:uiPriority w:val="30"/>
    <w:qFormat/>
    <w:rsid w:val="006402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215"/>
    <w:rPr>
      <w:i/>
      <w:iCs/>
      <w:color w:val="2F5496" w:themeColor="accent1" w:themeShade="BF"/>
    </w:rPr>
  </w:style>
  <w:style w:type="character" w:styleId="IntenseReference">
    <w:name w:val="Intense Reference"/>
    <w:basedOn w:val="DefaultParagraphFont"/>
    <w:uiPriority w:val="32"/>
    <w:qFormat/>
    <w:rsid w:val="00640215"/>
    <w:rPr>
      <w:b/>
      <w:bCs/>
      <w:smallCaps/>
      <w:color w:val="2F5496" w:themeColor="accent1" w:themeShade="BF"/>
      <w:spacing w:val="5"/>
    </w:rPr>
  </w:style>
  <w:style w:type="paragraph" w:styleId="NormalWeb">
    <w:name w:val="Normal (Web)"/>
    <w:basedOn w:val="Normal"/>
    <w:uiPriority w:val="99"/>
    <w:semiHidden/>
    <w:unhideWhenUsed/>
    <w:rsid w:val="00D340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475</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3</cp:revision>
  <dcterms:created xsi:type="dcterms:W3CDTF">2025-09-01T18:51:00Z</dcterms:created>
  <dcterms:modified xsi:type="dcterms:W3CDTF">2025-09-01T19:06:00Z</dcterms:modified>
</cp:coreProperties>
</file>