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C4008A" w14:textId="75B3768F" w:rsidR="00DF5FAE" w:rsidRPr="002C27E2" w:rsidRDefault="007F0414" w:rsidP="007F0414">
      <w:pPr>
        <w:jc w:val="center"/>
        <w:rPr>
          <w:sz w:val="36"/>
          <w:szCs w:val="36"/>
          <w:rtl/>
        </w:rPr>
      </w:pPr>
      <w:r w:rsidRPr="002C27E2">
        <w:rPr>
          <w:rFonts w:hint="cs"/>
          <w:b/>
          <w:bCs/>
          <w:sz w:val="36"/>
          <w:szCs w:val="36"/>
          <w:u w:val="single"/>
          <w:rtl/>
        </w:rPr>
        <w:t xml:space="preserve">פנסים ותאי </w:t>
      </w:r>
      <w:r w:rsidR="002C27E2" w:rsidRPr="002C27E2">
        <w:rPr>
          <w:rFonts w:hint="cs"/>
          <w:b/>
          <w:bCs/>
          <w:sz w:val="36"/>
          <w:szCs w:val="36"/>
          <w:u w:val="single"/>
          <w:rtl/>
        </w:rPr>
        <w:t>סולאריי</w:t>
      </w:r>
      <w:r w:rsidR="002C27E2" w:rsidRPr="002C27E2">
        <w:rPr>
          <w:rFonts w:hint="eastAsia"/>
          <w:b/>
          <w:bCs/>
          <w:sz w:val="36"/>
          <w:szCs w:val="36"/>
          <w:u w:val="single"/>
          <w:rtl/>
        </w:rPr>
        <w:t>ם</w:t>
      </w:r>
    </w:p>
    <w:p w14:paraId="1C507F27" w14:textId="31AA7DDE" w:rsidR="007F0414" w:rsidRPr="002C27E2" w:rsidRDefault="00675FD4" w:rsidP="007F0414">
      <w:pPr>
        <w:rPr>
          <w:rFonts w:hint="cs"/>
          <w:b/>
          <w:bCs/>
          <w:sz w:val="28"/>
          <w:szCs w:val="28"/>
          <w:u w:val="single"/>
          <w:rtl/>
        </w:rPr>
      </w:pPr>
      <w:r>
        <w:rPr>
          <w:rFonts w:hint="cs"/>
          <w:b/>
          <w:bCs/>
          <w:sz w:val="28"/>
          <w:szCs w:val="28"/>
          <w:u w:val="single"/>
          <w:rtl/>
        </w:rPr>
        <w:t>ציוד</w:t>
      </w:r>
    </w:p>
    <w:p w14:paraId="5C9756A2" w14:textId="78E1CEC9" w:rsidR="007F0414" w:rsidRDefault="007F5D1F" w:rsidP="002C27E2">
      <w:pPr>
        <w:pStyle w:val="ListParagraph"/>
        <w:numPr>
          <w:ilvl w:val="0"/>
          <w:numId w:val="1"/>
        </w:numPr>
      </w:pPr>
      <w:r>
        <w:t>Arduino Nano</w:t>
      </w:r>
    </w:p>
    <w:p w14:paraId="03E4FBB1" w14:textId="38DC7EE8" w:rsidR="007F5D1F" w:rsidRDefault="007F5D1F" w:rsidP="002C27E2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לחצן ונורה ללחצן</w:t>
      </w:r>
    </w:p>
    <w:p w14:paraId="01DEDB86" w14:textId="0732B97A" w:rsidR="002C27E2" w:rsidRDefault="007F5D1F" w:rsidP="002C27E2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קבל </w:t>
      </w:r>
      <w:r>
        <w:t>4700uF 300V</w:t>
      </w:r>
      <w:r>
        <w:rPr>
          <w:rFonts w:hint="cs"/>
          <w:rtl/>
        </w:rPr>
        <w:t>.</w:t>
      </w:r>
    </w:p>
    <w:p w14:paraId="2F954E18" w14:textId="237471C0" w:rsidR="007F5D1F" w:rsidRDefault="007F5D1F" w:rsidP="002C27E2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סליל</w:t>
      </w:r>
    </w:p>
    <w:p w14:paraId="28272DB9" w14:textId="72548B4B" w:rsidR="002C27E2" w:rsidRDefault="007F5D1F" w:rsidP="002C27E2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נגד טעינה </w:t>
      </w:r>
      <w:r>
        <w:t>500</w:t>
      </w:r>
      <w:r>
        <w:rPr>
          <w:rFonts w:ascii="Arial" w:hAnsi="Arial" w:cs="Arial"/>
        </w:rPr>
        <w:t>Ω</w:t>
      </w:r>
      <w:r>
        <w:t xml:space="preserve"> 100W</w:t>
      </w:r>
    </w:p>
    <w:p w14:paraId="5733740F" w14:textId="49104131" w:rsidR="007F5D1F" w:rsidRDefault="007F5D1F" w:rsidP="007F5D1F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נגד </w:t>
      </w:r>
      <w:r>
        <w:rPr>
          <w:rFonts w:hint="cs"/>
          <w:rtl/>
        </w:rPr>
        <w:t>פריקה</w:t>
      </w:r>
      <w:r>
        <w:rPr>
          <w:rFonts w:hint="cs"/>
          <w:rtl/>
        </w:rPr>
        <w:t xml:space="preserve"> </w:t>
      </w:r>
      <w:r>
        <w:t>100</w:t>
      </w:r>
      <w:r>
        <w:rPr>
          <w:rFonts w:ascii="Arial" w:hAnsi="Arial" w:cs="Arial"/>
        </w:rPr>
        <w:t>Ω</w:t>
      </w:r>
      <w:r>
        <w:t xml:space="preserve"> </w:t>
      </w:r>
      <w:r>
        <w:t>5</w:t>
      </w:r>
      <w:r>
        <w:t>W</w:t>
      </w:r>
    </w:p>
    <w:p w14:paraId="3ADFF034" w14:textId="4A6FEC1C" w:rsidR="007F5D1F" w:rsidRDefault="007F5D1F" w:rsidP="007C4146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דיודה </w:t>
      </w:r>
      <w:r>
        <w:t>40A</w:t>
      </w:r>
    </w:p>
    <w:p w14:paraId="4DEB9677" w14:textId="7D52C6CB" w:rsidR="007F5D1F" w:rsidRDefault="007F5D1F" w:rsidP="007C4146">
      <w:pPr>
        <w:pStyle w:val="ListParagraph"/>
        <w:numPr>
          <w:ilvl w:val="0"/>
          <w:numId w:val="1"/>
        </w:numPr>
      </w:pPr>
      <w:r>
        <w:t>Microswitch</w:t>
      </w:r>
    </w:p>
    <w:p w14:paraId="46C769F9" w14:textId="1233A905" w:rsidR="007F5D1F" w:rsidRDefault="007F5D1F" w:rsidP="007C4146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מד מתח</w:t>
      </w:r>
    </w:p>
    <w:p w14:paraId="0D691025" w14:textId="00585C2E" w:rsidR="007F5D1F" w:rsidRDefault="007F5D1F" w:rsidP="007C4146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נורת </w:t>
      </w:r>
      <w:r>
        <w:t>Neon</w:t>
      </w:r>
    </w:p>
    <w:p w14:paraId="7D56AAE5" w14:textId="54ACB4E2" w:rsidR="007F5D1F" w:rsidRDefault="007F5D1F" w:rsidP="007C4146">
      <w:pPr>
        <w:pStyle w:val="ListParagraph"/>
        <w:numPr>
          <w:ilvl w:val="0"/>
          <w:numId w:val="1"/>
        </w:numPr>
      </w:pPr>
      <w:r>
        <w:t>SSR 220V</w:t>
      </w:r>
    </w:p>
    <w:p w14:paraId="43E9EC5D" w14:textId="759A4878" w:rsidR="007F5D1F" w:rsidRDefault="007F5D1F" w:rsidP="007C4146">
      <w:pPr>
        <w:pStyle w:val="ListParagraph"/>
        <w:numPr>
          <w:ilvl w:val="0"/>
          <w:numId w:val="1"/>
        </w:numPr>
      </w:pPr>
      <w:r>
        <w:t>Contactor 220V</w:t>
      </w:r>
    </w:p>
    <w:p w14:paraId="469D0793" w14:textId="58D4F8B9" w:rsidR="007C4146" w:rsidRDefault="007C4146" w:rsidP="007C4146">
      <w:pPr>
        <w:pStyle w:val="ListParagraph"/>
        <w:numPr>
          <w:ilvl w:val="0"/>
          <w:numId w:val="1"/>
        </w:numPr>
      </w:pPr>
      <w:hyperlink w:anchor="_ספק_12V" w:history="1">
        <w:r w:rsidRPr="007C4146">
          <w:rPr>
            <w:rStyle w:val="Hyperlink"/>
            <w:rFonts w:hint="cs"/>
            <w:rtl/>
          </w:rPr>
          <w:t xml:space="preserve">ספק </w:t>
        </w:r>
        <w:r w:rsidR="007F5D1F">
          <w:rPr>
            <w:rStyle w:val="Hyperlink"/>
          </w:rPr>
          <w:t>5</w:t>
        </w:r>
        <w:r w:rsidRPr="007C4146">
          <w:rPr>
            <w:rStyle w:val="Hyperlink"/>
          </w:rPr>
          <w:t>V</w:t>
        </w:r>
      </w:hyperlink>
    </w:p>
    <w:p w14:paraId="25752E83" w14:textId="2C6C0DC5" w:rsidR="007F5D1F" w:rsidRDefault="007F5D1F" w:rsidP="007F5D1F">
      <w:pPr>
        <w:rPr>
          <w:rtl/>
        </w:rPr>
      </w:pPr>
      <w:r>
        <w:rPr>
          <w:rFonts w:hint="cs"/>
          <w:rtl/>
        </w:rPr>
        <w:t>תרשים מלבני</w:t>
      </w:r>
    </w:p>
    <w:p w14:paraId="1AD0F910" w14:textId="77777777" w:rsidR="007F5D1F" w:rsidRDefault="007F5D1F" w:rsidP="007F5D1F">
      <w:pPr>
        <w:rPr>
          <w:rFonts w:hint="cs"/>
          <w:rtl/>
        </w:rPr>
      </w:pPr>
    </w:p>
    <w:p w14:paraId="2D6E3CAC" w14:textId="470BC789" w:rsidR="002C27E2" w:rsidRDefault="002C27E2" w:rsidP="007C4146">
      <w:pPr>
        <w:pStyle w:val="Heading1"/>
        <w:rPr>
          <w:rtl/>
        </w:rPr>
      </w:pPr>
      <w:bookmarkStart w:id="0" w:name="_דרייבר_זרם"/>
      <w:bookmarkEnd w:id="0"/>
      <w:r w:rsidRPr="002C27E2">
        <w:rPr>
          <w:rFonts w:hint="cs"/>
          <w:rtl/>
        </w:rPr>
        <w:t>דרייבר זרם</w:t>
      </w:r>
    </w:p>
    <w:p w14:paraId="140EF0E4" w14:textId="20D1E6B0" w:rsidR="002C27E2" w:rsidRDefault="00D62A08" w:rsidP="002C27E2">
      <w:pPr>
        <w:rPr>
          <w:noProof/>
          <w:rtl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31FF6DC" wp14:editId="372B24C6">
            <wp:simplePos x="0" y="0"/>
            <wp:positionH relativeFrom="column">
              <wp:posOffset>3194050</wp:posOffset>
            </wp:positionH>
            <wp:positionV relativeFrom="paragraph">
              <wp:posOffset>107950</wp:posOffset>
            </wp:positionV>
            <wp:extent cx="2242185" cy="3537585"/>
            <wp:effectExtent l="0" t="0" r="5715" b="5715"/>
            <wp:wrapTopAndBottom/>
            <wp:docPr id="7940653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675" t="11019" r="26020"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2242185" cy="3537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cs"/>
          <w:noProof/>
          <w:rtl/>
        </w:rPr>
        <w:t>לכל פנס יש דרייבר-זרם משלו עם ספק 12 וולט לכל אחד. (ראה איור 1)</w:t>
      </w:r>
    </w:p>
    <w:p w14:paraId="5FB09238" w14:textId="43089912" w:rsidR="00D62A08" w:rsidRDefault="00D62A08" w:rsidP="002C27E2">
      <w:pPr>
        <w:rPr>
          <w:noProof/>
        </w:rPr>
      </w:pPr>
      <w:r>
        <w:rPr>
          <w:rFonts w:hint="cs"/>
          <w:noProof/>
          <w:rtl/>
        </w:rPr>
        <w:t xml:space="preserve">הדרייבר </w:t>
      </w:r>
      <w:r w:rsidR="00D7758D">
        <w:rPr>
          <w:rFonts w:hint="cs"/>
          <w:noProof/>
          <w:rtl/>
        </w:rPr>
        <w:t xml:space="preserve">הוא </w:t>
      </w:r>
      <w:r w:rsidR="00D7758D">
        <w:rPr>
          <w:noProof/>
        </w:rPr>
        <w:t>buck converter</w:t>
      </w:r>
      <w:r w:rsidR="00D7758D">
        <w:rPr>
          <w:rFonts w:hint="cs"/>
          <w:noProof/>
          <w:rtl/>
        </w:rPr>
        <w:t xml:space="preserve"> ש</w:t>
      </w:r>
      <w:r>
        <w:rPr>
          <w:rFonts w:hint="cs"/>
          <w:noProof/>
          <w:rtl/>
        </w:rPr>
        <w:t>מאפשר להזרים זרם קבוע בפנס (ראה איור 2)</w:t>
      </w:r>
    </w:p>
    <w:p w14:paraId="353554AB" w14:textId="72C95F39" w:rsidR="002C27E2" w:rsidRDefault="00D62A08" w:rsidP="002C27E2">
      <w:pPr>
        <w:rPr>
          <w:noProof/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821EBE7" wp14:editId="11AAFF49">
                <wp:simplePos x="0" y="0"/>
                <wp:positionH relativeFrom="column">
                  <wp:posOffset>2604770</wp:posOffset>
                </wp:positionH>
                <wp:positionV relativeFrom="paragraph">
                  <wp:posOffset>2515235</wp:posOffset>
                </wp:positionV>
                <wp:extent cx="3204845" cy="635"/>
                <wp:effectExtent l="0" t="0" r="0" b="0"/>
                <wp:wrapTopAndBottom/>
                <wp:docPr id="196982997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484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7C88E69" w14:textId="4A4BBAD0" w:rsidR="00D62A08" w:rsidRPr="005D70B2" w:rsidRDefault="00D62A08" w:rsidP="00D62A08">
                            <w:pPr>
                              <w:pStyle w:val="Caption"/>
                              <w:jc w:val="center"/>
                              <w:rPr>
                                <w:noProof/>
                                <w:sz w:val="22"/>
                                <w:szCs w:val="22"/>
                                <w:rtl/>
                              </w:rPr>
                            </w:pPr>
                            <w:r>
                              <w:rPr>
                                <w:rtl/>
                              </w:rPr>
                              <w:t xml:space="preserve">איור </w:t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</w:instrText>
                            </w:r>
                            <w:r>
                              <w:rPr>
                                <w:noProof/>
                                <w:rtl/>
                              </w:rPr>
                              <w:instrText>איור</w:instrText>
                            </w:r>
                            <w:r>
                              <w:rPr>
                                <w:noProof/>
                              </w:rPr>
                              <w:instrText xml:space="preserve">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1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821EBE7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205.1pt;margin-top:198.05pt;width:252.35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" stroked="f">
                <v:textbox style="mso-fit-shape-to-text:t" inset="0,0,0,0">
                  <w:txbxContent>
                    <w:p w14:paraId="77C88E69" w14:textId="4A4BBAD0" w:rsidR="00D62A08" w:rsidRPr="005D70B2" w:rsidRDefault="00D62A08" w:rsidP="00D62A08">
                      <w:pPr>
                        <w:pStyle w:val="Caption"/>
                        <w:jc w:val="center"/>
                        <w:rPr>
                          <w:noProof/>
                          <w:sz w:val="22"/>
                          <w:szCs w:val="22"/>
                          <w:rtl/>
                        </w:rPr>
                      </w:pPr>
                      <w:r>
                        <w:rPr>
                          <w:rtl/>
                        </w:rPr>
                        <w:t xml:space="preserve">איור </w:t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</w:instrText>
                      </w:r>
                      <w:r>
                        <w:rPr>
                          <w:noProof/>
                          <w:rtl/>
                        </w:rPr>
                        <w:instrText>איור</w:instrText>
                      </w:r>
                      <w:r>
                        <w:rPr>
                          <w:noProof/>
                        </w:rPr>
                        <w:instrText xml:space="preserve">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rPr>
                          <w:noProof/>
                        </w:rPr>
                        <w:fldChar w:fldCharType="end"/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C155898" wp14:editId="3F98F38B">
                <wp:simplePos x="0" y="0"/>
                <wp:positionH relativeFrom="column">
                  <wp:posOffset>-424815</wp:posOffset>
                </wp:positionH>
                <wp:positionV relativeFrom="paragraph">
                  <wp:posOffset>2530475</wp:posOffset>
                </wp:positionV>
                <wp:extent cx="2960370" cy="635"/>
                <wp:effectExtent l="0" t="0" r="0" b="0"/>
                <wp:wrapTopAndBottom/>
                <wp:docPr id="159166277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037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EDC92FE" w14:textId="28049D39" w:rsidR="00D62A08" w:rsidRPr="00D62A08" w:rsidRDefault="00D62A08" w:rsidP="00D62A08">
                            <w:pPr>
                              <w:pStyle w:val="Caption"/>
                              <w:jc w:val="center"/>
                              <w:rPr>
                                <w:noProof/>
                                <w:sz w:val="22"/>
                                <w:szCs w:val="22"/>
                              </w:rPr>
                            </w:pPr>
                            <w:r w:rsidRPr="00D62A08">
                              <w:rPr>
                                <w:rtl/>
                              </w:rPr>
                              <w:t xml:space="preserve">איור </w:t>
                            </w:r>
                            <w:r w:rsidRPr="00D62A08">
                              <w:rPr>
                                <w:noProof/>
                              </w:rPr>
                              <w:fldChar w:fldCharType="begin"/>
                            </w:r>
                            <w:r w:rsidRPr="00D62A08">
                              <w:rPr>
                                <w:noProof/>
                              </w:rPr>
                              <w:instrText xml:space="preserve"> SEQ </w:instrText>
                            </w:r>
                            <w:r w:rsidRPr="00D62A08">
                              <w:rPr>
                                <w:noProof/>
                                <w:rtl/>
                              </w:rPr>
                              <w:instrText>איור</w:instrText>
                            </w:r>
                            <w:r w:rsidRPr="00D62A08">
                              <w:rPr>
                                <w:noProof/>
                              </w:rPr>
                              <w:instrText xml:space="preserve"> \* ARABIC </w:instrText>
                            </w:r>
                            <w:r w:rsidRPr="00D62A08">
                              <w:rPr>
                                <w:noProof/>
                              </w:rPr>
                              <w:fldChar w:fldCharType="separate"/>
                            </w:r>
                            <w:r w:rsidRPr="00D62A08">
                              <w:rPr>
                                <w:noProof/>
                              </w:rPr>
                              <w:t>2</w:t>
                            </w:r>
                            <w:r w:rsidRPr="00D62A08">
                              <w:rPr>
                                <w:noProof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1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155898" id="_x0000_s1027" type="#_x0000_t202" style="position:absolute;left:0;text-align:left;margin-left:-33.45pt;margin-top:199.25pt;width:233.1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" stroked="f">
                <v:textbox style="mso-fit-shape-to-text:t" inset="0,0,0,0">
                  <w:txbxContent>
                    <w:p w14:paraId="2EDC92FE" w14:textId="28049D39" w:rsidR="00D62A08" w:rsidRPr="00D62A08" w:rsidRDefault="00D62A08" w:rsidP="00D62A08">
                      <w:pPr>
                        <w:pStyle w:val="Caption"/>
                        <w:jc w:val="center"/>
                        <w:rPr>
                          <w:noProof/>
                          <w:sz w:val="22"/>
                          <w:szCs w:val="22"/>
                        </w:rPr>
                      </w:pPr>
                      <w:r w:rsidRPr="00D62A08">
                        <w:rPr>
                          <w:rtl/>
                        </w:rPr>
                        <w:t xml:space="preserve">איור </w:t>
                      </w:r>
                      <w:r w:rsidRPr="00D62A08">
                        <w:rPr>
                          <w:noProof/>
                        </w:rPr>
                        <w:fldChar w:fldCharType="begin"/>
                      </w:r>
                      <w:r w:rsidRPr="00D62A08">
                        <w:rPr>
                          <w:noProof/>
                        </w:rPr>
                        <w:instrText xml:space="preserve"> SEQ </w:instrText>
                      </w:r>
                      <w:r w:rsidRPr="00D62A08">
                        <w:rPr>
                          <w:noProof/>
                          <w:rtl/>
                        </w:rPr>
                        <w:instrText>איור</w:instrText>
                      </w:r>
                      <w:r w:rsidRPr="00D62A08">
                        <w:rPr>
                          <w:noProof/>
                        </w:rPr>
                        <w:instrText xml:space="preserve"> \* ARABIC </w:instrText>
                      </w:r>
                      <w:r w:rsidRPr="00D62A08">
                        <w:rPr>
                          <w:noProof/>
                        </w:rPr>
                        <w:fldChar w:fldCharType="separate"/>
                      </w:r>
                      <w:r w:rsidRPr="00D62A08">
                        <w:rPr>
                          <w:noProof/>
                        </w:rPr>
                        <w:t>2</w:t>
                      </w:r>
                      <w:r w:rsidRPr="00D62A08">
                        <w:rPr>
                          <w:noProof/>
                        </w:rPr>
                        <w:fldChar w:fldCharType="end"/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2C27E2">
        <w:rPr>
          <w:noProof/>
        </w:rPr>
        <w:drawing>
          <wp:anchor distT="0" distB="0" distL="114300" distR="114300" simplePos="0" relativeHeight="251658240" behindDoc="0" locked="0" layoutInCell="1" allowOverlap="1" wp14:anchorId="7EA1755A" wp14:editId="153D09E6">
            <wp:simplePos x="0" y="0"/>
            <wp:positionH relativeFrom="column">
              <wp:posOffset>-424815</wp:posOffset>
            </wp:positionH>
            <wp:positionV relativeFrom="paragraph">
              <wp:posOffset>218440</wp:posOffset>
            </wp:positionV>
            <wp:extent cx="2960370" cy="2254885"/>
            <wp:effectExtent l="0" t="0" r="0" b="0"/>
            <wp:wrapTopAndBottom/>
            <wp:docPr id="204857741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723" r="-931" b="223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0370" cy="2254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A74D8E2" w14:textId="77777777" w:rsidR="002C27E2" w:rsidRDefault="002C27E2" w:rsidP="002C27E2">
      <w:pPr>
        <w:rPr>
          <w:rFonts w:hint="cs"/>
          <w:noProof/>
          <w:rtl/>
        </w:rPr>
      </w:pPr>
    </w:p>
    <w:p w14:paraId="5ACAB428" w14:textId="411EAC9C" w:rsidR="002C27E2" w:rsidRDefault="00D62A08" w:rsidP="00D62A08">
      <w:pPr>
        <w:rPr>
          <w:rtl/>
        </w:rPr>
      </w:pPr>
      <w:r>
        <w:rPr>
          <w:rFonts w:hint="cs"/>
          <w:rtl/>
        </w:rPr>
        <w:t>נעבור על כל האלמנטים בדרייבר:</w:t>
      </w:r>
    </w:p>
    <w:p w14:paraId="701966BA" w14:textId="0D670383" w:rsidR="00D62A08" w:rsidRDefault="00D62A08" w:rsidP="00D62A08">
      <w:pPr>
        <w:pStyle w:val="ListParagraph"/>
        <w:numPr>
          <w:ilvl w:val="0"/>
          <w:numId w:val="2"/>
        </w:numPr>
        <w:rPr>
          <w:rtl/>
        </w:rPr>
      </w:pPr>
      <w:r>
        <w:t>12V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ספק 12 וולט שמתחבר לדרייבר</w:t>
      </w:r>
    </w:p>
    <w:p w14:paraId="022F7E1C" w14:textId="31F5A0EB" w:rsidR="00D62A08" w:rsidRDefault="00D62A08" w:rsidP="00D62A08">
      <w:pPr>
        <w:pStyle w:val="ListParagraph"/>
        <w:numPr>
          <w:ilvl w:val="0"/>
          <w:numId w:val="2"/>
        </w:numPr>
      </w:pPr>
      <w:r>
        <w:t>SW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לחצן להדלקת הפנס (לחיצה רציפה = הדלקה)</w:t>
      </w:r>
    </w:p>
    <w:p w14:paraId="12CD4733" w14:textId="36AC0B69" w:rsidR="00AB2ADF" w:rsidRDefault="00AB2ADF" w:rsidP="00AB2ADF">
      <w:pPr>
        <w:pStyle w:val="ListParagraph"/>
        <w:numPr>
          <w:ilvl w:val="0"/>
          <w:numId w:val="2"/>
        </w:numPr>
      </w:pPr>
      <w:r>
        <w:t>Capacitor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 w:rsidR="00675FD4">
        <w:rPr>
          <w:rFonts w:hint="cs"/>
          <w:rtl/>
        </w:rPr>
        <w:t xml:space="preserve"> </w:t>
      </w:r>
      <w:r>
        <w:rPr>
          <w:rFonts w:hint="cs"/>
          <w:rtl/>
        </w:rPr>
        <w:t>קבל לייצוב מתח ומניעת רעשים בכניסה וביציאה לנורת הלד (אם הקבל נפוח צריך להחליף קבל/כרטיס)</w:t>
      </w:r>
    </w:p>
    <w:p w14:paraId="267106F1" w14:textId="6830C01E" w:rsidR="00675FD4" w:rsidRDefault="00675FD4" w:rsidP="00AB2ADF">
      <w:pPr>
        <w:pStyle w:val="ListParagraph"/>
        <w:numPr>
          <w:ilvl w:val="0"/>
          <w:numId w:val="2"/>
        </w:numPr>
      </w:pPr>
      <w:r>
        <w:lastRenderedPageBreak/>
        <w:t>Output to led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חיבור יציאה לנורת לד</w:t>
      </w:r>
    </w:p>
    <w:p w14:paraId="2615A942" w14:textId="7A7A0AA5" w:rsidR="00675FD4" w:rsidRDefault="00AB2ADF" w:rsidP="00675FD4">
      <w:pPr>
        <w:pStyle w:val="ListParagraph"/>
        <w:numPr>
          <w:ilvl w:val="0"/>
          <w:numId w:val="2"/>
        </w:numPr>
      </w:pPr>
      <w:r>
        <w:t>Jumper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t xml:space="preserve"> </w:t>
      </w:r>
      <w:r>
        <w:rPr>
          <w:rFonts w:hint="cs"/>
          <w:rtl/>
        </w:rPr>
        <w:t xml:space="preserve">  קביעת זרם בנורה לפי הנוסחה:</w:t>
      </w:r>
      <w:r w:rsidR="00675FD4">
        <w:rPr>
          <w:rFonts w:hint="cs"/>
          <w:rtl/>
        </w:rPr>
        <w:t xml:space="preserve">        </w:t>
      </w:r>
      <w:r>
        <w:rPr>
          <w:rFonts w:hint="cs"/>
          <w:rtl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led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0.21V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sh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0.21V</m:t>
            </m:r>
          </m:num>
          <m:den>
            <m:r>
              <w:rPr>
                <w:rFonts w:ascii="Cambria Math" w:hAnsi="Cambria Math"/>
              </w:rPr>
              <m:t>150m</m:t>
            </m:r>
            <m:r>
              <w:rPr>
                <w:rFonts w:ascii="Cambria Math" w:hAnsi="Cambria Math" w:cs="Arial"/>
              </w:rPr>
              <m:t>Ω</m:t>
            </m:r>
          </m:den>
        </m:f>
        <m:r>
          <w:rPr>
            <w:rFonts w:ascii="Cambria Math" w:eastAsiaTheme="minorEastAsia" w:hAnsi="Cambria Math"/>
          </w:rPr>
          <m:t xml:space="preserve">=1.4A </m:t>
        </m:r>
      </m:oMath>
      <w:r>
        <w:rPr>
          <w:rFonts w:eastAsiaTheme="minorEastAsia" w:hint="cs"/>
          <w:rtl/>
        </w:rPr>
        <w:t xml:space="preserve"> </w:t>
      </w:r>
      <w:r w:rsidR="00675FD4">
        <w:rPr>
          <w:rFonts w:eastAsiaTheme="minorEastAsia"/>
          <w:rtl/>
        </w:rPr>
        <w:br/>
      </w:r>
      <w:r w:rsidR="00675FD4">
        <w:rPr>
          <w:rFonts w:eastAsiaTheme="minorEastAsia" w:hint="cs"/>
          <w:rtl/>
        </w:rPr>
        <w:t xml:space="preserve">(במקרה שלנו מלחימים רק את </w:t>
      </w:r>
      <w:r w:rsidR="00675FD4">
        <w:rPr>
          <w:rFonts w:eastAsiaTheme="minorEastAsia"/>
        </w:rPr>
        <w:t>Jumper 3</w:t>
      </w:r>
      <w:r w:rsidR="00675FD4">
        <w:rPr>
          <w:rFonts w:hint="cs"/>
          <w:rtl/>
        </w:rPr>
        <w:t>).</w:t>
      </w:r>
    </w:p>
    <w:p w14:paraId="03633041" w14:textId="77777777" w:rsidR="00675FD4" w:rsidRDefault="00675FD4" w:rsidP="00675FD4">
      <w:pPr>
        <w:ind w:left="360"/>
        <w:rPr>
          <w:rtl/>
        </w:rPr>
      </w:pPr>
    </w:p>
    <w:p w14:paraId="7B7EB351" w14:textId="77777777" w:rsidR="00675FD4" w:rsidRDefault="00675FD4" w:rsidP="00675FD4">
      <w:pPr>
        <w:ind w:left="360"/>
        <w:rPr>
          <w:rtl/>
        </w:rPr>
      </w:pPr>
    </w:p>
    <w:p w14:paraId="39CFCE9E" w14:textId="77777777" w:rsidR="00675FD4" w:rsidRDefault="00675FD4" w:rsidP="00675FD4">
      <w:pPr>
        <w:ind w:left="360"/>
        <w:rPr>
          <w:rtl/>
        </w:rPr>
      </w:pPr>
    </w:p>
    <w:p w14:paraId="651F5945" w14:textId="77777777" w:rsidR="00675FD4" w:rsidRDefault="00675FD4" w:rsidP="00675FD4">
      <w:pPr>
        <w:ind w:left="360"/>
        <w:rPr>
          <w:rtl/>
        </w:rPr>
      </w:pPr>
    </w:p>
    <w:p w14:paraId="57300E61" w14:textId="77777777" w:rsidR="00675FD4" w:rsidRDefault="00675FD4" w:rsidP="00675FD4">
      <w:pPr>
        <w:ind w:left="360"/>
        <w:rPr>
          <w:rtl/>
        </w:rPr>
      </w:pPr>
    </w:p>
    <w:p w14:paraId="7020B347" w14:textId="2C513905" w:rsidR="00675FD4" w:rsidRDefault="00675FD4" w:rsidP="007C4146">
      <w:pPr>
        <w:pStyle w:val="Heading1"/>
        <w:rPr>
          <w:rtl/>
        </w:rPr>
      </w:pPr>
      <w:bookmarkStart w:id="1" w:name="_פנסי_לדים"/>
      <w:bookmarkEnd w:id="1"/>
      <w:r w:rsidRPr="00675FD4">
        <w:rPr>
          <w:rFonts w:hint="cs"/>
          <w:rtl/>
        </w:rPr>
        <w:t>פנס לד</w:t>
      </w:r>
    </w:p>
    <w:p w14:paraId="39E71B7C" w14:textId="4AD52AEE" w:rsidR="007F5225" w:rsidRDefault="007F5225" w:rsidP="007C4146">
      <w:pPr>
        <w:pStyle w:val="Heading1"/>
        <w:rPr>
          <w:rtl/>
        </w:rPr>
      </w:pPr>
      <w:bookmarkStart w:id="2" w:name="_פנל_סולארי"/>
      <w:bookmarkEnd w:id="2"/>
      <w:r w:rsidRPr="00675FD4">
        <w:rPr>
          <w:rFonts w:hint="cs"/>
          <w:rtl/>
        </w:rPr>
        <w:t>פנ</w:t>
      </w:r>
      <w:r>
        <w:rPr>
          <w:rFonts w:hint="cs"/>
          <w:rtl/>
        </w:rPr>
        <w:t>ל</w:t>
      </w:r>
      <w:r w:rsidRPr="00675FD4">
        <w:rPr>
          <w:rFonts w:hint="cs"/>
          <w:rtl/>
        </w:rPr>
        <w:t xml:space="preserve"> </w:t>
      </w:r>
      <w:r>
        <w:rPr>
          <w:rFonts w:hint="cs"/>
          <w:rtl/>
        </w:rPr>
        <w:t>סולארי</w:t>
      </w:r>
    </w:p>
    <w:p w14:paraId="081BD533" w14:textId="5B1D3B26" w:rsidR="007C4146" w:rsidRPr="007C4146" w:rsidRDefault="007C4146" w:rsidP="007C4146">
      <w:pPr>
        <w:pStyle w:val="Heading1"/>
        <w:rPr>
          <w:rtl/>
        </w:rPr>
      </w:pPr>
      <w:bookmarkStart w:id="3" w:name="_ספק_12V"/>
      <w:bookmarkEnd w:id="3"/>
      <w:r>
        <w:rPr>
          <w:rFonts w:hint="cs"/>
          <w:rtl/>
        </w:rPr>
        <w:t xml:space="preserve">ספק </w:t>
      </w:r>
      <w:r>
        <w:t>12V</w:t>
      </w:r>
    </w:p>
    <w:p w14:paraId="5EF29788" w14:textId="1CC2DE1A" w:rsidR="00675FD4" w:rsidRDefault="007F5225" w:rsidP="007C4146">
      <w:pPr>
        <w:pStyle w:val="Heading1"/>
        <w:rPr>
          <w:rtl/>
        </w:rPr>
      </w:pPr>
      <w:r>
        <w:rPr>
          <w:rFonts w:hint="cs"/>
          <w:rtl/>
        </w:rPr>
        <w:t>תקלות</w:t>
      </w:r>
    </w:p>
    <w:p w14:paraId="7CA20A69" w14:textId="1D84B47C" w:rsidR="007F5225" w:rsidRDefault="007F5225" w:rsidP="00675FD4">
      <w:pPr>
        <w:ind w:left="360"/>
        <w:rPr>
          <w:rtl/>
        </w:rPr>
      </w:pPr>
      <w:r>
        <w:rPr>
          <w:rFonts w:hint="cs"/>
          <w:rtl/>
        </w:rPr>
        <w:t>סדר פעולות במקרה של תקלה:</w:t>
      </w:r>
    </w:p>
    <w:p w14:paraId="6371A241" w14:textId="1A0AD292" w:rsidR="007F5225" w:rsidRDefault="007F5225" w:rsidP="00675FD4">
      <w:pPr>
        <w:ind w:left="360"/>
        <w:rPr>
          <w:rtl/>
        </w:rPr>
      </w:pPr>
      <w:r>
        <w:rPr>
          <w:rFonts w:hint="cs"/>
          <w:rtl/>
        </w:rPr>
        <w:t>פנסים לא דלוקים</w:t>
      </w:r>
    </w:p>
    <w:p w14:paraId="1524E6D5" w14:textId="64EF5E36" w:rsidR="00015743" w:rsidRDefault="00015743" w:rsidP="00015743">
      <w:pPr>
        <w:pStyle w:val="ListParagraph"/>
        <w:numPr>
          <w:ilvl w:val="0"/>
          <w:numId w:val="3"/>
        </w:numPr>
      </w:pPr>
      <w:r w:rsidRPr="00015743">
        <w:rPr>
          <w:rtl/>
        </w:rPr>
        <w:t>בדיקת ספק</w:t>
      </w:r>
      <w:r w:rsidRPr="00015743">
        <w:t xml:space="preserve">12V </w:t>
      </w:r>
      <w:r w:rsidR="00C2695C">
        <w:rPr>
          <w:rFonts w:hint="cs"/>
          <w:rtl/>
        </w:rPr>
        <w:t xml:space="preserve"> </w:t>
      </w:r>
      <w:r w:rsidR="00C2695C">
        <w:rPr>
          <w:rtl/>
        </w:rPr>
        <w:t>–</w:t>
      </w:r>
      <w:r w:rsidR="00C2695C">
        <w:rPr>
          <w:rFonts w:hint="cs"/>
          <w:rtl/>
        </w:rPr>
        <w:t xml:space="preserve"> </w:t>
      </w:r>
      <w:r w:rsidRPr="00015743">
        <w:rPr>
          <w:rtl/>
        </w:rPr>
        <w:t>אם כל הפנסים כבויים – ייתכן שיש תקלה באספקת</w:t>
      </w:r>
      <w:r w:rsidR="00C2695C">
        <w:rPr>
          <w:rFonts w:hint="cs"/>
          <w:rtl/>
        </w:rPr>
        <w:t xml:space="preserve"> הרשת. אם פנס אחד תקול הצלב ספקים אם פנס תקין כדי לוודא שהספק תקין.</w:t>
      </w:r>
    </w:p>
    <w:p w14:paraId="445D0CD7" w14:textId="6D4B3EF3" w:rsidR="007F5225" w:rsidRDefault="007F5225" w:rsidP="00015743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>בדיקת תקינות החיבור מהפנס לדרייבר</w:t>
      </w:r>
      <w:r w:rsidR="00015743">
        <w:rPr>
          <w:rFonts w:hint="cs"/>
          <w:rtl/>
        </w:rPr>
        <w:t xml:space="preserve"> </w:t>
      </w:r>
      <w:r w:rsidR="00015743" w:rsidRPr="00015743">
        <w:rPr>
          <w:rtl/>
        </w:rPr>
        <w:t>–</w:t>
      </w:r>
      <w:r w:rsidR="00015743">
        <w:rPr>
          <w:rFonts w:hint="cs"/>
          <w:rtl/>
        </w:rPr>
        <w:t xml:space="preserve"> ייתכן שהכבל נקרע ויש לבדוק אותו אם בדיקת רציפות.</w:t>
      </w:r>
    </w:p>
    <w:p w14:paraId="366A2F6A" w14:textId="0DB1FD61" w:rsidR="007F5225" w:rsidRDefault="007F5225" w:rsidP="007F5225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>בדיקת תקינות החיבור מהלחצן לדרייבר</w:t>
      </w:r>
      <w:r w:rsidR="00C2695C">
        <w:rPr>
          <w:rFonts w:hint="cs"/>
          <w:rtl/>
        </w:rPr>
        <w:t xml:space="preserve"> </w:t>
      </w:r>
      <w:r w:rsidR="00C2695C">
        <w:rPr>
          <w:rtl/>
        </w:rPr>
        <w:t>–</w:t>
      </w:r>
      <w:r>
        <w:rPr>
          <w:rFonts w:hint="cs"/>
          <w:rtl/>
        </w:rPr>
        <w:t xml:space="preserve"> (ניתן ל</w:t>
      </w:r>
      <w:r w:rsidR="00C2695C">
        <w:rPr>
          <w:rFonts w:hint="cs"/>
          <w:rtl/>
        </w:rPr>
        <w:t>קצר</w:t>
      </w:r>
      <w:r>
        <w:rPr>
          <w:rFonts w:hint="cs"/>
          <w:rtl/>
        </w:rPr>
        <w:t xml:space="preserve"> את החיבור </w:t>
      </w:r>
      <w:proofErr w:type="spellStart"/>
      <w:r>
        <w:rPr>
          <w:rFonts w:hint="cs"/>
          <w:rtl/>
        </w:rPr>
        <w:t>למולקס</w:t>
      </w:r>
      <w:proofErr w:type="spellEnd"/>
      <w:r>
        <w:rPr>
          <w:rFonts w:hint="cs"/>
          <w:rtl/>
        </w:rPr>
        <w:t xml:space="preserve"> כדי לעקוף את הלחצן</w:t>
      </w:r>
      <w:r w:rsidR="00C2695C">
        <w:rPr>
          <w:rFonts w:hint="cs"/>
          <w:rtl/>
        </w:rPr>
        <w:t xml:space="preserve"> </w:t>
      </w:r>
      <w:r w:rsidR="00C2695C">
        <w:t>SW</w:t>
      </w:r>
      <w:r>
        <w:rPr>
          <w:rFonts w:hint="cs"/>
          <w:rtl/>
        </w:rPr>
        <w:t>)</w:t>
      </w:r>
    </w:p>
    <w:p w14:paraId="242B12EB" w14:textId="6B576176" w:rsidR="007F5225" w:rsidRDefault="007F5225" w:rsidP="007F5225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>בדיקת נורת לד</w:t>
      </w:r>
      <w:r w:rsidR="00C2695C">
        <w:rPr>
          <w:rFonts w:hint="cs"/>
          <w:rtl/>
        </w:rPr>
        <w:t xml:space="preserve"> </w:t>
      </w:r>
      <w:r w:rsidR="00C2695C">
        <w:rPr>
          <w:rtl/>
        </w:rPr>
        <w:t>–</w:t>
      </w:r>
      <w:r>
        <w:rPr>
          <w:rFonts w:hint="cs"/>
          <w:rtl/>
        </w:rPr>
        <w:t xml:space="preserve"> ניתן לפרק את הנורה </w:t>
      </w:r>
      <w:r w:rsidR="00015743">
        <w:rPr>
          <w:rFonts w:hint="cs"/>
          <w:rtl/>
        </w:rPr>
        <w:t xml:space="preserve">בעזרת מפתח הלן ולנתק את </w:t>
      </w:r>
      <w:proofErr w:type="spellStart"/>
      <w:r w:rsidR="00015743">
        <w:rPr>
          <w:rFonts w:hint="cs"/>
          <w:rtl/>
        </w:rPr>
        <w:t>הקונקטור</w:t>
      </w:r>
      <w:proofErr w:type="spellEnd"/>
      <w:r w:rsidR="00C2695C">
        <w:rPr>
          <w:rFonts w:hint="cs"/>
          <w:rtl/>
        </w:rPr>
        <w:t xml:space="preserve"> </w:t>
      </w:r>
      <w:r w:rsidR="00015743">
        <w:t>XT30</w:t>
      </w:r>
      <w:r w:rsidR="00C2695C">
        <w:rPr>
          <w:rFonts w:hint="cs"/>
          <w:rtl/>
        </w:rPr>
        <w:t xml:space="preserve"> כדי לספק מתח חיצוני ללד ולוודא שהיא תקינה</w:t>
      </w:r>
      <w:r w:rsidR="00015743">
        <w:rPr>
          <w:rFonts w:hint="cs"/>
          <w:rtl/>
        </w:rPr>
        <w:t>.</w:t>
      </w:r>
    </w:p>
    <w:p w14:paraId="25E835F0" w14:textId="4E5130A8" w:rsidR="007F5225" w:rsidRPr="007F5225" w:rsidRDefault="007F5225" w:rsidP="007F5225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>בדיקת קבלים מנופחים</w:t>
      </w:r>
      <w:r w:rsidR="00C2695C">
        <w:rPr>
          <w:rFonts w:hint="cs"/>
          <w:rtl/>
        </w:rPr>
        <w:t xml:space="preserve"> </w:t>
      </w:r>
      <w:r w:rsidR="00C2695C">
        <w:rPr>
          <w:rtl/>
        </w:rPr>
        <w:t>–</w:t>
      </w:r>
      <w:r w:rsidR="00C2695C">
        <w:rPr>
          <w:rFonts w:hint="cs"/>
          <w:rtl/>
        </w:rPr>
        <w:t xml:space="preserve"> מייצג על מתח לא יציב במערכת החלפת כרטיס או קבל.</w:t>
      </w:r>
    </w:p>
    <w:p w14:paraId="32AE2608" w14:textId="60EDA1A6" w:rsidR="00C2695C" w:rsidRDefault="00C2695C" w:rsidP="007C4146">
      <w:pPr>
        <w:ind w:left="360"/>
        <w:rPr>
          <w:rtl/>
        </w:rPr>
      </w:pPr>
      <w:r>
        <w:rPr>
          <w:rFonts w:hint="cs"/>
          <w:rtl/>
        </w:rPr>
        <w:t>פנל סולרי לא תקין</w:t>
      </w:r>
    </w:p>
    <w:p w14:paraId="3B8B4FD6" w14:textId="4B5DDD09" w:rsidR="007C4146" w:rsidRDefault="007C4146" w:rsidP="007C4146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t>וודא שאין חיכוך או לכלוך שיגרום למנוע להיתקע.</w:t>
      </w:r>
    </w:p>
    <w:p w14:paraId="6D5606BF" w14:textId="1265793F" w:rsidR="007C4146" w:rsidRPr="007F0414" w:rsidRDefault="007C4146" w:rsidP="007C4146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t>וודא שהפנלים הסולריים אינם שבורים.</w:t>
      </w:r>
    </w:p>
    <w:sectPr w:rsidR="007C4146" w:rsidRPr="007F0414" w:rsidSect="0075543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201B69"/>
    <w:multiLevelType w:val="hybridMultilevel"/>
    <w:tmpl w:val="972AC5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995E62"/>
    <w:multiLevelType w:val="hybridMultilevel"/>
    <w:tmpl w:val="1AA21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D64B00"/>
    <w:multiLevelType w:val="hybridMultilevel"/>
    <w:tmpl w:val="E1D2C8C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4F92669"/>
    <w:multiLevelType w:val="hybridMultilevel"/>
    <w:tmpl w:val="A75A99D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756315016">
    <w:abstractNumId w:val="0"/>
  </w:num>
  <w:num w:numId="2" w16cid:durableId="2001156194">
    <w:abstractNumId w:val="1"/>
  </w:num>
  <w:num w:numId="3" w16cid:durableId="1937909303">
    <w:abstractNumId w:val="3"/>
  </w:num>
  <w:num w:numId="4" w16cid:durableId="8981746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26B"/>
    <w:rsid w:val="00015743"/>
    <w:rsid w:val="002C27E2"/>
    <w:rsid w:val="0054026B"/>
    <w:rsid w:val="00675FD4"/>
    <w:rsid w:val="00755436"/>
    <w:rsid w:val="007818FB"/>
    <w:rsid w:val="007C4146"/>
    <w:rsid w:val="007F0414"/>
    <w:rsid w:val="007F5225"/>
    <w:rsid w:val="007F5D1F"/>
    <w:rsid w:val="00AB2ADF"/>
    <w:rsid w:val="00C2695C"/>
    <w:rsid w:val="00C37304"/>
    <w:rsid w:val="00D369B5"/>
    <w:rsid w:val="00D62A08"/>
    <w:rsid w:val="00D7758D"/>
    <w:rsid w:val="00DD00F5"/>
    <w:rsid w:val="00DD0D98"/>
    <w:rsid w:val="00DF5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E8039"/>
  <w15:chartTrackingRefBased/>
  <w15:docId w15:val="{562F5102-7479-4ECF-835F-5A1D779E2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41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27E2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D62A0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AB2ADF"/>
    <w:rPr>
      <w:color w:val="666666"/>
    </w:rPr>
  </w:style>
  <w:style w:type="character" w:customStyle="1" w:styleId="Heading1Char">
    <w:name w:val="Heading 1 Char"/>
    <w:basedOn w:val="DefaultParagraphFont"/>
    <w:link w:val="Heading1"/>
    <w:uiPriority w:val="9"/>
    <w:rsid w:val="007C41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7C414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41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022D1E-B9BA-456B-A790-726C4E38AC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2</Pages>
  <Words>237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Sebag</dc:creator>
  <cp:keywords/>
  <dc:description/>
  <cp:lastModifiedBy>Nathan Sebag</cp:lastModifiedBy>
  <cp:revision>6</cp:revision>
  <dcterms:created xsi:type="dcterms:W3CDTF">2025-10-26T16:35:00Z</dcterms:created>
  <dcterms:modified xsi:type="dcterms:W3CDTF">2025-10-26T22:43:00Z</dcterms:modified>
</cp:coreProperties>
</file>