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91A68" w14:textId="5358B9CE" w:rsidR="00063D0F" w:rsidRDefault="009F065C" w:rsidP="009F065C">
      <w:pPr>
        <w:jc w:val="center"/>
        <w:rPr>
          <w:b/>
          <w:bCs/>
          <w:u w:val="single"/>
          <w:rtl/>
        </w:rPr>
      </w:pPr>
      <w:r w:rsidRPr="009F065C">
        <w:rPr>
          <w:rFonts w:hint="cs"/>
          <w:b/>
          <w:bCs/>
          <w:u w:val="single"/>
          <w:rtl/>
        </w:rPr>
        <w:t>מפרט טכני</w:t>
      </w:r>
    </w:p>
    <w:p w14:paraId="138D19FF" w14:textId="77777777" w:rsidR="006C45C2" w:rsidRDefault="006C45C2" w:rsidP="006C45C2">
      <w:pPr>
        <w:rPr>
          <w:rtl/>
        </w:rPr>
      </w:pPr>
      <w:r>
        <w:rPr>
          <w:rFonts w:cs="Arial"/>
          <w:rtl/>
        </w:rPr>
        <w:t>המוצג ממחיש את פעולתו של מאיץ חלקיקים מעגלי, שבו חלקיק טעון (כמו פרוטון) מואץ באמצעות שדות מגנטיים וחשמליים. בכל מעבר דרך סליל, זרם חשמלי יוצר שדה שמאיץ את החלקיק, בעוד שדה מגנטי מכוון אותו במסלול מעגלי. המאיץ מדגים כיצד מדענים מגיעים לאנרגיות גבוהות כדי לחקור את מבנה החומר.</w:t>
      </w:r>
    </w:p>
    <w:p w14:paraId="3A0DB03D" w14:textId="3E76FAFE" w:rsidR="006C45C2" w:rsidRDefault="006C45C2" w:rsidP="006C45C2">
      <w:pPr>
        <w:rPr>
          <w:rtl/>
        </w:rPr>
      </w:pPr>
      <w:r>
        <w:rPr>
          <w:rFonts w:cs="Arial"/>
          <w:rtl/>
        </w:rPr>
        <w:t>שימושים למאיצי חלקיקים:</w:t>
      </w:r>
    </w:p>
    <w:p w14:paraId="3A2EEB27" w14:textId="28D2ACC2" w:rsidR="006C45C2" w:rsidRDefault="006C45C2" w:rsidP="006C45C2">
      <w:pPr>
        <w:rPr>
          <w:rtl/>
        </w:rPr>
      </w:pPr>
      <w:r>
        <w:rPr>
          <w:rFonts w:cs="Arial"/>
          <w:rtl/>
        </w:rPr>
        <w:t>1. גילוי חלקיקים</w:t>
      </w:r>
    </w:p>
    <w:p w14:paraId="35000C96" w14:textId="7419B42C" w:rsidR="006C45C2" w:rsidRDefault="006C45C2" w:rsidP="006C45C2">
      <w:pPr>
        <w:rPr>
          <w:rtl/>
        </w:rPr>
      </w:pPr>
      <w:r>
        <w:rPr>
          <w:rFonts w:cs="Arial"/>
          <w:rtl/>
        </w:rPr>
        <w:t>2. רפואה: טיפול בסרטן באמצעות הקרנות ממוקדות (טיפול פרוטונים).</w:t>
      </w:r>
    </w:p>
    <w:p w14:paraId="5DEFB307" w14:textId="0154449B" w:rsidR="006C45C2" w:rsidRDefault="006C45C2" w:rsidP="006C45C2">
      <w:pPr>
        <w:rPr>
          <w:rtl/>
        </w:rPr>
      </w:pPr>
      <w:r>
        <w:rPr>
          <w:rFonts w:cs="Arial"/>
          <w:rtl/>
        </w:rPr>
        <w:t>3. חקר חומרים: פיתוח חומרים חדשים עם תכונות ייחודיות.</w:t>
      </w:r>
    </w:p>
    <w:p w14:paraId="4FB3F9E5" w14:textId="678400FC" w:rsidR="006C45C2" w:rsidRDefault="006C45C2" w:rsidP="006C45C2">
      <w:pPr>
        <w:rPr>
          <w:rtl/>
        </w:rPr>
      </w:pPr>
      <w:r>
        <w:rPr>
          <w:rFonts w:cs="Arial"/>
          <w:rtl/>
        </w:rPr>
        <w:t>4. אנרגיה גרעינית: מחקר על היתוך גרעיני כאנרגיה נקייה.</w:t>
      </w:r>
    </w:p>
    <w:p w14:paraId="4686A4AD" w14:textId="1252980D" w:rsidR="006C45C2" w:rsidRDefault="006C45C2" w:rsidP="006C45C2">
      <w:pPr>
        <w:rPr>
          <w:rtl/>
        </w:rPr>
      </w:pPr>
      <w:r>
        <w:rPr>
          <w:rFonts w:cs="Arial"/>
          <w:rtl/>
        </w:rPr>
        <w:t xml:space="preserve">5. ארכיאולוגיה: תיארוך פחמן-14 וחקר עתיקות. </w:t>
      </w:r>
    </w:p>
    <w:p w14:paraId="136DC0AD" w14:textId="6D0105E1" w:rsidR="00560783" w:rsidRDefault="00301664" w:rsidP="00301664">
      <w:pPr>
        <w:rPr>
          <w:rtl/>
        </w:rPr>
      </w:pPr>
      <w:r w:rsidRPr="007B4875">
        <w:rPr>
          <w:rFonts w:ascii="Segoe UI" w:eastAsia="Segoe UI" w:hAnsi="Segoe UI" w:cs="Segoe UI"/>
          <w:b/>
          <w:bCs/>
          <w:noProof/>
          <w:color w:val="242424"/>
          <w:sz w:val="20"/>
          <w:szCs w:val="20"/>
          <w:u w:val="single"/>
        </w:rPr>
        <w:drawing>
          <wp:anchor distT="0" distB="0" distL="114300" distR="114300" simplePos="0" relativeHeight="251695104" behindDoc="0" locked="0" layoutInCell="1" allowOverlap="1" wp14:anchorId="0FC402A6" wp14:editId="697F7C5D">
            <wp:simplePos x="0" y="0"/>
            <wp:positionH relativeFrom="margin">
              <wp:posOffset>426720</wp:posOffset>
            </wp:positionH>
            <wp:positionV relativeFrom="paragraph">
              <wp:posOffset>267335</wp:posOffset>
            </wp:positionV>
            <wp:extent cx="4236720" cy="5648960"/>
            <wp:effectExtent l="0" t="0" r="0" b="8890"/>
            <wp:wrapTopAndBottom/>
            <wp:docPr id="1156708512" name="Picture 3" descr="A circular objec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08512" name="Picture 3" descr="A circular object with text on i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36720" cy="564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5C2">
        <w:rPr>
          <w:rFonts w:cs="Arial"/>
          <w:rtl/>
        </w:rPr>
        <w:t>המוצג מדגיש את חשיבות המאיצים במחקר מדעי ובטכנולוגיות מתקדמות.</w:t>
      </w:r>
    </w:p>
    <w:p w14:paraId="7126658A" w14:textId="37A2594C" w:rsidR="009F065C" w:rsidRDefault="00301664" w:rsidP="00301664">
      <w:pPr>
        <w:rPr>
          <w:b/>
          <w:bCs/>
          <w:u w:val="single"/>
          <w:rtl/>
        </w:rPr>
      </w:pPr>
      <w:r>
        <w:rPr>
          <w:b/>
          <w:bCs/>
          <w:u w:val="single"/>
          <w:rtl/>
        </w:rPr>
        <w:br w:type="page"/>
      </w:r>
      <w:r w:rsidR="00274DA3">
        <w:rPr>
          <w:rFonts w:hint="cs"/>
          <w:b/>
          <w:bCs/>
          <w:u w:val="single"/>
          <w:rtl/>
        </w:rPr>
        <w:lastRenderedPageBreak/>
        <w:t>רכיבי המערכת</w:t>
      </w:r>
    </w:p>
    <w:p w14:paraId="76CF63C3" w14:textId="19A01128" w:rsidR="00560783" w:rsidRDefault="00560783" w:rsidP="00560783">
      <w:pPr>
        <w:pStyle w:val="ListParagraph"/>
        <w:numPr>
          <w:ilvl w:val="0"/>
          <w:numId w:val="5"/>
        </w:numPr>
      </w:pPr>
      <w:hyperlink w:anchor="_סלילים" w:history="1">
        <w:r w:rsidRPr="00EC5DCC">
          <w:rPr>
            <w:rStyle w:val="Hyperlink"/>
            <w:rFonts w:hint="cs"/>
            <w:rtl/>
          </w:rPr>
          <w:t>סליל</w:t>
        </w:r>
        <w:r w:rsidRPr="00EC5DCC">
          <w:rPr>
            <w:rStyle w:val="Hyperlink"/>
            <w:rFonts w:hint="cs"/>
            <w:rtl/>
          </w:rPr>
          <w:t>י</w:t>
        </w:r>
        <w:r w:rsidRPr="00EC5DCC">
          <w:rPr>
            <w:rStyle w:val="Hyperlink"/>
            <w:rFonts w:hint="cs"/>
            <w:rtl/>
          </w:rPr>
          <w:t>ם</w:t>
        </w:r>
      </w:hyperlink>
    </w:p>
    <w:p w14:paraId="5A259221" w14:textId="6B2E4A0E" w:rsidR="00560783" w:rsidRDefault="00145701" w:rsidP="00560783">
      <w:pPr>
        <w:pStyle w:val="ListParagraph"/>
        <w:numPr>
          <w:ilvl w:val="0"/>
          <w:numId w:val="5"/>
        </w:numPr>
      </w:pPr>
      <w:hyperlink w:anchor="_כרטיס_ראשי_Driver" w:history="1">
        <w:r w:rsidR="00560783" w:rsidRPr="00145701">
          <w:rPr>
            <w:rStyle w:val="Hyperlink"/>
            <w:rFonts w:hint="cs"/>
            <w:rtl/>
          </w:rPr>
          <w:t>כרטיס ראש</w:t>
        </w:r>
        <w:r w:rsidR="00560783" w:rsidRPr="00145701">
          <w:rPr>
            <w:rStyle w:val="Hyperlink"/>
            <w:rFonts w:hint="cs"/>
            <w:rtl/>
          </w:rPr>
          <w:t>י</w:t>
        </w:r>
        <w:r w:rsidR="00560783" w:rsidRPr="00145701">
          <w:rPr>
            <w:rStyle w:val="Hyperlink"/>
            <w:rFonts w:hint="cs"/>
            <w:rtl/>
          </w:rPr>
          <w:t xml:space="preserve"> </w:t>
        </w:r>
        <w:r w:rsidR="00560783" w:rsidRPr="00145701">
          <w:rPr>
            <w:rStyle w:val="Hyperlink"/>
          </w:rPr>
          <w:t>(Driver Coil)</w:t>
        </w:r>
      </w:hyperlink>
    </w:p>
    <w:p w14:paraId="7EC0BD09" w14:textId="3B18CB7C" w:rsidR="00560783" w:rsidRPr="00145701" w:rsidRDefault="00145701" w:rsidP="00560783">
      <w:pPr>
        <w:pStyle w:val="ListParagraph"/>
        <w:numPr>
          <w:ilvl w:val="0"/>
          <w:numId w:val="5"/>
        </w:numPr>
        <w:rPr>
          <w:rStyle w:val="Hyperlink"/>
        </w:rPr>
      </w:pPr>
      <w:r>
        <w:rPr>
          <w:rtl/>
        </w:rPr>
        <w:fldChar w:fldCharType="begin"/>
      </w:r>
      <w:r>
        <w:rPr>
          <w:rFonts w:hint="cs"/>
        </w:rPr>
        <w:instrText>HYPERLINK</w:instrText>
      </w:r>
      <w:r>
        <w:rPr>
          <w:rFonts w:hint="cs"/>
          <w:rtl/>
        </w:rPr>
        <w:instrText xml:space="preserve"> </w:instrText>
      </w:r>
      <w:r>
        <w:rPr>
          <w:rtl/>
        </w:rPr>
        <w:instrText xml:space="preserve"> \</w:instrText>
      </w:r>
      <w:r>
        <w:instrText>l</w:instrText>
      </w:r>
      <w:r>
        <w:rPr>
          <w:rtl/>
        </w:rPr>
        <w:instrText xml:space="preserve"> "_חיישנים_1"</w:instrText>
      </w:r>
      <w:r>
        <w:rPr>
          <w:rtl/>
        </w:rPr>
      </w:r>
      <w:r>
        <w:rPr>
          <w:rtl/>
        </w:rPr>
        <w:fldChar w:fldCharType="separate"/>
      </w:r>
      <w:r w:rsidR="00560783" w:rsidRPr="00145701">
        <w:rPr>
          <w:rStyle w:val="Hyperlink"/>
          <w:rFonts w:hint="cs"/>
          <w:rtl/>
        </w:rPr>
        <w:t>חיי</w:t>
      </w:r>
      <w:r w:rsidR="00560783" w:rsidRPr="00145701">
        <w:rPr>
          <w:rStyle w:val="Hyperlink"/>
          <w:rFonts w:hint="cs"/>
          <w:rtl/>
        </w:rPr>
        <w:t>ש</w:t>
      </w:r>
      <w:r w:rsidR="00560783" w:rsidRPr="00145701">
        <w:rPr>
          <w:rStyle w:val="Hyperlink"/>
          <w:rFonts w:hint="cs"/>
          <w:rtl/>
        </w:rPr>
        <w:t>נ</w:t>
      </w:r>
      <w:r w:rsidR="00560783" w:rsidRPr="00145701">
        <w:rPr>
          <w:rStyle w:val="Hyperlink"/>
          <w:rFonts w:hint="cs"/>
          <w:rtl/>
        </w:rPr>
        <w:t>ים</w:t>
      </w:r>
    </w:p>
    <w:p w14:paraId="5EAC6C5F" w14:textId="351DFB0E" w:rsidR="00560783" w:rsidRDefault="00145701" w:rsidP="00560783">
      <w:pPr>
        <w:pStyle w:val="ListParagraph"/>
        <w:numPr>
          <w:ilvl w:val="0"/>
          <w:numId w:val="5"/>
        </w:numPr>
      </w:pPr>
      <w:r>
        <w:rPr>
          <w:rtl/>
        </w:rPr>
        <w:fldChar w:fldCharType="end"/>
      </w:r>
      <w:r w:rsidR="00560783">
        <w:t>Arduino Nano + PCB 7seg</w:t>
      </w:r>
    </w:p>
    <w:p w14:paraId="2002D8BF" w14:textId="4F91929C" w:rsidR="00560783" w:rsidRDefault="00560783" w:rsidP="00560783">
      <w:pPr>
        <w:pStyle w:val="ListParagraph"/>
        <w:numPr>
          <w:ilvl w:val="0"/>
          <w:numId w:val="5"/>
        </w:numPr>
      </w:pPr>
      <w:r>
        <w:rPr>
          <w:rFonts w:hint="cs"/>
          <w:rtl/>
        </w:rPr>
        <w:t xml:space="preserve">ספק מתח </w:t>
      </w:r>
      <w:r>
        <w:t>36V,12V</w:t>
      </w:r>
    </w:p>
    <w:p w14:paraId="69AD4C54" w14:textId="77777777" w:rsidR="00910962" w:rsidRDefault="00910962" w:rsidP="00560783">
      <w:pPr>
        <w:rPr>
          <w:b/>
          <w:bCs/>
          <w:u w:val="single"/>
          <w:rtl/>
        </w:rPr>
      </w:pPr>
    </w:p>
    <w:p w14:paraId="3812263A" w14:textId="38561B44" w:rsidR="00560783" w:rsidRDefault="00560783" w:rsidP="00560783">
      <w:pPr>
        <w:rPr>
          <w:rtl/>
        </w:rPr>
      </w:pPr>
      <w:r>
        <w:rPr>
          <w:rFonts w:hint="cs"/>
          <w:b/>
          <w:bCs/>
          <w:u w:val="single"/>
          <w:rtl/>
        </w:rPr>
        <w:t xml:space="preserve">תרשים מלבני + </w:t>
      </w:r>
      <w:proofErr w:type="spellStart"/>
      <w:r>
        <w:rPr>
          <w:rFonts w:hint="cs"/>
          <w:b/>
          <w:bCs/>
          <w:u w:val="single"/>
          <w:rtl/>
        </w:rPr>
        <w:t>חיווטים</w:t>
      </w:r>
      <w:proofErr w:type="spellEnd"/>
    </w:p>
    <w:p w14:paraId="3AC047E2" w14:textId="7D927BE5" w:rsidR="00560783" w:rsidRDefault="00560783" w:rsidP="00560783">
      <w:pPr>
        <w:rPr>
          <w:rtl/>
        </w:rPr>
      </w:pPr>
      <w:r w:rsidRPr="00CC7E54">
        <w:rPr>
          <w:rFonts w:ascii="Segoe UI" w:eastAsia="Segoe UI" w:hAnsi="Segoe UI" w:cs="Segoe UI"/>
          <w:b/>
          <w:bCs/>
          <w:noProof/>
          <w:color w:val="242424"/>
          <w:sz w:val="20"/>
          <w:szCs w:val="20"/>
          <w:u w:val="single"/>
          <w:rtl/>
          <w:lang w:val="he"/>
        </w:rPr>
        <w:drawing>
          <wp:anchor distT="0" distB="0" distL="114300" distR="114300" simplePos="0" relativeHeight="251679744" behindDoc="0" locked="0" layoutInCell="1" allowOverlap="1" wp14:anchorId="77A7F560" wp14:editId="017D6761">
            <wp:simplePos x="0" y="0"/>
            <wp:positionH relativeFrom="margin">
              <wp:posOffset>0</wp:posOffset>
            </wp:positionH>
            <wp:positionV relativeFrom="paragraph">
              <wp:posOffset>281305</wp:posOffset>
            </wp:positionV>
            <wp:extent cx="5274310" cy="4324985"/>
            <wp:effectExtent l="0" t="0" r="2540" b="0"/>
            <wp:wrapTopAndBottom/>
            <wp:docPr id="29895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5457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anchor>
        </w:drawing>
      </w:r>
    </w:p>
    <w:p w14:paraId="1FC36469" w14:textId="77777777" w:rsidR="00560783" w:rsidRDefault="00560783" w:rsidP="00560783">
      <w:pPr>
        <w:rPr>
          <w:rtl/>
        </w:rPr>
      </w:pPr>
    </w:p>
    <w:p w14:paraId="7A449B86" w14:textId="77777777" w:rsidR="00560783" w:rsidRDefault="00560783" w:rsidP="00560783">
      <w:pPr>
        <w:rPr>
          <w:rtl/>
        </w:rPr>
      </w:pPr>
    </w:p>
    <w:p w14:paraId="2BD37720" w14:textId="77777777" w:rsidR="00560783" w:rsidRDefault="00560783" w:rsidP="00560783">
      <w:pPr>
        <w:rPr>
          <w:rtl/>
        </w:rPr>
      </w:pPr>
    </w:p>
    <w:p w14:paraId="5FDAA78C" w14:textId="77777777" w:rsidR="00560783" w:rsidRDefault="00560783" w:rsidP="00560783">
      <w:pPr>
        <w:rPr>
          <w:rtl/>
        </w:rPr>
      </w:pPr>
    </w:p>
    <w:p w14:paraId="47E704E9" w14:textId="77777777" w:rsidR="00560783" w:rsidRDefault="00560783" w:rsidP="00560783">
      <w:pPr>
        <w:rPr>
          <w:rtl/>
        </w:rPr>
      </w:pPr>
    </w:p>
    <w:p w14:paraId="116ED8A5" w14:textId="77777777" w:rsidR="00560783" w:rsidRDefault="00560783" w:rsidP="00560783">
      <w:pPr>
        <w:rPr>
          <w:rtl/>
        </w:rPr>
      </w:pPr>
    </w:p>
    <w:p w14:paraId="3309EF8E" w14:textId="77777777" w:rsidR="00560783" w:rsidRDefault="00560783" w:rsidP="00560783">
      <w:pPr>
        <w:rPr>
          <w:rtl/>
        </w:rPr>
      </w:pPr>
    </w:p>
    <w:p w14:paraId="3CBD9868" w14:textId="77777777" w:rsidR="00560783" w:rsidRDefault="00560783" w:rsidP="00560783">
      <w:pPr>
        <w:rPr>
          <w:rtl/>
        </w:rPr>
      </w:pPr>
    </w:p>
    <w:p w14:paraId="3C07D2F7" w14:textId="77777777" w:rsidR="00560783" w:rsidRDefault="00560783" w:rsidP="00560783">
      <w:pPr>
        <w:rPr>
          <w:rtl/>
        </w:rPr>
      </w:pPr>
    </w:p>
    <w:p w14:paraId="77561390" w14:textId="77777777" w:rsidR="00560783" w:rsidRPr="00560783" w:rsidRDefault="00560783" w:rsidP="00560783"/>
    <w:p w14:paraId="1A308353" w14:textId="1C7D9502" w:rsidR="009F065C" w:rsidRDefault="009F065C" w:rsidP="00EC5DCC">
      <w:pPr>
        <w:pStyle w:val="Heading1"/>
        <w:rPr>
          <w:rtl/>
        </w:rPr>
      </w:pPr>
      <w:bookmarkStart w:id="0" w:name="_סלילים"/>
      <w:bookmarkEnd w:id="0"/>
      <w:r w:rsidRPr="009F065C">
        <w:rPr>
          <w:rFonts w:hint="cs"/>
          <w:rtl/>
        </w:rPr>
        <w:t>סלילים</w:t>
      </w:r>
    </w:p>
    <w:p w14:paraId="2F400F4F" w14:textId="77777777" w:rsidR="00F44E19" w:rsidRDefault="009F065C" w:rsidP="00F44E19">
      <w:pPr>
        <w:pStyle w:val="ListParagraph"/>
        <w:numPr>
          <w:ilvl w:val="0"/>
          <w:numId w:val="4"/>
        </w:numPr>
      </w:pPr>
      <w:r>
        <w:rPr>
          <w:rFonts w:hint="cs"/>
          <w:rtl/>
        </w:rPr>
        <w:t>בחרנו בסליל בעל 800 ליפופים</w:t>
      </w:r>
    </w:p>
    <w:p w14:paraId="316D4441" w14:textId="77777777" w:rsidR="00F44E19" w:rsidRDefault="009F065C" w:rsidP="00F44E19">
      <w:pPr>
        <w:pStyle w:val="ListParagraph"/>
        <w:numPr>
          <w:ilvl w:val="0"/>
          <w:numId w:val="4"/>
        </w:numPr>
      </w:pPr>
      <w:r>
        <w:rPr>
          <w:rFonts w:hint="cs"/>
          <w:rtl/>
        </w:rPr>
        <w:t>שהתנגדותו 6.9</w:t>
      </w:r>
      <w:r w:rsidRPr="00F44E19">
        <w:rPr>
          <w:rFonts w:asciiTheme="minorBidi" w:hAnsiTheme="minorBidi"/>
          <w:rtl/>
        </w:rPr>
        <w:t>Ω</w:t>
      </w:r>
    </w:p>
    <w:p w14:paraId="278F057F" w14:textId="77777777" w:rsidR="00F44E19" w:rsidRDefault="009F065C" w:rsidP="00F44E19">
      <w:pPr>
        <w:pStyle w:val="ListParagraph"/>
        <w:numPr>
          <w:ilvl w:val="0"/>
          <w:numId w:val="4"/>
        </w:numPr>
      </w:pPr>
      <w:r>
        <w:rPr>
          <w:rFonts w:hint="cs"/>
          <w:rtl/>
        </w:rPr>
        <w:t xml:space="preserve">שמופעל במתח </w:t>
      </w:r>
      <w:r>
        <w:t>36V</w:t>
      </w:r>
    </w:p>
    <w:p w14:paraId="75A898A1" w14:textId="15BC3F54" w:rsidR="00CC7E54" w:rsidRDefault="009F065C" w:rsidP="008938A3">
      <w:pPr>
        <w:pStyle w:val="ListParagraph"/>
        <w:numPr>
          <w:ilvl w:val="0"/>
          <w:numId w:val="4"/>
        </w:numPr>
      </w:pPr>
      <w:r>
        <w:rPr>
          <w:rFonts w:hint="cs"/>
          <w:rtl/>
        </w:rPr>
        <w:t xml:space="preserve">הזרם שעובר דרכו </w:t>
      </w:r>
      <w:r>
        <w:t>4.88A</w:t>
      </w:r>
    </w:p>
    <w:p w14:paraId="5C5E23A0" w14:textId="77777777" w:rsidR="009F065C" w:rsidRDefault="009F065C" w:rsidP="009F065C">
      <w:pPr>
        <w:shd w:val="clear" w:color="auto" w:fill="FFFFFF" w:themeFill="background1"/>
        <w:spacing w:after="0"/>
        <w:rPr>
          <w:rFonts w:ascii="Segoe UI" w:eastAsia="Segoe UI" w:hAnsi="Segoe UI" w:cs="Segoe UI"/>
          <w:color w:val="242424"/>
          <w:sz w:val="20"/>
          <w:szCs w:val="20"/>
          <w:rtl/>
        </w:rPr>
      </w:pPr>
      <w:r w:rsidRPr="4551048E">
        <w:rPr>
          <w:rFonts w:ascii="Segoe UI" w:eastAsia="Segoe UI" w:hAnsi="Segoe UI" w:cs="Segoe UI"/>
          <w:color w:val="242424"/>
          <w:sz w:val="20"/>
          <w:szCs w:val="20"/>
          <w:rtl/>
        </w:rPr>
        <w:t xml:space="preserve">להלן תוצאות המדידה: </w:t>
      </w:r>
    </w:p>
    <w:p w14:paraId="22899562" w14:textId="77777777" w:rsidR="009F065C" w:rsidRDefault="009F065C" w:rsidP="009F065C">
      <w:pPr>
        <w:shd w:val="clear" w:color="auto" w:fill="FFFFFF" w:themeFill="background1"/>
        <w:spacing w:after="0"/>
      </w:pPr>
      <w:r>
        <w:rPr>
          <w:noProof/>
        </w:rPr>
        <w:drawing>
          <wp:inline distT="0" distB="0" distL="0" distR="0" wp14:anchorId="5F72769B" wp14:editId="0BAA6909">
            <wp:extent cx="4917440" cy="1483858"/>
            <wp:effectExtent l="0" t="0" r="0" b="2540"/>
            <wp:docPr id="1051141824" name="Picture 10511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935013" cy="1489161"/>
                    </a:xfrm>
                    <a:prstGeom prst="rect">
                      <a:avLst/>
                    </a:prstGeom>
                  </pic:spPr>
                </pic:pic>
              </a:graphicData>
            </a:graphic>
          </wp:inline>
        </w:drawing>
      </w:r>
    </w:p>
    <w:p w14:paraId="57513C0B" w14:textId="0B67E588" w:rsidR="00F44E19" w:rsidRPr="00F44E19" w:rsidRDefault="00F44E19" w:rsidP="00F44E19">
      <w:pPr>
        <w:shd w:val="clear" w:color="auto" w:fill="FFFFFF" w:themeFill="background1"/>
        <w:spacing w:after="0"/>
        <w:rPr>
          <w:rFonts w:eastAsiaTheme="minorEastAsia"/>
          <w:color w:val="242424"/>
          <w:rtl/>
        </w:rPr>
      </w:pPr>
      <w:r w:rsidRPr="00F44E19">
        <w:rPr>
          <w:rFonts w:eastAsiaTheme="minorEastAsia"/>
          <w:color w:val="242424"/>
          <w:rtl/>
        </w:rPr>
        <w:t>מדידת מתח זרם והתנגדות מצורף בקישור</w:t>
      </w:r>
      <w:r>
        <w:rPr>
          <w:rFonts w:eastAsiaTheme="minorEastAsia" w:hint="cs"/>
          <w:color w:val="242424"/>
          <w:rtl/>
        </w:rPr>
        <w:t>-</w:t>
      </w:r>
      <w:hyperlink r:id="rId9" w:tgtFrame="_blank" w:history="1">
        <w:r w:rsidRPr="00F44E19">
          <w:rPr>
            <w:rStyle w:val="Hyperlink"/>
            <w:rFonts w:eastAsiaTheme="minorEastAsia"/>
            <w:lang w:val="fr-FR"/>
          </w:rPr>
          <w:t>Excel</w:t>
        </w:r>
      </w:hyperlink>
      <w:r w:rsidRPr="00F44E19">
        <w:rPr>
          <w:rFonts w:eastAsiaTheme="minorEastAsia"/>
          <w:color w:val="242424"/>
        </w:rPr>
        <w:t> </w:t>
      </w:r>
    </w:p>
    <w:p w14:paraId="296D7D52" w14:textId="77777777" w:rsidR="00F44E19" w:rsidRDefault="00F44E19" w:rsidP="00F44E19">
      <w:pPr>
        <w:shd w:val="clear" w:color="auto" w:fill="FFFFFF" w:themeFill="background1"/>
        <w:spacing w:after="0"/>
        <w:rPr>
          <w:rFonts w:eastAsiaTheme="minorEastAsia"/>
          <w:color w:val="242424"/>
          <w:rtl/>
        </w:rPr>
      </w:pPr>
    </w:p>
    <w:p w14:paraId="65BFE51D" w14:textId="77A23BA1" w:rsidR="008D6C6B" w:rsidRDefault="007B4875" w:rsidP="00EC5DCC">
      <w:pPr>
        <w:shd w:val="clear" w:color="auto" w:fill="FFFFFF" w:themeFill="background1"/>
        <w:spacing w:after="0"/>
        <w:rPr>
          <w:rFonts w:eastAsiaTheme="minorEastAsia"/>
          <w:color w:val="242424"/>
          <w:rtl/>
        </w:rPr>
      </w:pPr>
      <w:r w:rsidRPr="008938A3">
        <w:rPr>
          <w:b/>
          <w:bCs/>
          <w:noProof/>
          <w:u w:val="single"/>
        </w:rPr>
        <w:drawing>
          <wp:anchor distT="0" distB="0" distL="114300" distR="114300" simplePos="0" relativeHeight="251692032" behindDoc="0" locked="0" layoutInCell="1" allowOverlap="1" wp14:anchorId="5F81254E" wp14:editId="329B6A41">
            <wp:simplePos x="0" y="0"/>
            <wp:positionH relativeFrom="margin">
              <wp:align>center</wp:align>
            </wp:positionH>
            <wp:positionV relativeFrom="paragraph">
              <wp:posOffset>259080</wp:posOffset>
            </wp:positionV>
            <wp:extent cx="2986405" cy="4676775"/>
            <wp:effectExtent l="0" t="0" r="4445" b="9525"/>
            <wp:wrapTopAndBottom/>
            <wp:docPr id="1792368154" name="Picture 4"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8154" name="Picture 4" descr="A close-up of a device&#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90" b="13025"/>
                    <a:stretch/>
                  </pic:blipFill>
                  <pic:spPr bwMode="auto">
                    <a:xfrm>
                      <a:off x="0" y="0"/>
                      <a:ext cx="2986405" cy="4676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B5E938" w14:textId="76F1B46C" w:rsidR="006C45C2" w:rsidRDefault="006C45C2" w:rsidP="00EC5DCC">
      <w:pPr>
        <w:rPr>
          <w:rFonts w:eastAsiaTheme="minorEastAsia"/>
          <w:color w:val="242424"/>
          <w:rtl/>
        </w:rPr>
      </w:pPr>
      <w:r>
        <w:rPr>
          <w:rFonts w:eastAsiaTheme="minorEastAsia"/>
          <w:color w:val="242424"/>
          <w:rtl/>
        </w:rPr>
        <w:br w:type="page"/>
      </w:r>
    </w:p>
    <w:p w14:paraId="60EF829C" w14:textId="6190469C" w:rsidR="009F065C" w:rsidRDefault="009F065C" w:rsidP="00145701">
      <w:pPr>
        <w:pStyle w:val="Heading1"/>
        <w:rPr>
          <w:rFonts w:eastAsiaTheme="minorEastAsia"/>
          <w:rtl/>
        </w:rPr>
      </w:pPr>
      <w:bookmarkStart w:id="1" w:name="_כרטיס_ראשי_Driver"/>
      <w:bookmarkEnd w:id="1"/>
      <w:r w:rsidRPr="009F065C">
        <w:rPr>
          <w:rFonts w:eastAsiaTheme="minorEastAsia" w:hint="cs"/>
          <w:rtl/>
        </w:rPr>
        <w:lastRenderedPageBreak/>
        <w:t xml:space="preserve">כרטיס ראשי </w:t>
      </w:r>
      <w:r w:rsidRPr="009F065C">
        <w:rPr>
          <w:rFonts w:eastAsiaTheme="minorEastAsia"/>
        </w:rPr>
        <w:t>Driver Coil</w:t>
      </w:r>
      <w:r w:rsidRPr="009F065C">
        <w:rPr>
          <w:rFonts w:eastAsiaTheme="minorEastAsia" w:hint="cs"/>
          <w:rtl/>
        </w:rPr>
        <w:t>:</w:t>
      </w:r>
    </w:p>
    <w:p w14:paraId="4FFA0640" w14:textId="77777777" w:rsidR="002C3E87" w:rsidRDefault="009F065C" w:rsidP="009F065C">
      <w:pPr>
        <w:shd w:val="clear" w:color="auto" w:fill="FFFFFF" w:themeFill="background1"/>
        <w:spacing w:after="0"/>
        <w:rPr>
          <w:rFonts w:eastAsiaTheme="minorEastAsia"/>
          <w:color w:val="242424"/>
          <w:rtl/>
        </w:rPr>
      </w:pPr>
      <w:r w:rsidRPr="002C3E87">
        <w:rPr>
          <w:rFonts w:eastAsiaTheme="minorEastAsia" w:hint="cs"/>
          <w:color w:val="242424"/>
          <w:rtl/>
        </w:rPr>
        <w:t xml:space="preserve">בכרטיס </w:t>
      </w:r>
      <w:r w:rsidR="002C3E87" w:rsidRPr="002C3E87">
        <w:rPr>
          <w:rFonts w:eastAsiaTheme="minorEastAsia" w:hint="cs"/>
          <w:color w:val="242424"/>
          <w:rtl/>
        </w:rPr>
        <w:t xml:space="preserve"> עברו מספר שינויים</w:t>
      </w:r>
      <w:r w:rsidR="002C3E87">
        <w:rPr>
          <w:rFonts w:eastAsiaTheme="minorEastAsia" w:hint="cs"/>
          <w:color w:val="242424"/>
          <w:rtl/>
        </w:rPr>
        <w:t>:</w:t>
      </w:r>
    </w:p>
    <w:p w14:paraId="42D43F52" w14:textId="69ED90F2" w:rsidR="002C3E87" w:rsidRPr="00145701" w:rsidRDefault="002C3E87" w:rsidP="00145701">
      <w:pPr>
        <w:shd w:val="clear" w:color="auto" w:fill="FFFFFF" w:themeFill="background1"/>
        <w:spacing w:after="0"/>
        <w:rPr>
          <w:rFonts w:eastAsiaTheme="minorEastAsia"/>
          <w:color w:val="242424"/>
          <w:u w:val="single"/>
        </w:rPr>
      </w:pPr>
      <w:r w:rsidRPr="00910962">
        <w:rPr>
          <w:rFonts w:eastAsiaTheme="minorEastAsia" w:hint="cs"/>
          <w:color w:val="242424"/>
          <w:u w:val="single"/>
          <w:rtl/>
        </w:rPr>
        <w:t>תכנון 2:</w:t>
      </w:r>
      <w:r w:rsidR="00CC7E54">
        <w:rPr>
          <w:noProof/>
        </w:rPr>
        <w:drawing>
          <wp:anchor distT="0" distB="0" distL="114300" distR="114300" simplePos="0" relativeHeight="251658240" behindDoc="0" locked="0" layoutInCell="1" allowOverlap="1" wp14:anchorId="777078F2" wp14:editId="1B720478">
            <wp:simplePos x="0" y="0"/>
            <wp:positionH relativeFrom="column">
              <wp:posOffset>1095375</wp:posOffset>
            </wp:positionH>
            <wp:positionV relativeFrom="paragraph">
              <wp:posOffset>345440</wp:posOffset>
            </wp:positionV>
            <wp:extent cx="2814955" cy="1966595"/>
            <wp:effectExtent l="0" t="0" r="4445" b="0"/>
            <wp:wrapTopAndBottom/>
            <wp:docPr id="1476295783" name="Picture 147629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4955" cy="1966595"/>
                    </a:xfrm>
                    <a:prstGeom prst="rect">
                      <a:avLst/>
                    </a:prstGeom>
                  </pic:spPr>
                </pic:pic>
              </a:graphicData>
            </a:graphic>
            <wp14:sizeRelH relativeFrom="margin">
              <wp14:pctWidth>0</wp14:pctWidth>
            </wp14:sizeRelH>
            <wp14:sizeRelV relativeFrom="margin">
              <wp14:pctHeight>0</wp14:pctHeight>
            </wp14:sizeRelV>
          </wp:anchor>
        </w:drawing>
      </w:r>
    </w:p>
    <w:p w14:paraId="638DF671" w14:textId="4852C070" w:rsidR="002C3E87" w:rsidRDefault="002C3E87" w:rsidP="002C3E87">
      <w:pPr>
        <w:shd w:val="clear" w:color="auto" w:fill="FFFFFF" w:themeFill="background1"/>
        <w:spacing w:after="0"/>
        <w:jc w:val="center"/>
      </w:pPr>
    </w:p>
    <w:p w14:paraId="573EF1BE" w14:textId="77C52D81" w:rsidR="00CC7E54" w:rsidRDefault="002C3E87" w:rsidP="008D6C6B">
      <w:pPr>
        <w:shd w:val="clear" w:color="auto" w:fill="FFFFFF" w:themeFill="background1"/>
        <w:spacing w:after="0"/>
        <w:rPr>
          <w:rtl/>
        </w:rPr>
      </w:pPr>
      <w:r>
        <w:rPr>
          <w:rtl/>
        </w:rPr>
        <w:t xml:space="preserve">כאשר </w:t>
      </w:r>
      <w:r w:rsidRPr="002C3E87">
        <w:rPr>
          <w:rtl/>
        </w:rPr>
        <w:t xml:space="preserve"> </w:t>
      </w:r>
      <w:r w:rsidRPr="002C3E87">
        <w:t>R2,R1 = 100kΩ</w:t>
      </w:r>
    </w:p>
    <w:p w14:paraId="66BFC466" w14:textId="77777777" w:rsidR="00CC7E54" w:rsidRDefault="00CC7E54" w:rsidP="002C3E87">
      <w:pPr>
        <w:shd w:val="clear" w:color="auto" w:fill="FFFFFF" w:themeFill="background1"/>
        <w:spacing w:after="0"/>
        <w:rPr>
          <w:rtl/>
        </w:rPr>
      </w:pPr>
    </w:p>
    <w:p w14:paraId="3CC2AF07" w14:textId="4990FFB4" w:rsidR="00BC2F88" w:rsidRPr="00910962" w:rsidRDefault="00BC2F88" w:rsidP="002C3E87">
      <w:pPr>
        <w:shd w:val="clear" w:color="auto" w:fill="FFFFFF" w:themeFill="background1"/>
        <w:spacing w:after="0"/>
        <w:rPr>
          <w:u w:val="single"/>
          <w:rtl/>
        </w:rPr>
      </w:pPr>
      <w:r w:rsidRPr="00910962">
        <w:rPr>
          <w:rFonts w:hint="cs"/>
          <w:u w:val="single"/>
          <w:rtl/>
        </w:rPr>
        <w:t xml:space="preserve">תכנון 2 + </w:t>
      </w:r>
      <w:r w:rsidRPr="00910962">
        <w:rPr>
          <w:u w:val="single"/>
        </w:rPr>
        <w:t>1k</w:t>
      </w:r>
      <w:r w:rsidRPr="00910962">
        <w:rPr>
          <w:rFonts w:ascii="Arial" w:hAnsi="Arial" w:cs="Arial"/>
          <w:u w:val="single"/>
        </w:rPr>
        <w:t>Ω</w:t>
      </w:r>
      <w:r w:rsidRPr="00910962">
        <w:rPr>
          <w:rFonts w:hint="cs"/>
          <w:u w:val="single"/>
          <w:rtl/>
        </w:rPr>
        <w:t>:</w:t>
      </w:r>
    </w:p>
    <w:p w14:paraId="369F183D" w14:textId="4758C33A" w:rsidR="00BC2F88" w:rsidRPr="00BC2F88" w:rsidRDefault="00CC7E54" w:rsidP="002C3E87">
      <w:pPr>
        <w:shd w:val="clear" w:color="auto" w:fill="FFFFFF" w:themeFill="background1"/>
        <w:spacing w:after="0"/>
        <w:rPr>
          <w:b/>
          <w:bCs/>
          <w:u w:val="single"/>
          <w:rtl/>
        </w:rPr>
      </w:pPr>
      <w:r>
        <w:rPr>
          <w:noProof/>
        </w:rPr>
        <w:drawing>
          <wp:anchor distT="0" distB="0" distL="114300" distR="114300" simplePos="0" relativeHeight="251662336" behindDoc="0" locked="0" layoutInCell="1" allowOverlap="1" wp14:anchorId="5D97ED44" wp14:editId="496F3749">
            <wp:simplePos x="0" y="0"/>
            <wp:positionH relativeFrom="column">
              <wp:posOffset>490220</wp:posOffset>
            </wp:positionH>
            <wp:positionV relativeFrom="paragraph">
              <wp:posOffset>217805</wp:posOffset>
            </wp:positionV>
            <wp:extent cx="2457450" cy="1715770"/>
            <wp:effectExtent l="0" t="0" r="0" b="0"/>
            <wp:wrapTopAndBottom/>
            <wp:docPr id="1095440270" name="Picture 1095440270"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0270" name="Picture 1095440270" descr="A diagram of a circui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7450" cy="1715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4F2B495" wp14:editId="1CA14968">
            <wp:simplePos x="0" y="0"/>
            <wp:positionH relativeFrom="margin">
              <wp:posOffset>3781425</wp:posOffset>
            </wp:positionH>
            <wp:positionV relativeFrom="paragraph">
              <wp:posOffset>184150</wp:posOffset>
            </wp:positionV>
            <wp:extent cx="1494790" cy="1846580"/>
            <wp:effectExtent l="0" t="0" r="0" b="1270"/>
            <wp:wrapTopAndBottom/>
            <wp:docPr id="1320653959" name="Picture 132065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494790" cy="1846580"/>
                    </a:xfrm>
                    <a:prstGeom prst="rect">
                      <a:avLst/>
                    </a:prstGeom>
                  </pic:spPr>
                </pic:pic>
              </a:graphicData>
            </a:graphic>
            <wp14:sizeRelH relativeFrom="margin">
              <wp14:pctWidth>0</wp14:pctWidth>
            </wp14:sizeRelH>
            <wp14:sizeRelV relativeFrom="margin">
              <wp14:pctHeight>0</wp14:pctHeight>
            </wp14:sizeRelV>
          </wp:anchor>
        </w:drawing>
      </w:r>
    </w:p>
    <w:p w14:paraId="3414F57B" w14:textId="48324B8F" w:rsidR="00BC2F88" w:rsidRDefault="00625AA6" w:rsidP="00625AA6">
      <w:pPr>
        <w:shd w:val="clear" w:color="auto" w:fill="FFFFFF" w:themeFill="background1"/>
        <w:spacing w:after="0"/>
        <w:ind w:firstLine="720"/>
        <w:rPr>
          <w:rtl/>
        </w:rPr>
      </w:pPr>
      <w:r>
        <w:t>1k</w:t>
      </w:r>
      <w:r>
        <w:rPr>
          <w:rFonts w:ascii="Arial" w:hAnsi="Arial" w:cs="Arial"/>
        </w:rPr>
        <w:t>Ω</w:t>
      </w:r>
      <w:r>
        <w:rPr>
          <w:rFonts w:hint="cs"/>
          <w:rtl/>
        </w:rPr>
        <w:t xml:space="preserve"> ב-</w:t>
      </w:r>
      <w:r>
        <w:t>Gate</w:t>
      </w:r>
      <w:r>
        <w:tab/>
      </w:r>
      <w:r>
        <w:tab/>
      </w:r>
      <w:r>
        <w:tab/>
      </w:r>
      <w:r>
        <w:tab/>
      </w:r>
      <w:r>
        <w:rPr>
          <w:rFonts w:hint="cs"/>
          <w:rtl/>
        </w:rPr>
        <w:t>תכנו</w:t>
      </w:r>
      <w:r>
        <w:rPr>
          <w:rFonts w:hint="eastAsia"/>
          <w:rtl/>
        </w:rPr>
        <w:t>ן</w:t>
      </w:r>
      <w:r>
        <w:rPr>
          <w:rFonts w:hint="cs"/>
          <w:rtl/>
        </w:rPr>
        <w:t xml:space="preserve"> 2 </w:t>
      </w:r>
      <w:proofErr w:type="gramStart"/>
      <w:r w:rsidR="00BC2F88">
        <w:rPr>
          <w:rtl/>
        </w:rPr>
        <w:t xml:space="preserve">כאשר </w:t>
      </w:r>
      <w:r w:rsidR="00BC2F88" w:rsidRPr="002C3E87">
        <w:rPr>
          <w:rtl/>
        </w:rPr>
        <w:t xml:space="preserve"> </w:t>
      </w:r>
      <w:r w:rsidR="00BC2F88" w:rsidRPr="002C3E87">
        <w:t>R</w:t>
      </w:r>
      <w:proofErr w:type="gramEnd"/>
      <w:r w:rsidR="00BC2F88" w:rsidRPr="002C3E87">
        <w:t>2,R1 = 100kΩ</w:t>
      </w:r>
    </w:p>
    <w:p w14:paraId="0D046DBA" w14:textId="77777777" w:rsidR="00F44E19" w:rsidRDefault="00F44E19" w:rsidP="00BC2F88">
      <w:pPr>
        <w:shd w:val="clear" w:color="auto" w:fill="FFFFFF" w:themeFill="background1"/>
        <w:spacing w:after="0"/>
        <w:rPr>
          <w:b/>
          <w:bCs/>
          <w:u w:val="single"/>
          <w:rtl/>
        </w:rPr>
      </w:pPr>
    </w:p>
    <w:p w14:paraId="095F8EE2" w14:textId="34D290A9" w:rsidR="00BC2F88" w:rsidRPr="00910962" w:rsidRDefault="00BC2F88" w:rsidP="00BC2F88">
      <w:pPr>
        <w:shd w:val="clear" w:color="auto" w:fill="FFFFFF" w:themeFill="background1"/>
        <w:spacing w:after="0"/>
        <w:rPr>
          <w:u w:val="single"/>
          <w:rtl/>
        </w:rPr>
      </w:pPr>
      <w:r w:rsidRPr="00910962">
        <w:rPr>
          <w:rFonts w:hint="cs"/>
          <w:u w:val="single"/>
          <w:rtl/>
        </w:rPr>
        <w:t xml:space="preserve">תכנון 2 + כרטיס עם </w:t>
      </w:r>
      <w:proofErr w:type="spellStart"/>
      <w:r w:rsidRPr="00910962">
        <w:rPr>
          <w:rFonts w:hint="cs"/>
          <w:u w:val="single"/>
          <w:rtl/>
        </w:rPr>
        <w:t>ג"מפר</w:t>
      </w:r>
      <w:proofErr w:type="spellEnd"/>
      <w:r w:rsidRPr="00910962">
        <w:rPr>
          <w:rFonts w:hint="cs"/>
          <w:u w:val="single"/>
          <w:rtl/>
        </w:rPr>
        <w:t>:</w:t>
      </w:r>
    </w:p>
    <w:p w14:paraId="2A833E8C" w14:textId="082654C8" w:rsidR="00BC2F88" w:rsidRDefault="00BC2F88" w:rsidP="002C3E87">
      <w:pPr>
        <w:shd w:val="clear" w:color="auto" w:fill="FFFFFF" w:themeFill="background1"/>
        <w:spacing w:after="0"/>
        <w:rPr>
          <w:rtl/>
        </w:rPr>
      </w:pPr>
      <w:r>
        <w:rPr>
          <w:noProof/>
        </w:rPr>
        <w:drawing>
          <wp:anchor distT="0" distB="0" distL="114300" distR="114300" simplePos="0" relativeHeight="251663360" behindDoc="0" locked="0" layoutInCell="1" allowOverlap="1" wp14:anchorId="67B83154" wp14:editId="57AB80F8">
            <wp:simplePos x="0" y="0"/>
            <wp:positionH relativeFrom="margin">
              <wp:align>center</wp:align>
            </wp:positionH>
            <wp:positionV relativeFrom="paragraph">
              <wp:posOffset>278765</wp:posOffset>
            </wp:positionV>
            <wp:extent cx="3053080" cy="1788160"/>
            <wp:effectExtent l="0" t="0" r="0" b="2540"/>
            <wp:wrapTopAndBottom/>
            <wp:docPr id="278043622" name="Picture 27804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3080" cy="1788160"/>
                    </a:xfrm>
                    <a:prstGeom prst="rect">
                      <a:avLst/>
                    </a:prstGeom>
                  </pic:spPr>
                </pic:pic>
              </a:graphicData>
            </a:graphic>
            <wp14:sizeRelH relativeFrom="margin">
              <wp14:pctWidth>0</wp14:pctWidth>
            </wp14:sizeRelH>
            <wp14:sizeRelV relativeFrom="margin">
              <wp14:pctHeight>0</wp14:pctHeight>
            </wp14:sizeRelV>
          </wp:anchor>
        </w:drawing>
      </w:r>
    </w:p>
    <w:p w14:paraId="66F245E6" w14:textId="128EB79A" w:rsidR="002C3E87" w:rsidRDefault="002C3E87" w:rsidP="002C3E87">
      <w:pPr>
        <w:shd w:val="clear" w:color="auto" w:fill="FFFFFF" w:themeFill="background1"/>
        <w:spacing w:after="0"/>
        <w:rPr>
          <w:b/>
          <w:bCs/>
        </w:rPr>
      </w:pPr>
    </w:p>
    <w:p w14:paraId="140299D5" w14:textId="59A7C90F" w:rsidR="002C3E87" w:rsidRDefault="00A46D7A" w:rsidP="009F065C">
      <w:pPr>
        <w:shd w:val="clear" w:color="auto" w:fill="FFFFFF" w:themeFill="background1"/>
        <w:spacing w:after="0"/>
        <w:rPr>
          <w:rFonts w:eastAsiaTheme="minorEastAsia"/>
          <w:color w:val="242424"/>
          <w:rtl/>
        </w:rPr>
      </w:pPr>
      <w:r>
        <w:rPr>
          <w:rFonts w:eastAsiaTheme="minorEastAsia" w:hint="cs"/>
          <w:color w:val="242424"/>
          <w:rtl/>
        </w:rPr>
        <w:t xml:space="preserve">כרטיס עם </w:t>
      </w:r>
      <w:proofErr w:type="spellStart"/>
      <w:r>
        <w:rPr>
          <w:rFonts w:eastAsiaTheme="minorEastAsia" w:hint="cs"/>
          <w:color w:val="242424"/>
          <w:rtl/>
        </w:rPr>
        <w:t>ג"מפר</w:t>
      </w:r>
      <w:proofErr w:type="spellEnd"/>
      <w:r>
        <w:rPr>
          <w:rFonts w:eastAsiaTheme="minorEastAsia" w:hint="cs"/>
          <w:color w:val="242424"/>
          <w:rtl/>
        </w:rPr>
        <w:t xml:space="preserve"> מיועד לסליל הדרומי והצפוני בלבד.</w:t>
      </w:r>
    </w:p>
    <w:p w14:paraId="5463DF17" w14:textId="46017FD5" w:rsidR="008D6C6B" w:rsidRDefault="002C3E87" w:rsidP="006C45C2">
      <w:pPr>
        <w:shd w:val="clear" w:color="auto" w:fill="FFFFFF" w:themeFill="background1"/>
        <w:spacing w:after="0"/>
        <w:rPr>
          <w:rFonts w:eastAsiaTheme="minorEastAsia"/>
          <w:color w:val="242424"/>
          <w:rtl/>
        </w:rPr>
      </w:pPr>
      <w:r w:rsidRPr="002C3E87">
        <w:rPr>
          <w:rFonts w:eastAsiaTheme="minorEastAsia" w:hint="cs"/>
          <w:color w:val="242424"/>
          <w:rtl/>
        </w:rPr>
        <w:t xml:space="preserve">כל </w:t>
      </w:r>
      <w:r w:rsidR="00F44E19">
        <w:rPr>
          <w:rFonts w:eastAsiaTheme="minorEastAsia" w:hint="cs"/>
          <w:color w:val="242424"/>
          <w:rtl/>
        </w:rPr>
        <w:t>ה</w:t>
      </w:r>
      <w:r w:rsidRPr="002C3E87">
        <w:rPr>
          <w:rFonts w:eastAsiaTheme="minorEastAsia" w:hint="cs"/>
          <w:color w:val="242424"/>
          <w:rtl/>
        </w:rPr>
        <w:t>כרטיס</w:t>
      </w:r>
      <w:r w:rsidR="00F44E19">
        <w:rPr>
          <w:rFonts w:eastAsiaTheme="minorEastAsia" w:hint="cs"/>
          <w:color w:val="242424"/>
          <w:rtl/>
        </w:rPr>
        <w:t>ים</w:t>
      </w:r>
      <w:r w:rsidRPr="002C3E87">
        <w:rPr>
          <w:rFonts w:eastAsiaTheme="minorEastAsia" w:hint="cs"/>
          <w:color w:val="242424"/>
          <w:rtl/>
        </w:rPr>
        <w:t xml:space="preserve"> ש</w:t>
      </w:r>
      <w:r w:rsidR="00A46D7A">
        <w:rPr>
          <w:rFonts w:eastAsiaTheme="minorEastAsia" w:hint="cs"/>
          <w:color w:val="242424"/>
          <w:rtl/>
        </w:rPr>
        <w:t>עברו עליהם שינויים</w:t>
      </w:r>
      <w:r w:rsidRPr="002C3E87">
        <w:rPr>
          <w:rFonts w:eastAsiaTheme="minorEastAsia" w:hint="cs"/>
          <w:color w:val="242424"/>
          <w:rtl/>
        </w:rPr>
        <w:t xml:space="preserve"> רשו</w:t>
      </w:r>
      <w:r w:rsidR="00F44E19">
        <w:rPr>
          <w:rFonts w:eastAsiaTheme="minorEastAsia" w:hint="cs"/>
          <w:color w:val="242424"/>
          <w:rtl/>
        </w:rPr>
        <w:t>מים</w:t>
      </w:r>
      <w:r w:rsidRPr="002C3E87">
        <w:rPr>
          <w:rFonts w:eastAsiaTheme="minorEastAsia" w:hint="cs"/>
          <w:color w:val="242424"/>
          <w:rtl/>
        </w:rPr>
        <w:t xml:space="preserve"> בקובץ </w:t>
      </w:r>
      <w:hyperlink r:id="rId15" w:history="1">
        <w:r w:rsidR="00135B6C">
          <w:rPr>
            <w:rStyle w:val="Hyperlink"/>
            <w:rFonts w:eastAsiaTheme="minorEastAsia"/>
          </w:rPr>
          <w:t>E</w:t>
        </w:r>
        <w:r w:rsidRPr="00135B6C">
          <w:rPr>
            <w:rStyle w:val="Hyperlink"/>
            <w:rFonts w:eastAsiaTheme="minorEastAsia"/>
          </w:rPr>
          <w:t>xcel</w:t>
        </w:r>
      </w:hyperlink>
      <w:r>
        <w:rPr>
          <w:rFonts w:eastAsiaTheme="minorEastAsia" w:hint="cs"/>
          <w:color w:val="242424"/>
          <w:rtl/>
        </w:rPr>
        <w:t xml:space="preserve"> לפי מספר מק"ט</w:t>
      </w:r>
    </w:p>
    <w:p w14:paraId="748EC69B" w14:textId="77777777" w:rsidR="00145701" w:rsidRPr="008D6C6B" w:rsidRDefault="00145701" w:rsidP="006C45C2">
      <w:pPr>
        <w:shd w:val="clear" w:color="auto" w:fill="FFFFFF" w:themeFill="background1"/>
        <w:spacing w:after="0"/>
        <w:rPr>
          <w:rFonts w:eastAsiaTheme="minorEastAsia"/>
          <w:color w:val="242424"/>
          <w:rtl/>
        </w:rPr>
      </w:pPr>
    </w:p>
    <w:p w14:paraId="4BB68879" w14:textId="42CAE3BC" w:rsidR="008938A3" w:rsidRDefault="008D6C6B" w:rsidP="009F065C">
      <w:pPr>
        <w:rPr>
          <w:b/>
          <w:bCs/>
          <w:u w:val="single"/>
        </w:rPr>
      </w:pPr>
      <w:r>
        <w:rPr>
          <w:rFonts w:hint="cs"/>
          <w:b/>
          <w:bCs/>
          <w:u w:val="single"/>
          <w:rtl/>
        </w:rPr>
        <w:lastRenderedPageBreak/>
        <w:t xml:space="preserve">תרשים חשמלי </w:t>
      </w:r>
      <w:r>
        <w:rPr>
          <w:b/>
          <w:bCs/>
          <w:u w:val="single"/>
        </w:rPr>
        <w:t>Coil Driver</w:t>
      </w:r>
    </w:p>
    <w:p w14:paraId="1F6FD298" w14:textId="02FBAF00" w:rsidR="00DA5EB4" w:rsidRDefault="008D6C6B" w:rsidP="00DA5EB4">
      <w:pPr>
        <w:rPr>
          <w:b/>
          <w:bCs/>
          <w:u w:val="single"/>
          <w:rtl/>
        </w:rPr>
      </w:pPr>
      <w:r w:rsidRPr="00FF1AB8">
        <w:rPr>
          <w:rFonts w:cs="Arial"/>
          <w:b/>
          <w:bCs/>
          <w:noProof/>
          <w:u w:val="single"/>
          <w:rtl/>
        </w:rPr>
        <w:drawing>
          <wp:anchor distT="0" distB="0" distL="114300" distR="114300" simplePos="0" relativeHeight="251673600" behindDoc="0" locked="0" layoutInCell="1" allowOverlap="1" wp14:anchorId="0452FFBC" wp14:editId="0C7537A5">
            <wp:simplePos x="0" y="0"/>
            <wp:positionH relativeFrom="margin">
              <wp:align>right</wp:align>
            </wp:positionH>
            <wp:positionV relativeFrom="paragraph">
              <wp:posOffset>210185</wp:posOffset>
            </wp:positionV>
            <wp:extent cx="5716270" cy="3979545"/>
            <wp:effectExtent l="0" t="0" r="0" b="1905"/>
            <wp:wrapTopAndBottom/>
            <wp:docPr id="83445225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2254" name="Picture 1" descr="A diagram of a circui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6270" cy="3979545"/>
                    </a:xfrm>
                    <a:prstGeom prst="rect">
                      <a:avLst/>
                    </a:prstGeom>
                  </pic:spPr>
                </pic:pic>
              </a:graphicData>
            </a:graphic>
            <wp14:sizeRelH relativeFrom="margin">
              <wp14:pctWidth>0</wp14:pctWidth>
            </wp14:sizeRelH>
            <wp14:sizeRelV relativeFrom="margin">
              <wp14:pctHeight>0</wp14:pctHeight>
            </wp14:sizeRelV>
          </wp:anchor>
        </w:drawing>
      </w:r>
    </w:p>
    <w:p w14:paraId="73B5BDD7" w14:textId="77777777" w:rsidR="00DA5EB4" w:rsidRDefault="00DA5EB4" w:rsidP="00DA5EB4">
      <w:pPr>
        <w:rPr>
          <w:b/>
          <w:bCs/>
          <w:u w:val="single"/>
          <w:rtl/>
        </w:rPr>
      </w:pPr>
    </w:p>
    <w:p w14:paraId="04A117F3" w14:textId="2434FA37" w:rsidR="00DA5EB4" w:rsidRPr="00910962" w:rsidRDefault="006C45C2" w:rsidP="00DA5EB4">
      <w:r>
        <w:rPr>
          <w:b/>
          <w:bCs/>
          <w:u w:val="single"/>
        </w:rPr>
        <w:br w:type="page"/>
      </w:r>
      <w:r w:rsidR="00DA5EB4" w:rsidRPr="00910962">
        <w:rPr>
          <w:rFonts w:eastAsiaTheme="minorEastAsia"/>
          <w:noProof/>
          <w:color w:val="242424"/>
        </w:rPr>
        <w:lastRenderedPageBreak/>
        <w:drawing>
          <wp:anchor distT="0" distB="0" distL="114300" distR="114300" simplePos="0" relativeHeight="251688960" behindDoc="0" locked="0" layoutInCell="1" allowOverlap="1" wp14:anchorId="0709AD85" wp14:editId="6A5FA41A">
            <wp:simplePos x="0" y="0"/>
            <wp:positionH relativeFrom="margin">
              <wp:align>center</wp:align>
            </wp:positionH>
            <wp:positionV relativeFrom="paragraph">
              <wp:posOffset>0</wp:posOffset>
            </wp:positionV>
            <wp:extent cx="4474935" cy="3109307"/>
            <wp:effectExtent l="0" t="0" r="1905" b="0"/>
            <wp:wrapTopAndBottom/>
            <wp:docPr id="144297420" name="Picture 2" descr="A circuit board with text over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7420" name="Picture 2" descr="A circuit board with text overlay&#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4935" cy="3109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EB4" w:rsidRP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sidRPr="00DA5EB4">
        <w:rPr>
          <w:rFonts w:ascii="Segoe UI" w:eastAsia="Segoe UI" w:hAnsi="Segoe UI" w:cs="Segoe UI"/>
          <w:color w:val="242424"/>
          <w:sz w:val="20"/>
          <w:szCs w:val="20"/>
        </w:rPr>
        <w:tab/>
      </w:r>
      <w:r w:rsidR="00DA5EB4" w:rsidRPr="00910962">
        <w:t>Driver Coi</w:t>
      </w:r>
      <w:r w:rsidR="00DA5EB4">
        <w:t>l</w:t>
      </w:r>
    </w:p>
    <w:p w14:paraId="33F6E512" w14:textId="26ABD9C1" w:rsidR="00DA5EB4" w:rsidRDefault="00DA5EB4" w:rsidP="00625AA6">
      <w:pPr>
        <w:shd w:val="clear" w:color="auto" w:fill="FFFFFF" w:themeFill="background1"/>
        <w:spacing w:after="0"/>
        <w:rPr>
          <w:rFonts w:ascii="Segoe UI" w:eastAsia="Segoe UI" w:hAnsi="Segoe UI" w:cs="Segoe UI"/>
          <w:b/>
          <w:bCs/>
          <w:color w:val="242424"/>
          <w:sz w:val="20"/>
          <w:szCs w:val="20"/>
          <w:u w:val="single"/>
          <w:rtl/>
          <w:lang w:val="he"/>
        </w:rPr>
      </w:pPr>
    </w:p>
    <w:p w14:paraId="2A4C4841" w14:textId="6679E2F3" w:rsidR="00DA5EB4" w:rsidRDefault="00DA5EB4" w:rsidP="00625AA6">
      <w:pPr>
        <w:shd w:val="clear" w:color="auto" w:fill="FFFFFF" w:themeFill="background1"/>
        <w:spacing w:after="0"/>
        <w:rPr>
          <w:rFonts w:ascii="Segoe UI" w:eastAsia="Segoe UI" w:hAnsi="Segoe UI" w:cs="Segoe UI"/>
          <w:b/>
          <w:bCs/>
          <w:color w:val="242424"/>
          <w:sz w:val="20"/>
          <w:szCs w:val="20"/>
          <w:u w:val="single"/>
          <w:rtl/>
          <w:lang w:val="he"/>
        </w:rPr>
      </w:pPr>
    </w:p>
    <w:p w14:paraId="28AF4F10" w14:textId="7C512D62" w:rsidR="00625AA6" w:rsidRDefault="00625AA6" w:rsidP="00625AA6">
      <w:pPr>
        <w:shd w:val="clear" w:color="auto" w:fill="FFFFFF" w:themeFill="background1"/>
        <w:spacing w:after="0"/>
        <w:rPr>
          <w:rFonts w:ascii="Segoe UI" w:eastAsia="Segoe UI" w:hAnsi="Segoe UI" w:cs="Segoe UI"/>
          <w:b/>
          <w:bCs/>
          <w:color w:val="242424"/>
          <w:sz w:val="20"/>
          <w:szCs w:val="20"/>
          <w:u w:val="single"/>
          <w:rtl/>
          <w:lang w:val="he"/>
        </w:rPr>
      </w:pPr>
      <w:proofErr w:type="spellStart"/>
      <w:r w:rsidRPr="3067412F">
        <w:rPr>
          <w:rFonts w:ascii="Segoe UI" w:eastAsia="Segoe UI" w:hAnsi="Segoe UI" w:cs="Segoe UI"/>
          <w:b/>
          <w:bCs/>
          <w:color w:val="242424"/>
          <w:sz w:val="20"/>
          <w:szCs w:val="20"/>
          <w:u w:val="single"/>
          <w:rtl/>
          <w:lang w:val="he"/>
        </w:rPr>
        <w:t>לדים</w:t>
      </w:r>
      <w:proofErr w:type="spellEnd"/>
      <w:r w:rsidRPr="3067412F">
        <w:rPr>
          <w:rFonts w:ascii="Segoe UI" w:eastAsia="Segoe UI" w:hAnsi="Segoe UI" w:cs="Segoe UI"/>
          <w:b/>
          <w:bCs/>
          <w:color w:val="242424"/>
          <w:sz w:val="20"/>
          <w:szCs w:val="20"/>
          <w:u w:val="single"/>
          <w:rtl/>
          <w:lang w:val="he"/>
        </w:rPr>
        <w:t>:</w:t>
      </w:r>
    </w:p>
    <w:p w14:paraId="6878E384" w14:textId="265DFD59"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 xml:space="preserve">בכרטיס החדש יש מספר </w:t>
      </w:r>
      <w:proofErr w:type="spellStart"/>
      <w:r w:rsidRPr="3067412F">
        <w:rPr>
          <w:rFonts w:ascii="Segoe UI" w:eastAsia="Segoe UI" w:hAnsi="Segoe UI" w:cs="Segoe UI"/>
          <w:color w:val="242424"/>
          <w:sz w:val="20"/>
          <w:szCs w:val="20"/>
          <w:rtl/>
          <w:lang w:val="he"/>
        </w:rPr>
        <w:t>לדים</w:t>
      </w:r>
      <w:proofErr w:type="spellEnd"/>
      <w:r w:rsidRPr="3067412F">
        <w:rPr>
          <w:rFonts w:ascii="Segoe UI" w:eastAsia="Segoe UI" w:hAnsi="Segoe UI" w:cs="Segoe UI"/>
          <w:color w:val="242424"/>
          <w:sz w:val="20"/>
          <w:szCs w:val="20"/>
          <w:rtl/>
          <w:lang w:val="he"/>
        </w:rPr>
        <w:t>.</w:t>
      </w:r>
      <w:r>
        <w:br/>
      </w:r>
      <w:r w:rsidRPr="3067412F">
        <w:rPr>
          <w:rFonts w:ascii="Segoe UI" w:eastAsia="Segoe UI" w:hAnsi="Segoe UI" w:cs="Segoe UI"/>
          <w:color w:val="242424"/>
          <w:sz w:val="20"/>
          <w:szCs w:val="20"/>
          <w:rtl/>
          <w:lang w:val="he"/>
        </w:rPr>
        <w:t>לד אדום:</w:t>
      </w:r>
      <w:r w:rsidR="008C4314">
        <w:rPr>
          <w:rFonts w:ascii="Segoe UI" w:eastAsia="Segoe UI" w:hAnsi="Segoe UI" w:cs="Segoe UI" w:hint="cs"/>
          <w:color w:val="242424"/>
          <w:sz w:val="20"/>
          <w:szCs w:val="20"/>
          <w:rtl/>
          <w:lang w:val="he"/>
        </w:rPr>
        <w:t xml:space="preserve"> מציין</w:t>
      </w:r>
      <w:r w:rsidRPr="3067412F">
        <w:rPr>
          <w:rFonts w:ascii="Segoe UI" w:eastAsia="Segoe UI" w:hAnsi="Segoe UI" w:cs="Segoe UI"/>
          <w:color w:val="242424"/>
          <w:sz w:val="20"/>
          <w:szCs w:val="20"/>
          <w:rtl/>
          <w:lang w:val="he"/>
        </w:rPr>
        <w:t xml:space="preserve"> </w:t>
      </w:r>
      <w:r w:rsidR="008C4314">
        <w:rPr>
          <w:rFonts w:ascii="Segoe UI" w:eastAsia="Segoe UI" w:hAnsi="Segoe UI" w:cs="Segoe UI" w:hint="cs"/>
          <w:color w:val="242424"/>
          <w:sz w:val="20"/>
          <w:szCs w:val="20"/>
          <w:rtl/>
          <w:lang w:val="he"/>
        </w:rPr>
        <w:t>ש</w:t>
      </w:r>
      <w:r w:rsidRPr="3067412F">
        <w:rPr>
          <w:rFonts w:ascii="Segoe UI" w:eastAsia="Segoe UI" w:hAnsi="Segoe UI" w:cs="Segoe UI"/>
          <w:color w:val="242424"/>
          <w:sz w:val="20"/>
          <w:szCs w:val="20"/>
          <w:rtl/>
          <w:lang w:val="he"/>
        </w:rPr>
        <w:t xml:space="preserve">הכרטיס מקבל </w:t>
      </w:r>
      <w:r w:rsidRPr="3067412F">
        <w:rPr>
          <w:rFonts w:ascii="Segoe UI" w:eastAsia="Segoe UI" w:hAnsi="Segoe UI" w:cs="Segoe UI"/>
          <w:color w:val="242424"/>
          <w:sz w:val="20"/>
          <w:szCs w:val="20"/>
          <w:lang w:val="he"/>
        </w:rPr>
        <w:t>12V</w:t>
      </w:r>
    </w:p>
    <w:p w14:paraId="00BD1C78" w14:textId="3BE439AB"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לד לבן:</w:t>
      </w:r>
      <w:r w:rsidR="008C4314">
        <w:rPr>
          <w:rFonts w:ascii="Segoe UI" w:eastAsia="Segoe UI" w:hAnsi="Segoe UI" w:cs="Segoe UI" w:hint="cs"/>
          <w:color w:val="242424"/>
          <w:sz w:val="20"/>
          <w:szCs w:val="20"/>
          <w:rtl/>
          <w:lang w:val="he"/>
        </w:rPr>
        <w:t xml:space="preserve"> מציין</w:t>
      </w:r>
      <w:r w:rsidRPr="3067412F">
        <w:rPr>
          <w:rFonts w:ascii="Segoe UI" w:eastAsia="Segoe UI" w:hAnsi="Segoe UI" w:cs="Segoe UI"/>
          <w:color w:val="242424"/>
          <w:sz w:val="20"/>
          <w:szCs w:val="20"/>
          <w:rtl/>
          <w:lang w:val="he"/>
        </w:rPr>
        <w:t xml:space="preserve"> </w:t>
      </w:r>
      <w:r w:rsidR="0031425C">
        <w:rPr>
          <w:rFonts w:ascii="Segoe UI" w:eastAsia="Segoe UI" w:hAnsi="Segoe UI" w:cs="Segoe UI" w:hint="cs"/>
          <w:color w:val="242424"/>
          <w:sz w:val="20"/>
          <w:szCs w:val="20"/>
          <w:rtl/>
          <w:lang w:val="he"/>
        </w:rPr>
        <w:t>ש</w:t>
      </w:r>
      <w:r w:rsidRPr="3067412F">
        <w:rPr>
          <w:rFonts w:ascii="Segoe UI" w:eastAsia="Segoe UI" w:hAnsi="Segoe UI" w:cs="Segoe UI"/>
          <w:color w:val="242424"/>
          <w:sz w:val="20"/>
          <w:szCs w:val="20"/>
          <w:rtl/>
          <w:lang w:val="he"/>
        </w:rPr>
        <w:t>החיישן החיצוני</w:t>
      </w:r>
      <w:r w:rsidR="0031425C">
        <w:rPr>
          <w:rFonts w:ascii="Segoe UI" w:eastAsia="Segoe UI" w:hAnsi="Segoe UI" w:cs="Segoe UI" w:hint="cs"/>
          <w:color w:val="242424"/>
          <w:sz w:val="20"/>
          <w:szCs w:val="20"/>
          <w:rtl/>
          <w:lang w:val="he"/>
        </w:rPr>
        <w:t xml:space="preserve"> זיהה את הכדור</w:t>
      </w:r>
      <w:r w:rsidRPr="3067412F">
        <w:rPr>
          <w:rFonts w:ascii="Segoe UI" w:eastAsia="Segoe UI" w:hAnsi="Segoe UI" w:cs="Segoe UI"/>
          <w:color w:val="242424"/>
          <w:sz w:val="20"/>
          <w:szCs w:val="20"/>
          <w:rtl/>
          <w:lang w:val="he"/>
        </w:rPr>
        <w:t>.</w:t>
      </w:r>
    </w:p>
    <w:p w14:paraId="71F9CF14"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C40A862">
        <w:rPr>
          <w:rFonts w:ascii="Segoe UI" w:eastAsia="Segoe UI" w:hAnsi="Segoe UI" w:cs="Segoe UI"/>
          <w:color w:val="242424"/>
          <w:sz w:val="20"/>
          <w:szCs w:val="20"/>
          <w:rtl/>
          <w:lang w:val="he"/>
        </w:rPr>
        <w:t>לד כחול: הכרטיס מפעיל את ה-</w:t>
      </w:r>
      <w:proofErr w:type="spellStart"/>
      <w:r w:rsidRPr="3C40A862">
        <w:rPr>
          <w:rFonts w:ascii="Segoe UI" w:eastAsia="Segoe UI" w:hAnsi="Segoe UI" w:cs="Segoe UI"/>
          <w:color w:val="242424"/>
          <w:sz w:val="20"/>
          <w:szCs w:val="20"/>
          <w:lang w:val="he"/>
        </w:rPr>
        <w:t>fet</w:t>
      </w:r>
      <w:proofErr w:type="spellEnd"/>
      <w:r w:rsidRPr="3C40A862">
        <w:rPr>
          <w:rFonts w:ascii="Segoe UI" w:eastAsia="Segoe UI" w:hAnsi="Segoe UI" w:cs="Segoe UI"/>
          <w:color w:val="242424"/>
          <w:sz w:val="20"/>
          <w:szCs w:val="20"/>
          <w:rtl/>
          <w:lang w:val="he"/>
        </w:rPr>
        <w:t xml:space="preserve"> ומאפשר זרם לסליל.</w:t>
      </w:r>
    </w:p>
    <w:p w14:paraId="178A27E8"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p>
    <w:p w14:paraId="2A29B50B" w14:textId="7B8C9D0C" w:rsidR="00625AA6" w:rsidRDefault="00625AA6" w:rsidP="00625AA6">
      <w:pPr>
        <w:shd w:val="clear" w:color="auto" w:fill="FFFFFF" w:themeFill="background1"/>
        <w:spacing w:after="0"/>
        <w:rPr>
          <w:rFonts w:ascii="Segoe UI" w:eastAsia="Segoe UI" w:hAnsi="Segoe UI" w:cs="Segoe UI"/>
          <w:b/>
          <w:bCs/>
          <w:color w:val="242424"/>
          <w:sz w:val="20"/>
          <w:szCs w:val="20"/>
          <w:u w:val="single"/>
          <w:rtl/>
          <w:lang w:val="he"/>
        </w:rPr>
      </w:pPr>
      <w:r w:rsidRPr="3C40A862">
        <w:rPr>
          <w:rFonts w:ascii="Segoe UI" w:eastAsia="Segoe UI" w:hAnsi="Segoe UI" w:cs="Segoe UI"/>
          <w:b/>
          <w:bCs/>
          <w:color w:val="242424"/>
          <w:sz w:val="20"/>
          <w:szCs w:val="20"/>
          <w:u w:val="single"/>
          <w:rtl/>
          <w:lang w:val="he"/>
        </w:rPr>
        <w:t>כבלים:</w:t>
      </w:r>
    </w:p>
    <w:p w14:paraId="1D131E98" w14:textId="3572D355" w:rsidR="00625AA6" w:rsidRPr="00DA5EB4" w:rsidRDefault="00625AA6" w:rsidP="00625AA6">
      <w:pPr>
        <w:shd w:val="clear" w:color="auto" w:fill="FFFFFF" w:themeFill="background1"/>
        <w:spacing w:after="0"/>
        <w:rPr>
          <w:rFonts w:ascii="Segoe UI" w:eastAsia="Segoe UI" w:hAnsi="Segoe UI" w:cs="Segoe UI"/>
          <w:color w:val="242424"/>
          <w:sz w:val="20"/>
          <w:szCs w:val="20"/>
          <w:rtl/>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sz w:val="20"/>
          <w:szCs w:val="20"/>
          <w:rtl/>
          <w:lang w:val="he"/>
        </w:rPr>
        <w:t>שחור</w:t>
      </w:r>
      <w:r w:rsidRPr="335FC6DB">
        <w:rPr>
          <w:rFonts w:ascii="Segoe UI" w:eastAsia="Segoe UI" w:hAnsi="Segoe UI" w:cs="Segoe UI"/>
          <w:color w:val="242424"/>
          <w:sz w:val="20"/>
          <w:szCs w:val="20"/>
          <w:rtl/>
          <w:lang w:val="he"/>
        </w:rPr>
        <w:t>: מה</w:t>
      </w:r>
      <w:r w:rsidR="007B4875">
        <w:rPr>
          <w:rFonts w:ascii="Segoe UI" w:eastAsia="Segoe UI" w:hAnsi="Segoe UI" w:cs="Segoe UI" w:hint="cs"/>
          <w:color w:val="242424"/>
          <w:sz w:val="20"/>
          <w:szCs w:val="20"/>
          <w:rtl/>
          <w:lang w:val="he"/>
        </w:rPr>
        <w:t xml:space="preserve">לחצן </w:t>
      </w:r>
      <w:r w:rsidRPr="335FC6DB">
        <w:rPr>
          <w:rFonts w:ascii="Segoe UI" w:eastAsia="Segoe UI" w:hAnsi="Segoe UI" w:cs="Segoe UI"/>
          <w:color w:val="242424"/>
          <w:sz w:val="20"/>
          <w:szCs w:val="20"/>
          <w:rtl/>
          <w:lang w:val="he"/>
        </w:rPr>
        <w:t xml:space="preserve">לכרטיס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r w:rsidR="00DA5EB4">
        <w:rPr>
          <w:rFonts w:ascii="Segoe UI" w:eastAsia="Segoe UI" w:hAnsi="Segoe UI" w:cs="Segoe UI"/>
          <w:color w:val="242424"/>
          <w:sz w:val="20"/>
          <w:szCs w:val="20"/>
        </w:rPr>
        <w:t xml:space="preserve">Manual </w:t>
      </w:r>
      <w:proofErr w:type="spellStart"/>
      <w:r w:rsidR="00DA5EB4">
        <w:rPr>
          <w:rFonts w:ascii="Segoe UI" w:eastAsia="Segoe UI" w:hAnsi="Segoe UI" w:cs="Segoe UI"/>
          <w:color w:val="242424"/>
          <w:sz w:val="20"/>
          <w:szCs w:val="20"/>
        </w:rPr>
        <w:t>sw</w:t>
      </w:r>
      <w:proofErr w:type="spellEnd"/>
      <w:r w:rsidR="00DA5EB4">
        <w:rPr>
          <w:rFonts w:ascii="Segoe UI" w:eastAsia="Segoe UI" w:hAnsi="Segoe UI" w:cs="Segoe UI" w:hint="cs"/>
          <w:color w:val="242424"/>
          <w:sz w:val="20"/>
          <w:szCs w:val="20"/>
          <w:rtl/>
        </w:rPr>
        <w:t>)</w:t>
      </w:r>
    </w:p>
    <w:p w14:paraId="01897E85" w14:textId="636FB687" w:rsidR="00625AA6" w:rsidRPr="00DA5EB4" w:rsidRDefault="00625AA6" w:rsidP="00625AA6">
      <w:pPr>
        <w:shd w:val="clear" w:color="auto" w:fill="FFFFFF" w:themeFill="background1"/>
        <w:spacing w:after="0"/>
        <w:rPr>
          <w:rFonts w:ascii="Segoe UI" w:eastAsia="Segoe UI" w:hAnsi="Segoe UI" w:cs="Segoe UI"/>
          <w:color w:val="242424"/>
          <w:sz w:val="20"/>
          <w:szCs w:val="20"/>
          <w:rtl/>
        </w:rPr>
      </w:pPr>
      <w:r w:rsidRPr="335FC6DB">
        <w:rPr>
          <w:rFonts w:ascii="Segoe UI" w:eastAsia="Segoe UI" w:hAnsi="Segoe UI" w:cs="Segoe UI"/>
          <w:color w:val="242424"/>
          <w:sz w:val="20"/>
          <w:szCs w:val="20"/>
          <w:rtl/>
          <w:lang w:val="he"/>
        </w:rPr>
        <w:t>צמה</w:t>
      </w:r>
      <w:r w:rsidRPr="335FC6DB">
        <w:rPr>
          <w:rFonts w:ascii="Segoe UI" w:eastAsia="Segoe UI" w:hAnsi="Segoe UI" w:cs="Segoe UI"/>
          <w:b/>
          <w:bCs/>
          <w:color w:val="4DA62E"/>
          <w:sz w:val="20"/>
          <w:szCs w:val="20"/>
          <w:rtl/>
          <w:lang w:val="he"/>
        </w:rPr>
        <w:t xml:space="preserve"> ירוק</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מה</w:t>
      </w:r>
      <w:r w:rsidR="007B4875">
        <w:rPr>
          <w:rFonts w:ascii="Segoe UI" w:eastAsia="Segoe UI" w:hAnsi="Segoe UI" w:cs="Segoe UI" w:hint="cs"/>
          <w:color w:val="242424"/>
          <w:sz w:val="20"/>
          <w:szCs w:val="20"/>
          <w:rtl/>
          <w:lang w:val="he"/>
        </w:rPr>
        <w:t>לחצן אוטומטי</w:t>
      </w:r>
      <w:r w:rsidRPr="335FC6DB">
        <w:rPr>
          <w:rFonts w:ascii="Segoe UI" w:eastAsia="Segoe UI" w:hAnsi="Segoe UI" w:cs="Segoe UI"/>
          <w:color w:val="242424"/>
          <w:sz w:val="20"/>
          <w:szCs w:val="20"/>
          <w:rtl/>
          <w:lang w:val="he"/>
        </w:rPr>
        <w:t xml:space="preserve">  לכרטיס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proofErr w:type="spellStart"/>
      <w:r w:rsidR="00DA5EB4">
        <w:rPr>
          <w:rFonts w:ascii="Segoe UI" w:eastAsia="Segoe UI" w:hAnsi="Segoe UI" w:cs="Segoe UI"/>
          <w:color w:val="242424"/>
          <w:sz w:val="20"/>
          <w:szCs w:val="20"/>
        </w:rPr>
        <w:t>sw</w:t>
      </w:r>
      <w:proofErr w:type="spellEnd"/>
      <w:r w:rsidR="00DA5EB4">
        <w:rPr>
          <w:rFonts w:ascii="Segoe UI" w:eastAsia="Segoe UI" w:hAnsi="Segoe UI" w:cs="Segoe UI"/>
          <w:color w:val="242424"/>
          <w:sz w:val="20"/>
          <w:szCs w:val="20"/>
        </w:rPr>
        <w:t xml:space="preserve"> Auto</w:t>
      </w:r>
      <w:r w:rsidR="00DA5EB4">
        <w:rPr>
          <w:rFonts w:ascii="Segoe UI" w:eastAsia="Segoe UI" w:hAnsi="Segoe UI" w:cs="Segoe UI" w:hint="cs"/>
          <w:color w:val="242424"/>
          <w:sz w:val="20"/>
          <w:szCs w:val="20"/>
          <w:rtl/>
        </w:rPr>
        <w:t>)</w:t>
      </w:r>
    </w:p>
    <w:p w14:paraId="12C76ADE" w14:textId="027C4033" w:rsidR="00625AA6" w:rsidRPr="00DA5EB4" w:rsidRDefault="00625AA6" w:rsidP="00625AA6">
      <w:pPr>
        <w:shd w:val="clear" w:color="auto" w:fill="FFFFFF" w:themeFill="background1"/>
        <w:spacing w:after="0"/>
        <w:rPr>
          <w:rFonts w:ascii="Segoe UI" w:eastAsia="Segoe UI" w:hAnsi="Segoe UI" w:cs="Segoe UI"/>
          <w:color w:val="242424"/>
          <w:sz w:val="20"/>
          <w:szCs w:val="20"/>
          <w:rtl/>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FF0000"/>
          <w:sz w:val="20"/>
          <w:szCs w:val="20"/>
          <w:rtl/>
          <w:lang w:val="he"/>
        </w:rPr>
        <w:t>אדום</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767171" w:themeColor="background2" w:themeShade="80"/>
          <w:sz w:val="20"/>
          <w:szCs w:val="20"/>
          <w:rtl/>
          <w:lang w:val="he"/>
        </w:rPr>
        <w:t>לבן</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xml:space="preserve">: </w:t>
      </w:r>
      <w:r w:rsidRPr="007B4875">
        <w:rPr>
          <w:rFonts w:ascii="Segoe UI" w:eastAsia="Segoe UI" w:hAnsi="Segoe UI" w:cs="Segoe UI"/>
          <w:color w:val="242424"/>
          <w:sz w:val="20"/>
          <w:szCs w:val="20"/>
          <w:rtl/>
          <w:lang w:val="he"/>
        </w:rPr>
        <w:t xml:space="preserve">מהחיישנים </w:t>
      </w:r>
      <w:r w:rsidRPr="335FC6DB">
        <w:rPr>
          <w:rFonts w:ascii="Segoe UI" w:eastAsia="Segoe UI" w:hAnsi="Segoe UI" w:cs="Segoe UI"/>
          <w:color w:val="242424"/>
          <w:sz w:val="20"/>
          <w:szCs w:val="20"/>
          <w:rtl/>
          <w:lang w:val="he"/>
        </w:rPr>
        <w:t>לכרטיס</w:t>
      </w:r>
      <w:r w:rsidR="007B4875">
        <w:rPr>
          <w:rFonts w:ascii="Segoe UI" w:eastAsia="Segoe UI" w:hAnsi="Segoe UI" w:cs="Segoe UI" w:hint="cs"/>
          <w:color w:val="242424"/>
          <w:sz w:val="20"/>
          <w:szCs w:val="20"/>
          <w:rtl/>
          <w:lang w:val="he"/>
        </w:rPr>
        <w:t xml:space="preserve"> </w:t>
      </w:r>
      <w:r w:rsidRPr="335FC6DB">
        <w:rPr>
          <w:rFonts w:ascii="Segoe UI" w:eastAsia="Segoe UI" w:hAnsi="Segoe UI" w:cs="Segoe UI"/>
          <w:color w:val="242424"/>
          <w:sz w:val="20"/>
          <w:szCs w:val="20"/>
          <w:rtl/>
          <w:lang w:val="he"/>
        </w:rPr>
        <w:t xml:space="preserve">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r w:rsidR="00DA5EB4">
        <w:rPr>
          <w:rFonts w:ascii="Segoe UI" w:eastAsia="Segoe UI" w:hAnsi="Segoe UI" w:cs="Segoe UI"/>
          <w:color w:val="242424"/>
          <w:sz w:val="20"/>
          <w:szCs w:val="20"/>
        </w:rPr>
        <w:t>Sensor</w:t>
      </w:r>
      <w:r w:rsidR="00DA5EB4">
        <w:rPr>
          <w:rFonts w:ascii="Segoe UI" w:eastAsia="Segoe UI" w:hAnsi="Segoe UI" w:cs="Segoe UI" w:hint="cs"/>
          <w:color w:val="242424"/>
          <w:sz w:val="20"/>
          <w:szCs w:val="20"/>
          <w:rtl/>
        </w:rPr>
        <w:t>)</w:t>
      </w:r>
    </w:p>
    <w:p w14:paraId="075B831F" w14:textId="2791C031" w:rsidR="00625AA6" w:rsidRDefault="00625AA6" w:rsidP="00625AA6">
      <w:pPr>
        <w:shd w:val="clear" w:color="auto" w:fill="FFFFFF" w:themeFill="background1"/>
        <w:spacing w:after="0"/>
        <w:rPr>
          <w:rFonts w:ascii="Segoe UI" w:eastAsia="Segoe UI" w:hAnsi="Segoe UI" w:cs="Segoe UI"/>
          <w:color w:val="242424"/>
          <w:sz w:val="20"/>
          <w:szCs w:val="20"/>
          <w:lang w:val="he"/>
        </w:rPr>
      </w:pPr>
    </w:p>
    <w:p w14:paraId="5CC1EB47" w14:textId="0270ABB7" w:rsidR="00625AA6" w:rsidRDefault="00625AA6" w:rsidP="00625AA6">
      <w:pPr>
        <w:shd w:val="clear" w:color="auto" w:fill="FFFFFF" w:themeFill="background1"/>
        <w:spacing w:after="0"/>
        <w:rPr>
          <w:rFonts w:ascii="Segoe UI" w:eastAsia="Segoe UI" w:hAnsi="Segoe UI" w:cs="Segoe UI"/>
          <w:b/>
          <w:bCs/>
          <w:color w:val="242424"/>
          <w:sz w:val="20"/>
          <w:szCs w:val="20"/>
          <w:u w:val="single"/>
          <w:lang w:val="he"/>
        </w:rPr>
      </w:pPr>
      <w:r w:rsidRPr="0F2CBA69">
        <w:rPr>
          <w:rFonts w:ascii="Segoe UI" w:eastAsia="Segoe UI" w:hAnsi="Segoe UI" w:cs="Segoe UI"/>
          <w:b/>
          <w:bCs/>
          <w:color w:val="242424"/>
          <w:sz w:val="20"/>
          <w:szCs w:val="20"/>
          <w:u w:val="single"/>
          <w:rtl/>
          <w:lang w:val="he"/>
        </w:rPr>
        <w:t>מצבים:</w:t>
      </w:r>
    </w:p>
    <w:p w14:paraId="166BEF08" w14:textId="44AA3E65"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0F2CBA69">
        <w:rPr>
          <w:rFonts w:ascii="Segoe UI" w:eastAsia="Segoe UI" w:hAnsi="Segoe UI" w:cs="Segoe UI"/>
          <w:color w:val="242424"/>
          <w:sz w:val="20"/>
          <w:szCs w:val="20"/>
          <w:u w:val="single"/>
          <w:rtl/>
          <w:lang w:val="he"/>
        </w:rPr>
        <w:t>ידני:</w:t>
      </w:r>
      <w:r w:rsidRPr="0F2CBA69">
        <w:rPr>
          <w:rFonts w:ascii="Segoe UI" w:eastAsia="Segoe UI" w:hAnsi="Segoe UI" w:cs="Segoe UI"/>
          <w:color w:val="242424"/>
          <w:sz w:val="20"/>
          <w:szCs w:val="20"/>
          <w:rtl/>
          <w:lang w:val="he"/>
        </w:rPr>
        <w:t xml:space="preserve"> </w:t>
      </w:r>
    </w:p>
    <w:p w14:paraId="45BDB4D0" w14:textId="7A1486DC" w:rsidR="00625AA6" w:rsidRDefault="00625AA6" w:rsidP="00625AA6">
      <w:pPr>
        <w:pStyle w:val="ListParagraph"/>
        <w:numPr>
          <w:ilvl w:val="0"/>
          <w:numId w:val="2"/>
        </w:numPr>
        <w:shd w:val="clear" w:color="auto" w:fill="FFFFFF" w:themeFill="background1"/>
        <w:spacing w:after="0" w:line="279" w:lineRule="auto"/>
        <w:rPr>
          <w:rFonts w:ascii="Segoe UI" w:eastAsia="Segoe UI" w:hAnsi="Segoe UI" w:cs="Segoe UI"/>
          <w:b/>
          <w:bCs/>
          <w:color w:val="242424"/>
          <w:sz w:val="20"/>
          <w:szCs w:val="20"/>
          <w:u w:val="single"/>
          <w:lang w:val="he"/>
        </w:rPr>
      </w:pPr>
      <w:r w:rsidRPr="0F2CBA69">
        <w:rPr>
          <w:rFonts w:ascii="Segoe UI" w:eastAsia="Segoe UI" w:hAnsi="Segoe UI" w:cs="Segoe UI"/>
          <w:color w:val="242424"/>
          <w:sz w:val="20"/>
          <w:szCs w:val="20"/>
          <w:rtl/>
          <w:lang w:val="he"/>
        </w:rPr>
        <w:t>ה</w:t>
      </w:r>
      <w:r w:rsidR="00DA5EB4">
        <w:rPr>
          <w:rFonts w:ascii="Segoe UI" w:eastAsia="Segoe UI" w:hAnsi="Segoe UI" w:cs="Segoe UI" w:hint="cs"/>
          <w:color w:val="242424"/>
          <w:sz w:val="20"/>
          <w:szCs w:val="20"/>
          <w:rtl/>
          <w:lang w:val="he"/>
        </w:rPr>
        <w:t>לחצ</w:t>
      </w:r>
      <w:r w:rsidR="007B4875">
        <w:rPr>
          <w:rFonts w:ascii="Segoe UI" w:eastAsia="Segoe UI" w:hAnsi="Segoe UI" w:cs="Segoe UI" w:hint="cs"/>
          <w:color w:val="242424"/>
          <w:sz w:val="20"/>
          <w:szCs w:val="20"/>
          <w:rtl/>
          <w:lang w:val="he"/>
        </w:rPr>
        <w:t>ן</w:t>
      </w:r>
      <w:r w:rsidRPr="0F2CBA69">
        <w:rPr>
          <w:rFonts w:ascii="Segoe UI" w:eastAsia="Segoe UI" w:hAnsi="Segoe UI" w:cs="Segoe UI"/>
          <w:color w:val="242424"/>
          <w:sz w:val="20"/>
          <w:szCs w:val="20"/>
          <w:rtl/>
          <w:lang w:val="he"/>
        </w:rPr>
        <w:t xml:space="preserve"> </w:t>
      </w:r>
      <w:proofErr w:type="spellStart"/>
      <w:r w:rsidR="007B4875">
        <w:rPr>
          <w:rFonts w:ascii="Segoe UI" w:eastAsia="Segoe UI" w:hAnsi="Segoe UI" w:cs="Segoe UI"/>
          <w:color w:val="242424"/>
          <w:sz w:val="20"/>
          <w:szCs w:val="20"/>
          <w:u w:val="single"/>
        </w:rPr>
        <w:t>sw</w:t>
      </w:r>
      <w:proofErr w:type="spellEnd"/>
      <w:r w:rsidR="007B4875" w:rsidRPr="00DA5EB4">
        <w:rPr>
          <w:rFonts w:ascii="Segoe UI" w:eastAsia="Segoe UI" w:hAnsi="Segoe UI" w:cs="Segoe UI"/>
          <w:color w:val="242424"/>
          <w:sz w:val="20"/>
          <w:szCs w:val="20"/>
          <w:u w:val="single"/>
        </w:rPr>
        <w:t xml:space="preserve"> manual</w:t>
      </w:r>
      <w:r w:rsidR="007B4875" w:rsidRPr="335FC6DB">
        <w:rPr>
          <w:rFonts w:ascii="Segoe UI" w:eastAsia="Segoe UI" w:hAnsi="Segoe UI" w:cs="Segoe UI"/>
          <w:color w:val="242424"/>
          <w:sz w:val="20"/>
          <w:szCs w:val="20"/>
          <w:rtl/>
          <w:lang w:val="he"/>
        </w:rPr>
        <w:t xml:space="preserve"> </w:t>
      </w:r>
      <w:r w:rsidRPr="0F2CBA69">
        <w:rPr>
          <w:rFonts w:ascii="Segoe UI" w:eastAsia="Segoe UI" w:hAnsi="Segoe UI" w:cs="Segoe UI"/>
          <w:color w:val="242424"/>
          <w:sz w:val="20"/>
          <w:szCs w:val="20"/>
          <w:rtl/>
          <w:lang w:val="he"/>
        </w:rPr>
        <w:t>מדליק את הלד הכחול</w:t>
      </w:r>
      <w:r w:rsidR="00DA5EB4">
        <w:rPr>
          <w:rFonts w:ascii="Segoe UI" w:eastAsia="Segoe UI" w:hAnsi="Segoe UI" w:cs="Segoe UI" w:hint="cs"/>
          <w:color w:val="242424"/>
          <w:sz w:val="20"/>
          <w:szCs w:val="20"/>
          <w:rtl/>
          <w:lang w:val="he"/>
        </w:rPr>
        <w:t xml:space="preserve"> ב</w:t>
      </w:r>
      <w:r w:rsidR="00ED42BA">
        <w:rPr>
          <w:rFonts w:ascii="Segoe UI" w:eastAsia="Segoe UI" w:hAnsi="Segoe UI" w:cs="Segoe UI" w:hint="cs"/>
          <w:color w:val="242424"/>
          <w:sz w:val="20"/>
          <w:szCs w:val="20"/>
          <w:rtl/>
          <w:lang w:val="he"/>
        </w:rPr>
        <w:t>עזרת ה-</w:t>
      </w:r>
      <w:r w:rsidR="00ED42BA">
        <w:rPr>
          <w:rFonts w:ascii="Segoe UI" w:eastAsia="Segoe UI" w:hAnsi="Segoe UI" w:cs="Segoe UI"/>
          <w:color w:val="242424"/>
          <w:sz w:val="20"/>
          <w:szCs w:val="20"/>
        </w:rPr>
        <w:t>NE555</w:t>
      </w:r>
      <w:r w:rsidR="00ED42BA">
        <w:rPr>
          <w:rFonts w:ascii="Segoe UI" w:eastAsia="Segoe UI" w:hAnsi="Segoe UI" w:cs="Segoe UI" w:hint="cs"/>
          <w:color w:val="242424"/>
          <w:sz w:val="20"/>
          <w:szCs w:val="20"/>
          <w:rtl/>
        </w:rPr>
        <w:t>.</w:t>
      </w:r>
    </w:p>
    <w:p w14:paraId="19CE5E2A" w14:textId="0C7E0004" w:rsidR="00625AA6" w:rsidRDefault="00625AA6" w:rsidP="00625AA6">
      <w:pPr>
        <w:shd w:val="clear" w:color="auto" w:fill="FFFFFF" w:themeFill="background1"/>
        <w:spacing w:after="0"/>
        <w:rPr>
          <w:rFonts w:ascii="Segoe UI" w:eastAsia="Segoe UI" w:hAnsi="Segoe UI" w:cs="Segoe UI"/>
          <w:color w:val="242424"/>
          <w:sz w:val="20"/>
          <w:szCs w:val="20"/>
          <w:u w:val="single"/>
          <w:rtl/>
          <w:lang w:val="he"/>
        </w:rPr>
      </w:pPr>
      <w:r w:rsidRPr="0F2CBA69">
        <w:rPr>
          <w:rFonts w:ascii="Segoe UI" w:eastAsia="Segoe UI" w:hAnsi="Segoe UI" w:cs="Segoe UI"/>
          <w:color w:val="242424"/>
          <w:sz w:val="20"/>
          <w:szCs w:val="20"/>
          <w:u w:val="single"/>
          <w:rtl/>
          <w:lang w:val="he"/>
        </w:rPr>
        <w:t>אוטומטי:</w:t>
      </w:r>
    </w:p>
    <w:p w14:paraId="1CFF397E" w14:textId="0E2C73E7" w:rsidR="00625AA6" w:rsidRDefault="00625AA6" w:rsidP="00625AA6">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F2CBA69">
        <w:rPr>
          <w:rFonts w:ascii="Segoe UI" w:eastAsia="Segoe UI" w:hAnsi="Segoe UI" w:cs="Segoe UI"/>
          <w:color w:val="242424"/>
          <w:sz w:val="20"/>
          <w:szCs w:val="20"/>
          <w:u w:val="single"/>
          <w:rtl/>
          <w:lang w:val="he"/>
        </w:rPr>
        <w:t xml:space="preserve">בלי </w:t>
      </w:r>
      <w:proofErr w:type="spellStart"/>
      <w:r w:rsidRPr="0F2CBA69">
        <w:rPr>
          <w:rFonts w:ascii="Segoe UI" w:eastAsia="Segoe UI" w:hAnsi="Segoe UI" w:cs="Segoe UI"/>
          <w:color w:val="242424"/>
          <w:sz w:val="20"/>
          <w:szCs w:val="20"/>
          <w:u w:val="single"/>
          <w:lang w:val="he"/>
        </w:rPr>
        <w:t>jumper</w:t>
      </w:r>
      <w:proofErr w:type="spellEnd"/>
      <w:r w:rsidRPr="0F2CBA69">
        <w:rPr>
          <w:rFonts w:ascii="Segoe UI" w:eastAsia="Segoe UI" w:hAnsi="Segoe UI" w:cs="Segoe UI"/>
          <w:color w:val="242424"/>
          <w:sz w:val="20"/>
          <w:szCs w:val="20"/>
          <w:u w:val="single"/>
          <w:rtl/>
          <w:lang w:val="he"/>
        </w:rPr>
        <w:t>:</w:t>
      </w:r>
      <w:r w:rsidRPr="0F2CBA69">
        <w:rPr>
          <w:rFonts w:ascii="Segoe UI" w:eastAsia="Segoe UI" w:hAnsi="Segoe UI" w:cs="Segoe UI"/>
          <w:color w:val="242424"/>
          <w:sz w:val="20"/>
          <w:szCs w:val="20"/>
          <w:rtl/>
          <w:lang w:val="he"/>
        </w:rPr>
        <w:t xml:space="preserve"> החייש</w:t>
      </w:r>
      <w:r w:rsidR="00ED42BA">
        <w:rPr>
          <w:rFonts w:ascii="Segoe UI" w:eastAsia="Segoe UI" w:hAnsi="Segoe UI" w:cs="Segoe UI" w:hint="cs"/>
          <w:color w:val="242424"/>
          <w:sz w:val="20"/>
          <w:szCs w:val="20"/>
          <w:rtl/>
          <w:lang w:val="he"/>
        </w:rPr>
        <w:t>ן</w:t>
      </w:r>
      <w:r w:rsidRPr="0F2CBA69">
        <w:rPr>
          <w:rFonts w:ascii="Segoe UI" w:eastAsia="Segoe UI" w:hAnsi="Segoe UI" w:cs="Segoe UI"/>
          <w:color w:val="242424"/>
          <w:sz w:val="20"/>
          <w:szCs w:val="20"/>
          <w:rtl/>
          <w:lang w:val="he"/>
        </w:rPr>
        <w:t xml:space="preserve"> מ</w:t>
      </w:r>
      <w:r w:rsidR="00ED42BA">
        <w:rPr>
          <w:rFonts w:ascii="Segoe UI" w:eastAsia="Segoe UI" w:hAnsi="Segoe UI" w:cs="Segoe UI" w:hint="cs"/>
          <w:color w:val="242424"/>
          <w:sz w:val="20"/>
          <w:szCs w:val="20"/>
          <w:rtl/>
          <w:lang w:val="he"/>
        </w:rPr>
        <w:t>דליק</w:t>
      </w:r>
      <w:r w:rsidRPr="0F2CBA69">
        <w:rPr>
          <w:rFonts w:ascii="Segoe UI" w:eastAsia="Segoe UI" w:hAnsi="Segoe UI" w:cs="Segoe UI"/>
          <w:color w:val="242424"/>
          <w:sz w:val="20"/>
          <w:szCs w:val="20"/>
          <w:rtl/>
          <w:lang w:val="he"/>
        </w:rPr>
        <w:t xml:space="preserve"> את הלד הכחול</w:t>
      </w:r>
      <w:r w:rsidR="007B4875">
        <w:rPr>
          <w:rFonts w:ascii="Segoe UI" w:eastAsia="Segoe UI" w:hAnsi="Segoe UI" w:cs="Segoe UI" w:hint="cs"/>
          <w:color w:val="242424"/>
          <w:sz w:val="20"/>
          <w:szCs w:val="20"/>
          <w:rtl/>
          <w:lang w:val="he"/>
        </w:rPr>
        <w:t xml:space="preserve"> מה-</w:t>
      </w:r>
      <w:proofErr w:type="spellStart"/>
      <w:r w:rsidR="007B4875">
        <w:rPr>
          <w:rFonts w:ascii="Segoe UI" w:eastAsia="Segoe UI" w:hAnsi="Segoe UI" w:cs="Segoe UI"/>
          <w:color w:val="242424"/>
          <w:sz w:val="20"/>
          <w:szCs w:val="20"/>
        </w:rPr>
        <w:t>Pchannel</w:t>
      </w:r>
      <w:proofErr w:type="spellEnd"/>
      <w:r w:rsidRPr="0F2CBA69">
        <w:rPr>
          <w:rFonts w:ascii="Segoe UI" w:eastAsia="Segoe UI" w:hAnsi="Segoe UI" w:cs="Segoe UI"/>
          <w:color w:val="242424"/>
          <w:sz w:val="20"/>
          <w:szCs w:val="20"/>
          <w:rtl/>
          <w:lang w:val="he"/>
        </w:rPr>
        <w:t>.</w:t>
      </w:r>
    </w:p>
    <w:p w14:paraId="64629B70" w14:textId="130EBCBD" w:rsidR="00625AA6" w:rsidRDefault="00625AA6" w:rsidP="00CE1362">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0CE1362">
        <w:rPr>
          <w:rFonts w:ascii="Segoe UI" w:eastAsia="Segoe UI" w:hAnsi="Segoe UI" w:cs="Segoe UI"/>
          <w:color w:val="242424"/>
          <w:sz w:val="20"/>
          <w:szCs w:val="20"/>
          <w:u w:val="single"/>
          <w:rtl/>
          <w:lang w:val="he"/>
        </w:rPr>
        <w:t xml:space="preserve">עם </w:t>
      </w:r>
      <w:proofErr w:type="spellStart"/>
      <w:r w:rsidRPr="00CE1362">
        <w:rPr>
          <w:rFonts w:ascii="Segoe UI" w:eastAsia="Segoe UI" w:hAnsi="Segoe UI" w:cs="Segoe UI"/>
          <w:color w:val="242424"/>
          <w:sz w:val="20"/>
          <w:szCs w:val="20"/>
          <w:u w:val="single"/>
          <w:lang w:val="he"/>
        </w:rPr>
        <w:t>jumper</w:t>
      </w:r>
      <w:proofErr w:type="spellEnd"/>
      <w:r w:rsidRPr="00CE1362">
        <w:rPr>
          <w:rFonts w:ascii="Segoe UI" w:eastAsia="Segoe UI" w:hAnsi="Segoe UI" w:cs="Segoe UI"/>
          <w:color w:val="242424"/>
          <w:sz w:val="20"/>
          <w:szCs w:val="20"/>
          <w:rtl/>
          <w:lang w:val="he"/>
        </w:rPr>
        <w:t xml:space="preserve">: </w:t>
      </w:r>
      <w:r w:rsidR="00CE1362" w:rsidRPr="0F2CBA69">
        <w:rPr>
          <w:rFonts w:ascii="Segoe UI" w:eastAsia="Segoe UI" w:hAnsi="Segoe UI" w:cs="Segoe UI"/>
          <w:color w:val="242424"/>
          <w:sz w:val="20"/>
          <w:szCs w:val="20"/>
          <w:rtl/>
          <w:lang w:val="he"/>
        </w:rPr>
        <w:t xml:space="preserve">מדליק את הלד הכחול </w:t>
      </w:r>
      <w:r w:rsidRPr="00CE1362">
        <w:rPr>
          <w:rFonts w:ascii="Segoe UI" w:eastAsia="Segoe UI" w:hAnsi="Segoe UI" w:cs="Segoe UI"/>
          <w:color w:val="242424"/>
          <w:sz w:val="20"/>
          <w:szCs w:val="20"/>
          <w:rtl/>
          <w:lang w:val="he"/>
        </w:rPr>
        <w:t>מה</w:t>
      </w:r>
      <w:r w:rsidR="007B4875">
        <w:rPr>
          <w:rFonts w:ascii="Segoe UI" w:eastAsia="Segoe UI" w:hAnsi="Segoe UI" w:cs="Segoe UI" w:hint="cs"/>
          <w:color w:val="242424"/>
          <w:sz w:val="20"/>
          <w:szCs w:val="20"/>
          <w:rtl/>
          <w:lang w:val="he"/>
        </w:rPr>
        <w:t>-</w:t>
      </w:r>
      <w:proofErr w:type="spellStart"/>
      <w:r w:rsidR="00ED42BA">
        <w:rPr>
          <w:rFonts w:ascii="Segoe UI" w:eastAsia="Segoe UI" w:hAnsi="Segoe UI" w:cs="Segoe UI"/>
          <w:color w:val="242424"/>
          <w:sz w:val="20"/>
          <w:szCs w:val="20"/>
          <w:u w:val="single"/>
        </w:rPr>
        <w:t>sw</w:t>
      </w:r>
      <w:proofErr w:type="spellEnd"/>
      <w:r w:rsidR="007B4875" w:rsidRPr="00DA5EB4">
        <w:rPr>
          <w:rFonts w:ascii="Segoe UI" w:eastAsia="Segoe UI" w:hAnsi="Segoe UI" w:cs="Segoe UI"/>
          <w:color w:val="242424"/>
          <w:sz w:val="20"/>
          <w:szCs w:val="20"/>
          <w:u w:val="single"/>
        </w:rPr>
        <w:t xml:space="preserve"> manual</w:t>
      </w:r>
      <w:r w:rsidRPr="00CE1362">
        <w:rPr>
          <w:rFonts w:ascii="Segoe UI" w:eastAsia="Segoe UI" w:hAnsi="Segoe UI" w:cs="Segoe UI"/>
          <w:color w:val="242424"/>
          <w:sz w:val="20"/>
          <w:szCs w:val="20"/>
          <w:rtl/>
          <w:lang w:val="he"/>
        </w:rPr>
        <w:t xml:space="preserve">  פעם אחת, מנטרל א</w:t>
      </w:r>
      <w:r w:rsidR="00CE1362">
        <w:rPr>
          <w:rFonts w:ascii="Segoe UI" w:eastAsia="Segoe UI" w:hAnsi="Segoe UI" w:cs="Segoe UI" w:hint="cs"/>
          <w:color w:val="242424"/>
          <w:sz w:val="20"/>
          <w:szCs w:val="20"/>
          <w:rtl/>
          <w:lang w:val="he"/>
        </w:rPr>
        <w:t xml:space="preserve">ותו </w:t>
      </w:r>
      <w:r w:rsidRPr="00CE1362">
        <w:rPr>
          <w:rFonts w:ascii="Segoe UI" w:eastAsia="Segoe UI" w:hAnsi="Segoe UI" w:cs="Segoe UI"/>
          <w:color w:val="242424"/>
          <w:sz w:val="20"/>
          <w:szCs w:val="20"/>
          <w:rtl/>
          <w:lang w:val="he"/>
        </w:rPr>
        <w:t>(ל-</w:t>
      </w:r>
      <w:r w:rsidRPr="00CE1362">
        <w:rPr>
          <w:rFonts w:ascii="Segoe UI" w:eastAsia="Segoe UI" w:hAnsi="Segoe UI" w:cs="Segoe UI"/>
          <w:color w:val="242424"/>
          <w:sz w:val="20"/>
          <w:szCs w:val="20"/>
          <w:lang w:val="he"/>
        </w:rPr>
        <w:t>0.7V</w:t>
      </w:r>
      <w:r w:rsidRPr="00CE1362">
        <w:rPr>
          <w:rFonts w:ascii="Segoe UI" w:eastAsia="Segoe UI" w:hAnsi="Segoe UI" w:cs="Segoe UI"/>
          <w:color w:val="242424"/>
          <w:sz w:val="20"/>
          <w:szCs w:val="20"/>
          <w:rtl/>
          <w:lang w:val="he"/>
        </w:rPr>
        <w:t xml:space="preserve">) </w:t>
      </w:r>
      <w:r w:rsidR="00CE1362">
        <w:rPr>
          <w:rFonts w:ascii="Segoe UI" w:eastAsia="Segoe UI" w:hAnsi="Segoe UI" w:cs="Segoe UI" w:hint="cs"/>
          <w:color w:val="242424"/>
          <w:sz w:val="20"/>
          <w:szCs w:val="20"/>
          <w:rtl/>
          <w:lang w:val="he"/>
        </w:rPr>
        <w:t>לאחר מכן החייש</w:t>
      </w:r>
      <w:r w:rsidR="00ED42BA">
        <w:rPr>
          <w:rFonts w:ascii="Segoe UI" w:eastAsia="Segoe UI" w:hAnsi="Segoe UI" w:cs="Segoe UI" w:hint="cs"/>
          <w:color w:val="242424"/>
          <w:sz w:val="20"/>
          <w:szCs w:val="20"/>
          <w:rtl/>
          <w:lang w:val="he"/>
        </w:rPr>
        <w:t>ן</w:t>
      </w:r>
      <w:r w:rsidR="00CE1362">
        <w:rPr>
          <w:rFonts w:ascii="Segoe UI" w:eastAsia="Segoe UI" w:hAnsi="Segoe UI" w:cs="Segoe UI" w:hint="cs"/>
          <w:color w:val="242424"/>
          <w:sz w:val="20"/>
          <w:szCs w:val="20"/>
          <w:rtl/>
          <w:lang w:val="he"/>
        </w:rPr>
        <w:t xml:space="preserve"> מדליק את הלד הכחול</w:t>
      </w:r>
      <w:r w:rsidR="00ED42BA">
        <w:rPr>
          <w:rFonts w:ascii="Segoe UI" w:eastAsia="Segoe UI" w:hAnsi="Segoe UI" w:cs="Segoe UI" w:hint="cs"/>
          <w:color w:val="242424"/>
          <w:sz w:val="20"/>
          <w:szCs w:val="20"/>
          <w:rtl/>
          <w:lang w:val="he"/>
        </w:rPr>
        <w:t xml:space="preserve"> עד שלא משחרים את לחצן האוטומטי.</w:t>
      </w:r>
    </w:p>
    <w:p w14:paraId="26EA99AA" w14:textId="77777777" w:rsidR="00CE1362" w:rsidRDefault="00CE1362" w:rsidP="00CE1362">
      <w:pPr>
        <w:shd w:val="clear" w:color="auto" w:fill="FFFFFF" w:themeFill="background1"/>
        <w:spacing w:after="0" w:line="279" w:lineRule="auto"/>
        <w:rPr>
          <w:rFonts w:ascii="Segoe UI" w:eastAsia="Segoe UI" w:hAnsi="Segoe UI" w:cs="Segoe UI"/>
          <w:sz w:val="20"/>
          <w:szCs w:val="20"/>
          <w:rtl/>
          <w:lang w:val="he"/>
        </w:rPr>
      </w:pPr>
    </w:p>
    <w:p w14:paraId="3E877EBA" w14:textId="0F7859C6" w:rsidR="00ED42BA" w:rsidRDefault="00ED42BA" w:rsidP="00CE1362">
      <w:pPr>
        <w:shd w:val="clear" w:color="auto" w:fill="FFFFFF" w:themeFill="background1"/>
        <w:spacing w:after="0" w:line="279" w:lineRule="auto"/>
        <w:rPr>
          <w:rFonts w:ascii="Segoe UI" w:eastAsia="Segoe UI" w:hAnsi="Segoe UI" w:cs="Segoe UI"/>
          <w:sz w:val="20"/>
          <w:szCs w:val="20"/>
          <w:rtl/>
          <w:lang w:val="he"/>
        </w:rPr>
      </w:pPr>
      <w:r>
        <w:rPr>
          <w:rFonts w:ascii="Segoe UI" w:eastAsia="Segoe UI" w:hAnsi="Segoe UI" w:cs="Segoe UI" w:hint="cs"/>
          <w:sz w:val="20"/>
          <w:szCs w:val="20"/>
          <w:rtl/>
          <w:lang w:val="he"/>
        </w:rPr>
        <w:t>הסליל מפסיק לפעול גם בידני וגם באוטומטי בעזרת החיישן</w:t>
      </w:r>
      <w:r w:rsidR="0031425C">
        <w:rPr>
          <w:rFonts w:ascii="Segoe UI" w:eastAsia="Segoe UI" w:hAnsi="Segoe UI" w:cs="Segoe UI" w:hint="cs"/>
          <w:sz w:val="20"/>
          <w:szCs w:val="20"/>
          <w:rtl/>
          <w:lang w:val="he"/>
        </w:rPr>
        <w:t xml:space="preserve"> הפנימי</w:t>
      </w:r>
      <w:r>
        <w:rPr>
          <w:rFonts w:ascii="Segoe UI" w:eastAsia="Segoe UI" w:hAnsi="Segoe UI" w:cs="Segoe UI" w:hint="cs"/>
          <w:sz w:val="20"/>
          <w:szCs w:val="20"/>
          <w:rtl/>
          <w:lang w:val="he"/>
        </w:rPr>
        <w:t xml:space="preserve"> שנמצא בתוך הסליל.</w:t>
      </w:r>
    </w:p>
    <w:p w14:paraId="78629FE1" w14:textId="395F7059" w:rsidR="006C45C2" w:rsidRDefault="00F44E19" w:rsidP="00F44E19">
      <w:pPr>
        <w:shd w:val="clear" w:color="auto" w:fill="FFFFFF" w:themeFill="background1"/>
        <w:spacing w:after="0" w:line="279" w:lineRule="auto"/>
        <w:rPr>
          <w:rFonts w:ascii="Segoe UI" w:eastAsia="Segoe UI" w:hAnsi="Segoe UI" w:cs="Segoe UI"/>
          <w:sz w:val="20"/>
          <w:szCs w:val="20"/>
          <w:rtl/>
          <w:lang w:val="he"/>
        </w:rPr>
      </w:pPr>
      <w:r w:rsidRPr="00F44E19">
        <w:rPr>
          <w:rFonts w:ascii="Segoe UI" w:eastAsia="Segoe UI" w:hAnsi="Segoe UI" w:cs="Segoe UI"/>
          <w:sz w:val="20"/>
          <w:szCs w:val="20"/>
          <w:rtl/>
          <w:lang w:val="he"/>
        </w:rPr>
        <w:t>דוח תקלות נמצא בקובץ</w:t>
      </w:r>
      <w:r w:rsidRPr="00F44E19">
        <w:rPr>
          <w:rFonts w:ascii="Segoe UI" w:eastAsia="Segoe UI" w:hAnsi="Segoe UI" w:cs="Segoe UI" w:hint="cs"/>
          <w:sz w:val="20"/>
          <w:szCs w:val="20"/>
          <w:rtl/>
          <w:lang w:val="he"/>
        </w:rPr>
        <w:t>-</w:t>
      </w:r>
      <w:hyperlink r:id="rId18" w:tgtFrame="_blank" w:history="1">
        <w:r w:rsidRPr="00F44E19">
          <w:rPr>
            <w:rStyle w:val="Hyperlink"/>
            <w:rFonts w:ascii="Segoe UI" w:eastAsia="Segoe UI" w:hAnsi="Segoe UI" w:cs="Segoe UI"/>
            <w:sz w:val="20"/>
            <w:szCs w:val="20"/>
            <w:u w:val="none"/>
            <w:lang w:val="fr-FR"/>
          </w:rPr>
          <w:t>Excel</w:t>
        </w:r>
      </w:hyperlink>
      <w:r w:rsidRPr="00F44E19">
        <w:rPr>
          <w:rFonts w:ascii="Segoe UI" w:eastAsia="Segoe UI" w:hAnsi="Segoe UI" w:cs="Segoe UI"/>
          <w:sz w:val="20"/>
          <w:szCs w:val="20"/>
        </w:rPr>
        <w:t> </w:t>
      </w:r>
    </w:p>
    <w:p w14:paraId="01D11E64" w14:textId="77777777" w:rsidR="00145701" w:rsidRDefault="006C45C2" w:rsidP="00145701">
      <w:bookmarkStart w:id="2" w:name="_חיישנים"/>
      <w:bookmarkEnd w:id="2"/>
      <w:r>
        <w:rPr>
          <w:rFonts w:ascii="Segoe UI" w:eastAsia="Segoe UI" w:hAnsi="Segoe UI" w:cs="Segoe UI"/>
          <w:sz w:val="20"/>
          <w:szCs w:val="20"/>
          <w:rtl/>
          <w:lang w:val="he"/>
        </w:rPr>
        <w:br w:type="page"/>
      </w:r>
    </w:p>
    <w:p w14:paraId="34CBB415" w14:textId="4E878D43" w:rsidR="00145701" w:rsidRPr="00145701" w:rsidRDefault="00145701" w:rsidP="00145701">
      <w:pPr>
        <w:pStyle w:val="Heading1"/>
        <w:rPr>
          <w:rFonts w:hint="cs"/>
          <w:rtl/>
        </w:rPr>
      </w:pPr>
      <w:bookmarkStart w:id="3" w:name="_חיישנים_1"/>
      <w:bookmarkEnd w:id="3"/>
      <w:r w:rsidRPr="00E3087E">
        <w:rPr>
          <w:noProof/>
        </w:rPr>
        <w:lastRenderedPageBreak/>
        <w:drawing>
          <wp:anchor distT="0" distB="0" distL="114300" distR="114300" simplePos="0" relativeHeight="251681792" behindDoc="0" locked="0" layoutInCell="1" allowOverlap="1" wp14:anchorId="00B8E376" wp14:editId="7E9829A2">
            <wp:simplePos x="0" y="0"/>
            <wp:positionH relativeFrom="margin">
              <wp:posOffset>-751205</wp:posOffset>
            </wp:positionH>
            <wp:positionV relativeFrom="paragraph">
              <wp:posOffset>484505</wp:posOffset>
            </wp:positionV>
            <wp:extent cx="3233420" cy="1681480"/>
            <wp:effectExtent l="0" t="0" r="5080" b="0"/>
            <wp:wrapTopAndBottom/>
            <wp:docPr id="289566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736" r="602" b="46474"/>
                    <a:stretch/>
                  </pic:blipFill>
                  <pic:spPr bwMode="auto">
                    <a:xfrm>
                      <a:off x="0" y="0"/>
                      <a:ext cx="3233420" cy="168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16AA6AA7" wp14:editId="0BB4EE2D">
            <wp:simplePos x="0" y="0"/>
            <wp:positionH relativeFrom="column">
              <wp:posOffset>2592705</wp:posOffset>
            </wp:positionH>
            <wp:positionV relativeFrom="paragraph">
              <wp:posOffset>478790</wp:posOffset>
            </wp:positionV>
            <wp:extent cx="2792095" cy="1690370"/>
            <wp:effectExtent l="0" t="0" r="8255" b="5080"/>
            <wp:wrapTopAndBottom/>
            <wp:docPr id="512964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2095"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962" w:rsidRPr="00625AA6">
        <w:rPr>
          <w:rFonts w:hint="cs"/>
          <w:rtl/>
        </w:rPr>
        <w:t>חיישנים</w:t>
      </w:r>
    </w:p>
    <w:p w14:paraId="4AA4628B" w14:textId="7DD43B0F" w:rsidR="00910962" w:rsidRDefault="00910962" w:rsidP="00910962">
      <w:pPr>
        <w:rPr>
          <w:b/>
          <w:bCs/>
          <w:u w:val="single"/>
          <w:rtl/>
        </w:rPr>
      </w:pPr>
    </w:p>
    <w:p w14:paraId="2F76EE97" w14:textId="0EAB3E8E" w:rsidR="00F42CA6" w:rsidRDefault="00F42CA6" w:rsidP="00910962">
      <w:pPr>
        <w:rPr>
          <w:rtl/>
        </w:rPr>
      </w:pPr>
      <w:r w:rsidRPr="00AA7014">
        <w:rPr>
          <w:rFonts w:hint="cs"/>
          <w:rtl/>
        </w:rPr>
        <w:t>לכרטיס יש שני חיישנים</w:t>
      </w:r>
      <w:r w:rsidR="00AA7014">
        <w:rPr>
          <w:rFonts w:hint="cs"/>
          <w:rtl/>
        </w:rPr>
        <w:t>:</w:t>
      </w:r>
    </w:p>
    <w:p w14:paraId="3891EA11" w14:textId="6C957D54" w:rsidR="00AA7014" w:rsidRDefault="00AA7014" w:rsidP="00AA7014">
      <w:pPr>
        <w:pStyle w:val="ListParagraph"/>
        <w:numPr>
          <w:ilvl w:val="0"/>
          <w:numId w:val="6"/>
        </w:numPr>
      </w:pPr>
      <w:r>
        <w:rPr>
          <w:rFonts w:hint="cs"/>
          <w:rtl/>
        </w:rPr>
        <w:t>חיישן חיצוני שקולט את הכדור ומפעיל את הסליל כשהלחצן אוטומטי לחוץ</w:t>
      </w:r>
    </w:p>
    <w:p w14:paraId="1CB9FD22" w14:textId="21DFBAB1" w:rsidR="00AA7014" w:rsidRPr="00AA7014" w:rsidRDefault="00AA7014" w:rsidP="00AA7014">
      <w:pPr>
        <w:pStyle w:val="ListParagraph"/>
        <w:numPr>
          <w:ilvl w:val="0"/>
          <w:numId w:val="6"/>
        </w:numPr>
        <w:rPr>
          <w:rtl/>
        </w:rPr>
      </w:pPr>
      <w:r>
        <w:rPr>
          <w:rFonts w:hint="cs"/>
          <w:rtl/>
        </w:rPr>
        <w:t>חיישן פנימי שקולט את הכדור כ</w:t>
      </w:r>
      <w:r w:rsidR="00236AE5">
        <w:rPr>
          <w:rFonts w:hint="cs"/>
          <w:rtl/>
        </w:rPr>
        <w:t>אשר</w:t>
      </w:r>
      <w:r>
        <w:rPr>
          <w:rFonts w:hint="cs"/>
          <w:rtl/>
        </w:rPr>
        <w:t xml:space="preserve"> </w:t>
      </w:r>
      <w:r w:rsidR="00236AE5">
        <w:rPr>
          <w:rFonts w:hint="cs"/>
          <w:rtl/>
        </w:rPr>
        <w:t>הוא</w:t>
      </w:r>
      <w:r>
        <w:rPr>
          <w:rFonts w:hint="cs"/>
          <w:rtl/>
        </w:rPr>
        <w:t xml:space="preserve"> נמצא </w:t>
      </w:r>
      <w:r w:rsidR="00236AE5">
        <w:rPr>
          <w:rFonts w:hint="cs"/>
          <w:rtl/>
        </w:rPr>
        <w:t>במרכז</w:t>
      </w:r>
      <w:r>
        <w:rPr>
          <w:rFonts w:hint="cs"/>
          <w:rtl/>
        </w:rPr>
        <w:t xml:space="preserve"> הסליל </w:t>
      </w:r>
      <w:r w:rsidR="00236AE5">
        <w:rPr>
          <w:rFonts w:hint="cs"/>
          <w:rtl/>
        </w:rPr>
        <w:t>ומפסיק</w:t>
      </w:r>
      <w:r>
        <w:rPr>
          <w:rFonts w:hint="cs"/>
          <w:rtl/>
        </w:rPr>
        <w:t xml:space="preserve"> הזרם בסליל</w:t>
      </w:r>
    </w:p>
    <w:p w14:paraId="5FEFE651" w14:textId="68CB82AA" w:rsidR="00F42CA6" w:rsidRPr="00236AE5" w:rsidRDefault="00236AE5" w:rsidP="00910962">
      <w:pPr>
        <w:rPr>
          <w:u w:val="single"/>
          <w:rtl/>
        </w:rPr>
      </w:pPr>
      <w:proofErr w:type="spellStart"/>
      <w:r w:rsidRPr="00236AE5">
        <w:rPr>
          <w:rFonts w:hint="cs"/>
          <w:u w:val="single"/>
          <w:rtl/>
        </w:rPr>
        <w:t>לדים</w:t>
      </w:r>
      <w:proofErr w:type="spellEnd"/>
    </w:p>
    <w:p w14:paraId="6CFE52C2" w14:textId="73B9CF90" w:rsidR="00236AE5" w:rsidRPr="00236AE5" w:rsidRDefault="00236AE5" w:rsidP="00236AE5">
      <w:pPr>
        <w:pStyle w:val="ListParagraph"/>
        <w:numPr>
          <w:ilvl w:val="0"/>
          <w:numId w:val="7"/>
        </w:numPr>
      </w:pPr>
      <w:r w:rsidRPr="00236AE5">
        <w:rPr>
          <w:rFonts w:hint="cs"/>
          <w:rtl/>
        </w:rPr>
        <w:t>לד כתום: חיישן חיצוני שקולט את הכדור</w:t>
      </w:r>
    </w:p>
    <w:p w14:paraId="5278DEFF" w14:textId="6408C7C9" w:rsidR="00236AE5" w:rsidRPr="00236AE5" w:rsidRDefault="00236AE5" w:rsidP="00236AE5">
      <w:pPr>
        <w:pStyle w:val="ListParagraph"/>
        <w:numPr>
          <w:ilvl w:val="0"/>
          <w:numId w:val="7"/>
        </w:numPr>
        <w:rPr>
          <w:b/>
          <w:bCs/>
          <w:u w:val="single"/>
          <w:rtl/>
        </w:rPr>
      </w:pPr>
      <w:r w:rsidRPr="00236AE5">
        <w:rPr>
          <w:rFonts w:hint="cs"/>
          <w:rtl/>
        </w:rPr>
        <w:t>לד אדום:</w:t>
      </w:r>
      <w:r w:rsidRPr="00236AE5">
        <w:rPr>
          <w:rFonts w:hint="cs"/>
          <w:b/>
          <w:bCs/>
          <w:rtl/>
        </w:rPr>
        <w:t xml:space="preserve"> </w:t>
      </w:r>
      <w:r>
        <w:rPr>
          <w:rFonts w:hint="cs"/>
          <w:rtl/>
        </w:rPr>
        <w:t>חיישן פנימי שקולט את הכדור</w:t>
      </w:r>
    </w:p>
    <w:p w14:paraId="701932F7" w14:textId="516A3F42" w:rsidR="007B4875" w:rsidRPr="007B4875" w:rsidRDefault="00910962" w:rsidP="00F42CA6">
      <w:pPr>
        <w:rPr>
          <w:b/>
          <w:bCs/>
          <w:u w:val="single"/>
        </w:rPr>
      </w:pPr>
      <w:r>
        <w:rPr>
          <w:rFonts w:hint="cs"/>
          <w:b/>
          <w:bCs/>
          <w:u w:val="single"/>
          <w:rtl/>
        </w:rPr>
        <w:t>תרשים חשמלי חיישנים</w:t>
      </w:r>
      <w:r w:rsidR="00F42CA6" w:rsidRPr="008D6C6B">
        <w:rPr>
          <w:rFonts w:cs="Arial"/>
          <w:b/>
          <w:bCs/>
          <w:noProof/>
          <w:u w:val="single"/>
          <w:rtl/>
        </w:rPr>
        <w:drawing>
          <wp:anchor distT="0" distB="0" distL="114300" distR="114300" simplePos="0" relativeHeight="251682816" behindDoc="0" locked="0" layoutInCell="1" allowOverlap="1" wp14:anchorId="6514DAC7" wp14:editId="30376CBC">
            <wp:simplePos x="0" y="0"/>
            <wp:positionH relativeFrom="margin">
              <wp:posOffset>-296545</wp:posOffset>
            </wp:positionH>
            <wp:positionV relativeFrom="paragraph">
              <wp:posOffset>517525</wp:posOffset>
            </wp:positionV>
            <wp:extent cx="6019800" cy="3281045"/>
            <wp:effectExtent l="0" t="0" r="0" b="0"/>
            <wp:wrapTopAndBottom/>
            <wp:docPr id="19753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5669" name=""/>
                    <pic:cNvPicPr/>
                  </pic:nvPicPr>
                  <pic:blipFill rotWithShape="1">
                    <a:blip r:embed="rId21">
                      <a:extLst>
                        <a:ext uri="{28A0092B-C50C-407E-A947-70E740481C1C}">
                          <a14:useLocalDpi xmlns:a14="http://schemas.microsoft.com/office/drawing/2010/main" val="0"/>
                        </a:ext>
                      </a:extLst>
                    </a:blip>
                    <a:srcRect t="6611" r="1536" b="674"/>
                    <a:stretch/>
                  </pic:blipFill>
                  <pic:spPr bwMode="auto">
                    <a:xfrm>
                      <a:off x="0" y="0"/>
                      <a:ext cx="6019800" cy="328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29C192" w14:textId="392BDB47" w:rsidR="00CC7E54" w:rsidRPr="00CC7E54" w:rsidRDefault="00CC7E54" w:rsidP="00910962">
      <w:pPr>
        <w:rPr>
          <w:rFonts w:ascii="Segoe UI" w:eastAsia="Segoe UI" w:hAnsi="Segoe UI" w:cs="Segoe UI"/>
          <w:b/>
          <w:bCs/>
          <w:color w:val="242424"/>
          <w:sz w:val="20"/>
          <w:szCs w:val="20"/>
          <w:u w:val="single"/>
          <w:rtl/>
          <w:lang w:val="he"/>
        </w:rPr>
      </w:pPr>
    </w:p>
    <w:sectPr w:rsidR="00CC7E54" w:rsidRPr="00CC7E54"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91C4C"/>
    <w:multiLevelType w:val="hybridMultilevel"/>
    <w:tmpl w:val="9BC8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A7C3"/>
    <w:multiLevelType w:val="hybridMultilevel"/>
    <w:tmpl w:val="B27EFF1C"/>
    <w:lvl w:ilvl="0" w:tplc="6A0A7886">
      <w:start w:val="1"/>
      <w:numFmt w:val="bullet"/>
      <w:lvlText w:val=""/>
      <w:lvlJc w:val="left"/>
      <w:pPr>
        <w:ind w:left="720" w:hanging="360"/>
      </w:pPr>
      <w:rPr>
        <w:rFonts w:ascii="Symbol" w:hAnsi="Symbol" w:hint="default"/>
      </w:rPr>
    </w:lvl>
    <w:lvl w:ilvl="1" w:tplc="3F64304E">
      <w:start w:val="1"/>
      <w:numFmt w:val="bullet"/>
      <w:lvlText w:val="o"/>
      <w:lvlJc w:val="left"/>
      <w:pPr>
        <w:ind w:left="1440" w:hanging="360"/>
      </w:pPr>
      <w:rPr>
        <w:rFonts w:ascii="Courier New" w:hAnsi="Courier New" w:hint="default"/>
      </w:rPr>
    </w:lvl>
    <w:lvl w:ilvl="2" w:tplc="B15237DE">
      <w:start w:val="1"/>
      <w:numFmt w:val="bullet"/>
      <w:lvlText w:val=""/>
      <w:lvlJc w:val="left"/>
      <w:pPr>
        <w:ind w:left="2160" w:hanging="360"/>
      </w:pPr>
      <w:rPr>
        <w:rFonts w:ascii="Wingdings" w:hAnsi="Wingdings" w:hint="default"/>
      </w:rPr>
    </w:lvl>
    <w:lvl w:ilvl="3" w:tplc="A2123A76">
      <w:start w:val="1"/>
      <w:numFmt w:val="bullet"/>
      <w:lvlText w:val=""/>
      <w:lvlJc w:val="left"/>
      <w:pPr>
        <w:ind w:left="2880" w:hanging="360"/>
      </w:pPr>
      <w:rPr>
        <w:rFonts w:ascii="Symbol" w:hAnsi="Symbol" w:hint="default"/>
      </w:rPr>
    </w:lvl>
    <w:lvl w:ilvl="4" w:tplc="41748966">
      <w:start w:val="1"/>
      <w:numFmt w:val="bullet"/>
      <w:lvlText w:val="o"/>
      <w:lvlJc w:val="left"/>
      <w:pPr>
        <w:ind w:left="3600" w:hanging="360"/>
      </w:pPr>
      <w:rPr>
        <w:rFonts w:ascii="Courier New" w:hAnsi="Courier New" w:hint="default"/>
      </w:rPr>
    </w:lvl>
    <w:lvl w:ilvl="5" w:tplc="B3CC29BA">
      <w:start w:val="1"/>
      <w:numFmt w:val="bullet"/>
      <w:lvlText w:val=""/>
      <w:lvlJc w:val="left"/>
      <w:pPr>
        <w:ind w:left="4320" w:hanging="360"/>
      </w:pPr>
      <w:rPr>
        <w:rFonts w:ascii="Wingdings" w:hAnsi="Wingdings" w:hint="default"/>
      </w:rPr>
    </w:lvl>
    <w:lvl w:ilvl="6" w:tplc="0C36B05A">
      <w:start w:val="1"/>
      <w:numFmt w:val="bullet"/>
      <w:lvlText w:val=""/>
      <w:lvlJc w:val="left"/>
      <w:pPr>
        <w:ind w:left="5040" w:hanging="360"/>
      </w:pPr>
      <w:rPr>
        <w:rFonts w:ascii="Symbol" w:hAnsi="Symbol" w:hint="default"/>
      </w:rPr>
    </w:lvl>
    <w:lvl w:ilvl="7" w:tplc="1444DFC0">
      <w:start w:val="1"/>
      <w:numFmt w:val="bullet"/>
      <w:lvlText w:val="o"/>
      <w:lvlJc w:val="left"/>
      <w:pPr>
        <w:ind w:left="5760" w:hanging="360"/>
      </w:pPr>
      <w:rPr>
        <w:rFonts w:ascii="Courier New" w:hAnsi="Courier New" w:hint="default"/>
      </w:rPr>
    </w:lvl>
    <w:lvl w:ilvl="8" w:tplc="808E6728">
      <w:start w:val="1"/>
      <w:numFmt w:val="bullet"/>
      <w:lvlText w:val=""/>
      <w:lvlJc w:val="left"/>
      <w:pPr>
        <w:ind w:left="6480" w:hanging="360"/>
      </w:pPr>
      <w:rPr>
        <w:rFonts w:ascii="Wingdings" w:hAnsi="Wingdings" w:hint="default"/>
      </w:rPr>
    </w:lvl>
  </w:abstractNum>
  <w:abstractNum w:abstractNumId="2" w15:restartNumberingAfterBreak="0">
    <w:nsid w:val="0902B818"/>
    <w:multiLevelType w:val="hybridMultilevel"/>
    <w:tmpl w:val="AF246668"/>
    <w:lvl w:ilvl="0" w:tplc="4446C5FA">
      <w:start w:val="1"/>
      <w:numFmt w:val="bullet"/>
      <w:lvlText w:val=""/>
      <w:lvlJc w:val="left"/>
      <w:pPr>
        <w:ind w:left="720" w:hanging="360"/>
      </w:pPr>
      <w:rPr>
        <w:rFonts w:ascii="Symbol" w:hAnsi="Symbol" w:hint="default"/>
      </w:rPr>
    </w:lvl>
    <w:lvl w:ilvl="1" w:tplc="B1AEF278">
      <w:start w:val="1"/>
      <w:numFmt w:val="bullet"/>
      <w:lvlText w:val="o"/>
      <w:lvlJc w:val="left"/>
      <w:pPr>
        <w:ind w:left="1440" w:hanging="360"/>
      </w:pPr>
      <w:rPr>
        <w:rFonts w:ascii="Courier New" w:hAnsi="Courier New" w:hint="default"/>
      </w:rPr>
    </w:lvl>
    <w:lvl w:ilvl="2" w:tplc="A9023BB0">
      <w:start w:val="1"/>
      <w:numFmt w:val="bullet"/>
      <w:lvlText w:val=""/>
      <w:lvlJc w:val="left"/>
      <w:pPr>
        <w:ind w:left="2160" w:hanging="360"/>
      </w:pPr>
      <w:rPr>
        <w:rFonts w:ascii="Wingdings" w:hAnsi="Wingdings" w:hint="default"/>
      </w:rPr>
    </w:lvl>
    <w:lvl w:ilvl="3" w:tplc="557CF684">
      <w:start w:val="1"/>
      <w:numFmt w:val="bullet"/>
      <w:lvlText w:val=""/>
      <w:lvlJc w:val="left"/>
      <w:pPr>
        <w:ind w:left="2880" w:hanging="360"/>
      </w:pPr>
      <w:rPr>
        <w:rFonts w:ascii="Symbol" w:hAnsi="Symbol" w:hint="default"/>
      </w:rPr>
    </w:lvl>
    <w:lvl w:ilvl="4" w:tplc="A816CF5E">
      <w:start w:val="1"/>
      <w:numFmt w:val="bullet"/>
      <w:lvlText w:val="o"/>
      <w:lvlJc w:val="left"/>
      <w:pPr>
        <w:ind w:left="3600" w:hanging="360"/>
      </w:pPr>
      <w:rPr>
        <w:rFonts w:ascii="Courier New" w:hAnsi="Courier New" w:hint="default"/>
      </w:rPr>
    </w:lvl>
    <w:lvl w:ilvl="5" w:tplc="CF44DFCA">
      <w:start w:val="1"/>
      <w:numFmt w:val="bullet"/>
      <w:lvlText w:val=""/>
      <w:lvlJc w:val="left"/>
      <w:pPr>
        <w:ind w:left="4320" w:hanging="360"/>
      </w:pPr>
      <w:rPr>
        <w:rFonts w:ascii="Wingdings" w:hAnsi="Wingdings" w:hint="default"/>
      </w:rPr>
    </w:lvl>
    <w:lvl w:ilvl="6" w:tplc="F30A84E2">
      <w:start w:val="1"/>
      <w:numFmt w:val="bullet"/>
      <w:lvlText w:val=""/>
      <w:lvlJc w:val="left"/>
      <w:pPr>
        <w:ind w:left="5040" w:hanging="360"/>
      </w:pPr>
      <w:rPr>
        <w:rFonts w:ascii="Symbol" w:hAnsi="Symbol" w:hint="default"/>
      </w:rPr>
    </w:lvl>
    <w:lvl w:ilvl="7" w:tplc="6C02E128">
      <w:start w:val="1"/>
      <w:numFmt w:val="bullet"/>
      <w:lvlText w:val="o"/>
      <w:lvlJc w:val="left"/>
      <w:pPr>
        <w:ind w:left="5760" w:hanging="360"/>
      </w:pPr>
      <w:rPr>
        <w:rFonts w:ascii="Courier New" w:hAnsi="Courier New" w:hint="default"/>
      </w:rPr>
    </w:lvl>
    <w:lvl w:ilvl="8" w:tplc="77EAB752">
      <w:start w:val="1"/>
      <w:numFmt w:val="bullet"/>
      <w:lvlText w:val=""/>
      <w:lvlJc w:val="left"/>
      <w:pPr>
        <w:ind w:left="6480" w:hanging="360"/>
      </w:pPr>
      <w:rPr>
        <w:rFonts w:ascii="Wingdings" w:hAnsi="Wingdings" w:hint="default"/>
      </w:rPr>
    </w:lvl>
  </w:abstractNum>
  <w:abstractNum w:abstractNumId="3" w15:restartNumberingAfterBreak="0">
    <w:nsid w:val="0FA273B8"/>
    <w:multiLevelType w:val="hybridMultilevel"/>
    <w:tmpl w:val="3426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E6E25"/>
    <w:multiLevelType w:val="hybridMultilevel"/>
    <w:tmpl w:val="36665808"/>
    <w:lvl w:ilvl="0" w:tplc="A93AC9CA">
      <w:start w:val="1"/>
      <w:numFmt w:val="bullet"/>
      <w:lvlText w:val=""/>
      <w:lvlJc w:val="left"/>
      <w:pPr>
        <w:ind w:left="720" w:hanging="360"/>
      </w:pPr>
      <w:rPr>
        <w:rFonts w:ascii="Symbol" w:hAnsi="Symbol" w:hint="default"/>
      </w:rPr>
    </w:lvl>
    <w:lvl w:ilvl="1" w:tplc="D1E6E792">
      <w:start w:val="1"/>
      <w:numFmt w:val="bullet"/>
      <w:lvlText w:val="o"/>
      <w:lvlJc w:val="left"/>
      <w:pPr>
        <w:ind w:left="1440" w:hanging="360"/>
      </w:pPr>
      <w:rPr>
        <w:rFonts w:ascii="Courier New" w:hAnsi="Courier New" w:hint="default"/>
      </w:rPr>
    </w:lvl>
    <w:lvl w:ilvl="2" w:tplc="6E565C72">
      <w:start w:val="1"/>
      <w:numFmt w:val="bullet"/>
      <w:lvlText w:val=""/>
      <w:lvlJc w:val="left"/>
      <w:pPr>
        <w:ind w:left="2160" w:hanging="360"/>
      </w:pPr>
      <w:rPr>
        <w:rFonts w:ascii="Wingdings" w:hAnsi="Wingdings" w:hint="default"/>
      </w:rPr>
    </w:lvl>
    <w:lvl w:ilvl="3" w:tplc="D9981EEA">
      <w:start w:val="1"/>
      <w:numFmt w:val="bullet"/>
      <w:lvlText w:val=""/>
      <w:lvlJc w:val="left"/>
      <w:pPr>
        <w:ind w:left="2880" w:hanging="360"/>
      </w:pPr>
      <w:rPr>
        <w:rFonts w:ascii="Symbol" w:hAnsi="Symbol" w:hint="default"/>
      </w:rPr>
    </w:lvl>
    <w:lvl w:ilvl="4" w:tplc="6498745E">
      <w:start w:val="1"/>
      <w:numFmt w:val="bullet"/>
      <w:lvlText w:val="o"/>
      <w:lvlJc w:val="left"/>
      <w:pPr>
        <w:ind w:left="3600" w:hanging="360"/>
      </w:pPr>
      <w:rPr>
        <w:rFonts w:ascii="Courier New" w:hAnsi="Courier New" w:hint="default"/>
      </w:rPr>
    </w:lvl>
    <w:lvl w:ilvl="5" w:tplc="C13C922E">
      <w:start w:val="1"/>
      <w:numFmt w:val="bullet"/>
      <w:lvlText w:val=""/>
      <w:lvlJc w:val="left"/>
      <w:pPr>
        <w:ind w:left="4320" w:hanging="360"/>
      </w:pPr>
      <w:rPr>
        <w:rFonts w:ascii="Wingdings" w:hAnsi="Wingdings" w:hint="default"/>
      </w:rPr>
    </w:lvl>
    <w:lvl w:ilvl="6" w:tplc="961AFB28">
      <w:start w:val="1"/>
      <w:numFmt w:val="bullet"/>
      <w:lvlText w:val=""/>
      <w:lvlJc w:val="left"/>
      <w:pPr>
        <w:ind w:left="5040" w:hanging="360"/>
      </w:pPr>
      <w:rPr>
        <w:rFonts w:ascii="Symbol" w:hAnsi="Symbol" w:hint="default"/>
      </w:rPr>
    </w:lvl>
    <w:lvl w:ilvl="7" w:tplc="D7628AAC">
      <w:start w:val="1"/>
      <w:numFmt w:val="bullet"/>
      <w:lvlText w:val="o"/>
      <w:lvlJc w:val="left"/>
      <w:pPr>
        <w:ind w:left="5760" w:hanging="360"/>
      </w:pPr>
      <w:rPr>
        <w:rFonts w:ascii="Courier New" w:hAnsi="Courier New" w:hint="default"/>
      </w:rPr>
    </w:lvl>
    <w:lvl w:ilvl="8" w:tplc="517089DA">
      <w:start w:val="1"/>
      <w:numFmt w:val="bullet"/>
      <w:lvlText w:val=""/>
      <w:lvlJc w:val="left"/>
      <w:pPr>
        <w:ind w:left="6480" w:hanging="360"/>
      </w:pPr>
      <w:rPr>
        <w:rFonts w:ascii="Wingdings" w:hAnsi="Wingdings" w:hint="default"/>
      </w:rPr>
    </w:lvl>
  </w:abstractNum>
  <w:abstractNum w:abstractNumId="5" w15:restartNumberingAfterBreak="0">
    <w:nsid w:val="536505C8"/>
    <w:multiLevelType w:val="hybridMultilevel"/>
    <w:tmpl w:val="09D0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443CCB"/>
    <w:multiLevelType w:val="hybridMultilevel"/>
    <w:tmpl w:val="0E24B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3319049">
    <w:abstractNumId w:val="4"/>
  </w:num>
  <w:num w:numId="2" w16cid:durableId="851646069">
    <w:abstractNumId w:val="1"/>
  </w:num>
  <w:num w:numId="3" w16cid:durableId="346637935">
    <w:abstractNumId w:val="2"/>
  </w:num>
  <w:num w:numId="4" w16cid:durableId="69816688">
    <w:abstractNumId w:val="0"/>
  </w:num>
  <w:num w:numId="5" w16cid:durableId="787547005">
    <w:abstractNumId w:val="3"/>
  </w:num>
  <w:num w:numId="6" w16cid:durableId="415785852">
    <w:abstractNumId w:val="5"/>
  </w:num>
  <w:num w:numId="7" w16cid:durableId="17392782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30"/>
    <w:rsid w:val="00054730"/>
    <w:rsid w:val="00063D0F"/>
    <w:rsid w:val="00135B6C"/>
    <w:rsid w:val="00145701"/>
    <w:rsid w:val="001A4E1D"/>
    <w:rsid w:val="00236AE5"/>
    <w:rsid w:val="00274294"/>
    <w:rsid w:val="00274DA3"/>
    <w:rsid w:val="002C3E87"/>
    <w:rsid w:val="00301664"/>
    <w:rsid w:val="0031425C"/>
    <w:rsid w:val="0051714D"/>
    <w:rsid w:val="00560783"/>
    <w:rsid w:val="005A58D1"/>
    <w:rsid w:val="00625AA6"/>
    <w:rsid w:val="00634E79"/>
    <w:rsid w:val="006C45C2"/>
    <w:rsid w:val="00761230"/>
    <w:rsid w:val="007B4875"/>
    <w:rsid w:val="0080512E"/>
    <w:rsid w:val="008938A3"/>
    <w:rsid w:val="008C4314"/>
    <w:rsid w:val="008D6C6B"/>
    <w:rsid w:val="00910962"/>
    <w:rsid w:val="009F065C"/>
    <w:rsid w:val="00A0300E"/>
    <w:rsid w:val="00A46D7A"/>
    <w:rsid w:val="00AA7014"/>
    <w:rsid w:val="00BC2F88"/>
    <w:rsid w:val="00BF3CF3"/>
    <w:rsid w:val="00C31A66"/>
    <w:rsid w:val="00C762B0"/>
    <w:rsid w:val="00CC7E54"/>
    <w:rsid w:val="00CE1362"/>
    <w:rsid w:val="00DA5EB4"/>
    <w:rsid w:val="00E3087E"/>
    <w:rsid w:val="00EC5DCC"/>
    <w:rsid w:val="00ED42BA"/>
    <w:rsid w:val="00EE611A"/>
    <w:rsid w:val="00F42CA6"/>
    <w:rsid w:val="00F44E19"/>
    <w:rsid w:val="00F76E13"/>
    <w:rsid w:val="00FC0A11"/>
    <w:rsid w:val="00FF1A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62EA1"/>
  <w15:chartTrackingRefBased/>
  <w15:docId w15:val="{DE1A9092-BE43-4D21-876B-2708E1D1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F88"/>
    <w:pPr>
      <w:bidi/>
    </w:pPr>
  </w:style>
  <w:style w:type="paragraph" w:styleId="Heading1">
    <w:name w:val="heading 1"/>
    <w:basedOn w:val="Normal"/>
    <w:next w:val="Normal"/>
    <w:link w:val="Heading1Char"/>
    <w:uiPriority w:val="9"/>
    <w:qFormat/>
    <w:rsid w:val="007612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12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12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12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12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12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12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12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12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2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12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12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12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12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12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12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12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1230"/>
    <w:rPr>
      <w:rFonts w:eastAsiaTheme="majorEastAsia" w:cstheme="majorBidi"/>
      <w:color w:val="272727" w:themeColor="text1" w:themeTint="D8"/>
    </w:rPr>
  </w:style>
  <w:style w:type="paragraph" w:styleId="Title">
    <w:name w:val="Title"/>
    <w:basedOn w:val="Normal"/>
    <w:next w:val="Normal"/>
    <w:link w:val="TitleChar"/>
    <w:uiPriority w:val="10"/>
    <w:qFormat/>
    <w:rsid w:val="007612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2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12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12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1230"/>
    <w:pPr>
      <w:spacing w:before="160"/>
      <w:jc w:val="center"/>
    </w:pPr>
    <w:rPr>
      <w:i/>
      <w:iCs/>
      <w:color w:val="404040" w:themeColor="text1" w:themeTint="BF"/>
    </w:rPr>
  </w:style>
  <w:style w:type="character" w:customStyle="1" w:styleId="QuoteChar">
    <w:name w:val="Quote Char"/>
    <w:basedOn w:val="DefaultParagraphFont"/>
    <w:link w:val="Quote"/>
    <w:uiPriority w:val="29"/>
    <w:rsid w:val="00761230"/>
    <w:rPr>
      <w:i/>
      <w:iCs/>
      <w:color w:val="404040" w:themeColor="text1" w:themeTint="BF"/>
    </w:rPr>
  </w:style>
  <w:style w:type="paragraph" w:styleId="ListParagraph">
    <w:name w:val="List Paragraph"/>
    <w:basedOn w:val="Normal"/>
    <w:uiPriority w:val="34"/>
    <w:qFormat/>
    <w:rsid w:val="00761230"/>
    <w:pPr>
      <w:ind w:left="720"/>
      <w:contextualSpacing/>
    </w:pPr>
  </w:style>
  <w:style w:type="character" w:styleId="IntenseEmphasis">
    <w:name w:val="Intense Emphasis"/>
    <w:basedOn w:val="DefaultParagraphFont"/>
    <w:uiPriority w:val="21"/>
    <w:qFormat/>
    <w:rsid w:val="00761230"/>
    <w:rPr>
      <w:i/>
      <w:iCs/>
      <w:color w:val="2F5496" w:themeColor="accent1" w:themeShade="BF"/>
    </w:rPr>
  </w:style>
  <w:style w:type="paragraph" w:styleId="IntenseQuote">
    <w:name w:val="Intense Quote"/>
    <w:basedOn w:val="Normal"/>
    <w:next w:val="Normal"/>
    <w:link w:val="IntenseQuoteChar"/>
    <w:uiPriority w:val="30"/>
    <w:qFormat/>
    <w:rsid w:val="007612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1230"/>
    <w:rPr>
      <w:i/>
      <w:iCs/>
      <w:color w:val="2F5496" w:themeColor="accent1" w:themeShade="BF"/>
    </w:rPr>
  </w:style>
  <w:style w:type="character" w:styleId="IntenseReference">
    <w:name w:val="Intense Reference"/>
    <w:basedOn w:val="DefaultParagraphFont"/>
    <w:uiPriority w:val="32"/>
    <w:qFormat/>
    <w:rsid w:val="00761230"/>
    <w:rPr>
      <w:b/>
      <w:bCs/>
      <w:smallCaps/>
      <w:color w:val="2F5496" w:themeColor="accent1" w:themeShade="BF"/>
      <w:spacing w:val="5"/>
    </w:rPr>
  </w:style>
  <w:style w:type="character" w:styleId="Hyperlink">
    <w:name w:val="Hyperlink"/>
    <w:basedOn w:val="DefaultParagraphFont"/>
    <w:uiPriority w:val="99"/>
    <w:unhideWhenUsed/>
    <w:rsid w:val="00625AA6"/>
    <w:rPr>
      <w:color w:val="0563C1" w:themeColor="hyperlink"/>
      <w:u w:val="single"/>
    </w:rPr>
  </w:style>
  <w:style w:type="character" w:styleId="UnresolvedMention">
    <w:name w:val="Unresolved Mention"/>
    <w:basedOn w:val="DefaultParagraphFont"/>
    <w:uiPriority w:val="99"/>
    <w:semiHidden/>
    <w:unhideWhenUsed/>
    <w:rsid w:val="00625AA6"/>
    <w:rPr>
      <w:color w:val="605E5C"/>
      <w:shd w:val="clear" w:color="auto" w:fill="E1DFDD"/>
    </w:rPr>
  </w:style>
  <w:style w:type="character" w:styleId="FollowedHyperlink">
    <w:name w:val="FollowedHyperlink"/>
    <w:basedOn w:val="DefaultParagraphFont"/>
    <w:uiPriority w:val="99"/>
    <w:semiHidden/>
    <w:unhideWhenUsed/>
    <w:rsid w:val="00625A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560510">
      <w:bodyDiv w:val="1"/>
      <w:marLeft w:val="0"/>
      <w:marRight w:val="0"/>
      <w:marTop w:val="0"/>
      <w:marBottom w:val="0"/>
      <w:divBdr>
        <w:top w:val="none" w:sz="0" w:space="0" w:color="auto"/>
        <w:left w:val="none" w:sz="0" w:space="0" w:color="auto"/>
        <w:bottom w:val="none" w:sz="0" w:space="0" w:color="auto"/>
        <w:right w:val="none" w:sz="0" w:space="0" w:color="auto"/>
      </w:divBdr>
    </w:div>
    <w:div w:id="529074906">
      <w:bodyDiv w:val="1"/>
      <w:marLeft w:val="0"/>
      <w:marRight w:val="0"/>
      <w:marTop w:val="0"/>
      <w:marBottom w:val="0"/>
      <w:divBdr>
        <w:top w:val="none" w:sz="0" w:space="0" w:color="auto"/>
        <w:left w:val="none" w:sz="0" w:space="0" w:color="auto"/>
        <w:bottom w:val="none" w:sz="0" w:space="0" w:color="auto"/>
        <w:right w:val="none" w:sz="0" w:space="0" w:color="auto"/>
      </w:divBdr>
    </w:div>
    <w:div w:id="575554594">
      <w:bodyDiv w:val="1"/>
      <w:marLeft w:val="0"/>
      <w:marRight w:val="0"/>
      <w:marTop w:val="0"/>
      <w:marBottom w:val="0"/>
      <w:divBdr>
        <w:top w:val="none" w:sz="0" w:space="0" w:color="auto"/>
        <w:left w:val="none" w:sz="0" w:space="0" w:color="auto"/>
        <w:bottom w:val="none" w:sz="0" w:space="0" w:color="auto"/>
        <w:right w:val="none" w:sz="0" w:space="0" w:color="auto"/>
      </w:divBdr>
    </w:div>
    <w:div w:id="1026365359">
      <w:bodyDiv w:val="1"/>
      <w:marLeft w:val="0"/>
      <w:marRight w:val="0"/>
      <w:marTop w:val="0"/>
      <w:marBottom w:val="0"/>
      <w:divBdr>
        <w:top w:val="none" w:sz="0" w:space="0" w:color="auto"/>
        <w:left w:val="none" w:sz="0" w:space="0" w:color="auto"/>
        <w:bottom w:val="none" w:sz="0" w:space="0" w:color="auto"/>
        <w:right w:val="none" w:sz="0" w:space="0" w:color="auto"/>
      </w:divBdr>
    </w:div>
    <w:div w:id="1322612663">
      <w:bodyDiv w:val="1"/>
      <w:marLeft w:val="0"/>
      <w:marRight w:val="0"/>
      <w:marTop w:val="0"/>
      <w:marBottom w:val="0"/>
      <w:divBdr>
        <w:top w:val="none" w:sz="0" w:space="0" w:color="auto"/>
        <w:left w:val="none" w:sz="0" w:space="0" w:color="auto"/>
        <w:bottom w:val="none" w:sz="0" w:space="0" w:color="auto"/>
        <w:right w:val="none" w:sz="0" w:space="0" w:color="auto"/>
      </w:divBdr>
    </w:div>
    <w:div w:id="1942256424">
      <w:bodyDiv w:val="1"/>
      <w:marLeft w:val="0"/>
      <w:marRight w:val="0"/>
      <w:marTop w:val="0"/>
      <w:marBottom w:val="0"/>
      <w:divBdr>
        <w:top w:val="none" w:sz="0" w:space="0" w:color="auto"/>
        <w:left w:val="none" w:sz="0" w:space="0" w:color="auto"/>
        <w:bottom w:val="none" w:sz="0" w:space="0" w:color="auto"/>
        <w:right w:val="none" w:sz="0" w:space="0" w:color="auto"/>
      </w:divBdr>
    </w:div>
    <w:div w:id="2009750980">
      <w:bodyDiv w:val="1"/>
      <w:marLeft w:val="0"/>
      <w:marRight w:val="0"/>
      <w:marTop w:val="0"/>
      <w:marBottom w:val="0"/>
      <w:divBdr>
        <w:top w:val="none" w:sz="0" w:space="0" w:color="auto"/>
        <w:left w:val="none" w:sz="0" w:space="0" w:color="auto"/>
        <w:bottom w:val="none" w:sz="0" w:space="0" w:color="auto"/>
        <w:right w:val="none" w:sz="0" w:space="0" w:color="auto"/>
      </w:divBdr>
    </w:div>
    <w:div w:id="210279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madaorgil-my.sharepoint.com/:x:/g/personal/exhibitions_mada_org_il/EQ5Yw0Uka6dMpbRCLqO8mvABri9pD5GRxiZC4bRO3GI4RQ?e=fybSqN&amp;nav=MTVfezg2QTlCNTQ4LThDQkQtNEQ0RC04MTJELUUyOUY0NUFGQzVBN3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daorgil-my.sharepoint.com/personal/exhibitions_mada_org_il/Documents/%D7%AA%D7%A2%D7%A8%D7%95%D7%9B%D7%95%D7%AA/%D7%90%D7%A0%D7%A8%D7%92%D7%99%D7%94/%D7%91%D7%99%D7%AA%20%D7%9E%D7%9C%D7%90%D7%9B%D7%94/%D7%9E%D7%95%D7%A6%D7%92%D7%99%D7%9D/4.6%20%D7%9E%D7%90%D7%99%D7%A5%20%D7%9E%D7%A2%D7%92%D7%9C%D7%99%20(%D7%90%D7%95%D7%A8%D7%95%D7%9F%20+%20%D7%92%D7%A0%D7%90%D7%93%D7%99)/%D7%AA%D7%94%D7%9C%D7%99%D7%9A%20%D7%90%D7%A4%D7%99%D7%95%D7%9F/%D7%93%D7%95%D7%97%20%D7%94%D7%AA%D7%A7%D7%93%D7%9E%D7%95%D7%AA-%20%D7%A0%D7%AA%D7%9F/%D7%9E%D7%93%D7%99%D7%93%D7%95%D7%AA.xlsx?web=1"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madaorgil-my.sharepoint.com/:x:/g/personal/exhibitions_mada_org_il/EQ5Yw0Uka6dMpbRCLqO8mvABri9pD5GRxiZC4bRO3GI4RQ?e=ws7KUu&amp;nav=MTVfezAwMDAwMDAwLTAwMDEtMDAwMC0wMDAwLTAwMDAwMDAwMDAwMH0"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CDB0A-9EDC-4429-804C-59525040D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Pages>
  <Words>554</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20</cp:revision>
  <dcterms:created xsi:type="dcterms:W3CDTF">2025-02-23T20:31:00Z</dcterms:created>
  <dcterms:modified xsi:type="dcterms:W3CDTF">2025-03-03T20:15:00Z</dcterms:modified>
</cp:coreProperties>
</file>