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240" w:lineRule="auto"/>
        <w:rPr>
          <w:b w:val="1"/>
          <w:bCs w:val="1"/>
          <w:sz w:val="32"/>
          <w:szCs w:val="32"/>
        </w:rPr>
      </w:pPr>
      <w:r w:rsidDel="00000000" w:rsidR="00000000" w:rsidRPr="00000000">
        <w:rPr>
          <w:b w:val="1"/>
          <w:bCs w:val="1"/>
          <w:sz w:val="32"/>
          <w:szCs w:val="32"/>
          <w:rtl w:val="0"/>
        </w:rPr>
        <w:t xml:space="preserve">Zacchaeus Meets Jesus</w:t>
      </w:r>
    </w:p>
    <w:p w:rsidR="00000000" w:rsidDel="00000000" w:rsidP="00000000" w:rsidRDefault="00000000" w:rsidRPr="00000000" w14:paraId="00000002">
      <w:pPr>
        <w:spacing w:after="240" w:before="240" w:line="240" w:lineRule="auto"/>
        <w:rPr>
          <w:b w:val="1"/>
          <w:bCs w:val="1"/>
        </w:rPr>
      </w:pPr>
      <w:r w:rsidDel="00000000" w:rsidR="00000000" w:rsidRPr="00000000">
        <w:rPr>
          <w:b w:val="1"/>
          <w:bCs w:val="1"/>
          <w:rtl w:val="0"/>
        </w:rPr>
        <w:t xml:space="preserve">By: Anonymous</w:t>
      </w: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t xml:space="preserve">Many years ago, in the city of Jericho, there lived a man named Zacchaeus. He was a chief tax collector and a very wealthy man. However, even though he had many riches, Zacchaeus was not truly happy. Many people in the city disliked him because they believed he was dishonest and unfair. They only saw his mistakes and the things he had done wrong. But deep inside, Zacchaeus wanted to be accepted, loved, and forgiven. He wanted to know if there was hope for him to change. One day, Zacchaeus heard that Jesus was coming to Jericho. He had heard stories about how Jesus healed the sick, helped the poor, and showed kindness to people who were forgotten by others. Zacchaeus became curious and wanted to see Jesus for himself. He hurried through the streets, but when he arrived, he saw a large crowd surrounding Jesus. Everyone was trying to get closer, but Zacchaeus was too short to see over the people. Determined not to miss his chance, he ran ahead and climbed up a sycamore tree so he could see Jesus as He passed by.</w:t>
      </w:r>
    </w:p>
    <w:p w:rsidR="00000000" w:rsidDel="00000000" w:rsidP="00000000" w:rsidRDefault="00000000" w:rsidRPr="00000000" w14:paraId="00000004">
      <w:pPr>
        <w:spacing w:after="240" w:before="240" w:lineRule="auto"/>
        <w:rPr/>
      </w:pPr>
      <w:r w:rsidDel="00000000" w:rsidR="00000000" w:rsidRPr="00000000">
        <w:rPr>
          <w:rtl w:val="0"/>
        </w:rPr>
        <w:t xml:space="preserve">As Jesus walked along the road, He came closer to the tree where Zacchaeus was sitting. Many people were watching Jesus, but Jesus was looking at Zacchaeus. He looked up and said, “Zacchaeus, come down quickly. Today I must stay at your house.” Zacchaeus was amazed. Jesus knew his name. Jesus saw him. Jesus wanted to spend time with him. With great joy, Zacchaeus quickly climbed down and welcomed Jesus into his home. However, the people around began to complain. They wondered why Jesus would choose to spend time with someone like Zacchaeus. They only saw his past, but Jesus saw the change that could happen in his heart. While spending time with Jesus, Zacchaeus realized that he needed to change. He understood that his actions had hurt others, and he wanted to make things right. He stood before Jesus and said, “Lord, I will give half of everything I own to the poor. And if I have cheated anyone, I will pay them back.”</w:t>
      </w:r>
    </w:p>
    <w:p w:rsidR="00000000" w:rsidDel="00000000" w:rsidP="00000000" w:rsidRDefault="00000000" w:rsidRPr="00000000" w14:paraId="00000005">
      <w:pPr>
        <w:spacing w:after="240" w:before="240" w:lineRule="auto"/>
        <w:rPr/>
      </w:pPr>
      <w:r w:rsidDel="00000000" w:rsidR="00000000" w:rsidRPr="00000000">
        <w:rPr>
          <w:rtl w:val="0"/>
        </w:rPr>
        <w:t xml:space="preserve">Zacchaeus was no longer the same person he was before. His heart had changed. He learned that true happiness did not come from money or possessions, but from following God and doing what was right. Jesus looked at Zacchaeus and said, “Today salvation has come to this house, because the Son of Man came to seek and save the lost.” From that day forward, Zacchaeus became a different man. The person everyone rejected was the person Jesus chose to reach out to. The story of Zacchaeus teaches us that Jesus does not look at people only by their mistakes. He sees the heart, gives people a chance to grow, and reminds us that no matter who we are or what we have done, we are never too far away from His love.</w:t>
      </w:r>
    </w:p>
    <w:p w:rsidR="00000000" w:rsidDel="00000000" w:rsidP="00000000" w:rsidRDefault="00000000" w:rsidRPr="00000000" w14:paraId="0000000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