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5FAE" w:rsidRPr="00965FAE" w:rsidRDefault="00965FAE" w:rsidP="00965FAE">
      <w:pPr>
        <w:pStyle w:val="Title"/>
        <w:jc w:val="center"/>
        <w:rPr>
          <w:b/>
        </w:rPr>
      </w:pPr>
      <w:r w:rsidRPr="00965FAE">
        <w:rPr>
          <w:b/>
        </w:rPr>
        <w:t>The Bridge Builder</w:t>
      </w:r>
    </w:p>
    <w:p w:rsidR="00965FAE" w:rsidRDefault="00965FAE" w:rsidP="00965FAE">
      <w:pPr>
        <w:pStyle w:val="Title"/>
        <w:jc w:val="center"/>
        <w:rPr>
          <w:sz w:val="28"/>
          <w:szCs w:val="28"/>
        </w:rPr>
      </w:pPr>
      <w:r w:rsidRPr="00965FAE">
        <w:rPr>
          <w:sz w:val="28"/>
          <w:szCs w:val="28"/>
        </w:rPr>
        <w:t>By Will Allen Dromgoole</w:t>
      </w:r>
    </w:p>
    <w:p w:rsidR="00965FAE" w:rsidRPr="00965FAE" w:rsidRDefault="00965FAE" w:rsidP="00965FAE">
      <w:pPr>
        <w:rPr>
          <w:sz w:val="16"/>
          <w:szCs w:val="16"/>
        </w:rPr>
      </w:pPr>
    </w:p>
    <w:p w:rsidR="00965FAE" w:rsidRPr="00965FAE" w:rsidRDefault="00965FAE" w:rsidP="00965FAE">
      <w:pPr>
        <w:spacing w:line="480" w:lineRule="auto"/>
        <w:jc w:val="center"/>
        <w:rPr>
          <w:rFonts w:ascii="Candara" w:hAnsi="Candara" w:cs="Arial"/>
          <w:sz w:val="32"/>
          <w:szCs w:val="32"/>
        </w:rPr>
      </w:pPr>
      <w:r w:rsidRPr="00965FAE">
        <w:rPr>
          <w:rFonts w:ascii="Candara" w:hAnsi="Candara" w:cs="Arial"/>
          <w:sz w:val="32"/>
          <w:szCs w:val="32"/>
        </w:rPr>
        <w:t>An old man going a lone highway,</w:t>
      </w:r>
    </w:p>
    <w:p w:rsidR="00965FAE" w:rsidRPr="00965FAE" w:rsidRDefault="00965FAE" w:rsidP="00965FAE">
      <w:pPr>
        <w:spacing w:line="480" w:lineRule="auto"/>
        <w:jc w:val="center"/>
        <w:rPr>
          <w:rFonts w:ascii="Candara" w:hAnsi="Candara" w:cs="Arial"/>
          <w:sz w:val="32"/>
          <w:szCs w:val="32"/>
        </w:rPr>
      </w:pPr>
      <w:r w:rsidRPr="00965FAE">
        <w:rPr>
          <w:rFonts w:ascii="Candara" w:hAnsi="Candara" w:cs="Arial"/>
          <w:sz w:val="32"/>
          <w:szCs w:val="32"/>
        </w:rPr>
        <w:t>Came, at the evening cold and gray,</w:t>
      </w:r>
    </w:p>
    <w:p w:rsidR="00965FAE" w:rsidRPr="00965FAE" w:rsidRDefault="00965FAE" w:rsidP="00965FAE">
      <w:pPr>
        <w:spacing w:line="480" w:lineRule="auto"/>
        <w:jc w:val="center"/>
        <w:rPr>
          <w:rFonts w:ascii="Candara" w:hAnsi="Candara" w:cs="Arial"/>
          <w:sz w:val="32"/>
          <w:szCs w:val="32"/>
        </w:rPr>
      </w:pPr>
      <w:r w:rsidRPr="00965FAE">
        <w:rPr>
          <w:rFonts w:ascii="Candara" w:hAnsi="Candara" w:cs="Arial"/>
          <w:sz w:val="32"/>
          <w:szCs w:val="32"/>
        </w:rPr>
        <w:t>To a chasm vast and deep and wide.</w:t>
      </w:r>
    </w:p>
    <w:p w:rsidR="00965FAE" w:rsidRPr="00965FAE" w:rsidRDefault="00965FAE" w:rsidP="00965FAE">
      <w:pPr>
        <w:spacing w:line="480" w:lineRule="auto"/>
        <w:jc w:val="center"/>
        <w:rPr>
          <w:rFonts w:ascii="Candara" w:hAnsi="Candara" w:cs="Arial"/>
          <w:sz w:val="32"/>
          <w:szCs w:val="32"/>
        </w:rPr>
      </w:pPr>
      <w:r w:rsidRPr="00965FAE">
        <w:rPr>
          <w:rFonts w:ascii="Candara" w:hAnsi="Candara" w:cs="Arial"/>
          <w:sz w:val="32"/>
          <w:szCs w:val="32"/>
        </w:rPr>
        <w:t>Through which was flowing a sullen tide</w:t>
      </w:r>
    </w:p>
    <w:p w:rsidR="00965FAE" w:rsidRPr="00965FAE" w:rsidRDefault="00965FAE" w:rsidP="00965FAE">
      <w:pPr>
        <w:spacing w:line="480" w:lineRule="auto"/>
        <w:jc w:val="center"/>
        <w:rPr>
          <w:rFonts w:ascii="Candara" w:hAnsi="Candara" w:cs="Arial"/>
          <w:sz w:val="32"/>
          <w:szCs w:val="32"/>
        </w:rPr>
      </w:pPr>
      <w:r w:rsidRPr="00965FAE">
        <w:rPr>
          <w:rFonts w:ascii="Candara" w:hAnsi="Candara" w:cs="Arial"/>
          <w:sz w:val="32"/>
          <w:szCs w:val="32"/>
        </w:rPr>
        <w:t>The old man crossed in the twilight dim,</w:t>
      </w:r>
    </w:p>
    <w:p w:rsidR="00965FAE" w:rsidRPr="00965FAE" w:rsidRDefault="00965FAE" w:rsidP="00965FAE">
      <w:pPr>
        <w:spacing w:line="480" w:lineRule="auto"/>
        <w:jc w:val="center"/>
        <w:rPr>
          <w:rFonts w:ascii="Candara" w:hAnsi="Candara" w:cs="Arial"/>
          <w:sz w:val="32"/>
          <w:szCs w:val="32"/>
        </w:rPr>
      </w:pPr>
      <w:r w:rsidRPr="00965FAE">
        <w:rPr>
          <w:rFonts w:ascii="Candara" w:hAnsi="Candara" w:cs="Arial"/>
          <w:sz w:val="32"/>
          <w:szCs w:val="32"/>
        </w:rPr>
        <w:t>The sullen stream had no fear for him;</w:t>
      </w:r>
    </w:p>
    <w:p w:rsidR="00965FAE" w:rsidRPr="00965FAE" w:rsidRDefault="00965FAE" w:rsidP="00965FAE">
      <w:pPr>
        <w:spacing w:line="480" w:lineRule="auto"/>
        <w:jc w:val="center"/>
        <w:rPr>
          <w:rFonts w:ascii="Candara" w:hAnsi="Candara" w:cs="Arial"/>
          <w:sz w:val="32"/>
          <w:szCs w:val="32"/>
        </w:rPr>
      </w:pPr>
      <w:r w:rsidRPr="00965FAE">
        <w:rPr>
          <w:rFonts w:ascii="Candara" w:hAnsi="Candara" w:cs="Arial"/>
          <w:sz w:val="32"/>
          <w:szCs w:val="32"/>
        </w:rPr>
        <w:t>But he turned when safe on the other side</w:t>
      </w:r>
    </w:p>
    <w:p w:rsidR="00965FAE" w:rsidRPr="00965FAE" w:rsidRDefault="00965FAE" w:rsidP="00965FAE">
      <w:pPr>
        <w:spacing w:line="480" w:lineRule="auto"/>
        <w:jc w:val="center"/>
        <w:rPr>
          <w:rFonts w:ascii="Candara" w:hAnsi="Candara" w:cs="Arial"/>
          <w:sz w:val="32"/>
          <w:szCs w:val="32"/>
        </w:rPr>
      </w:pPr>
      <w:r w:rsidRPr="00965FAE">
        <w:rPr>
          <w:rFonts w:ascii="Candara" w:hAnsi="Candara" w:cs="Arial"/>
          <w:sz w:val="32"/>
          <w:szCs w:val="32"/>
        </w:rPr>
        <w:t>And built a bridge to span the tide.</w:t>
      </w:r>
    </w:p>
    <w:p w:rsidR="00965FAE" w:rsidRPr="00965FAE" w:rsidRDefault="00965FAE" w:rsidP="00965FAE">
      <w:pPr>
        <w:spacing w:line="480" w:lineRule="auto"/>
        <w:jc w:val="center"/>
        <w:rPr>
          <w:rFonts w:ascii="Candara" w:hAnsi="Candara" w:cs="Arial"/>
          <w:sz w:val="32"/>
          <w:szCs w:val="32"/>
        </w:rPr>
      </w:pPr>
      <w:r w:rsidRPr="00965FAE">
        <w:rPr>
          <w:rFonts w:ascii="Candara" w:hAnsi="Candara" w:cs="Arial"/>
          <w:sz w:val="32"/>
          <w:szCs w:val="32"/>
        </w:rPr>
        <w:t>“Old man,” said a fellow pilgrim near,</w:t>
      </w:r>
    </w:p>
    <w:p w:rsidR="00965FAE" w:rsidRPr="00965FAE" w:rsidRDefault="00965FAE" w:rsidP="00965FAE">
      <w:pPr>
        <w:spacing w:line="480" w:lineRule="auto"/>
        <w:jc w:val="center"/>
        <w:rPr>
          <w:rFonts w:ascii="Candara" w:hAnsi="Candara" w:cs="Arial"/>
          <w:sz w:val="32"/>
          <w:szCs w:val="32"/>
        </w:rPr>
      </w:pPr>
      <w:r w:rsidRPr="00965FAE">
        <w:rPr>
          <w:rFonts w:ascii="Candara" w:hAnsi="Candara" w:cs="Arial"/>
          <w:sz w:val="32"/>
          <w:szCs w:val="32"/>
        </w:rPr>
        <w:t>“You are wasting your strength with building here;</w:t>
      </w:r>
    </w:p>
    <w:p w:rsidR="00965FAE" w:rsidRPr="00965FAE" w:rsidRDefault="00965FAE" w:rsidP="00965FAE">
      <w:pPr>
        <w:spacing w:line="480" w:lineRule="auto"/>
        <w:jc w:val="center"/>
        <w:rPr>
          <w:rFonts w:ascii="Candara" w:hAnsi="Candara" w:cs="Arial"/>
          <w:sz w:val="32"/>
          <w:szCs w:val="32"/>
        </w:rPr>
      </w:pPr>
      <w:r w:rsidRPr="00965FAE">
        <w:rPr>
          <w:rFonts w:ascii="Candara" w:hAnsi="Candara" w:cs="Arial"/>
          <w:sz w:val="32"/>
          <w:szCs w:val="32"/>
        </w:rPr>
        <w:t>Your journey will end with the ending day,</w:t>
      </w:r>
    </w:p>
    <w:p w:rsidR="00965FAE" w:rsidRPr="00965FAE" w:rsidRDefault="00965FAE" w:rsidP="00965FAE">
      <w:pPr>
        <w:spacing w:line="480" w:lineRule="auto"/>
        <w:jc w:val="center"/>
        <w:rPr>
          <w:rFonts w:ascii="Candara" w:hAnsi="Candara" w:cs="Arial"/>
          <w:sz w:val="32"/>
          <w:szCs w:val="32"/>
        </w:rPr>
      </w:pPr>
      <w:r w:rsidRPr="00965FAE">
        <w:rPr>
          <w:rFonts w:ascii="Candara" w:hAnsi="Candara" w:cs="Arial"/>
          <w:sz w:val="32"/>
          <w:szCs w:val="32"/>
        </w:rPr>
        <w:t>You never again will pass this way;</w:t>
      </w:r>
    </w:p>
    <w:p w:rsidR="00965FAE" w:rsidRPr="00965FAE" w:rsidRDefault="00965FAE" w:rsidP="00965FAE">
      <w:pPr>
        <w:spacing w:line="480" w:lineRule="auto"/>
        <w:jc w:val="center"/>
        <w:rPr>
          <w:rFonts w:ascii="Candara" w:hAnsi="Candara" w:cs="Arial"/>
          <w:sz w:val="32"/>
          <w:szCs w:val="32"/>
        </w:rPr>
      </w:pPr>
      <w:r w:rsidRPr="00965FAE">
        <w:rPr>
          <w:rFonts w:ascii="Candara" w:hAnsi="Candara" w:cs="Arial"/>
          <w:sz w:val="32"/>
          <w:szCs w:val="32"/>
        </w:rPr>
        <w:t>You’ve crossed the chasm, deep and wide,</w:t>
      </w:r>
    </w:p>
    <w:p w:rsidR="00965FAE" w:rsidRPr="00965FAE" w:rsidRDefault="00965FAE" w:rsidP="00965FAE">
      <w:pPr>
        <w:spacing w:line="480" w:lineRule="auto"/>
        <w:jc w:val="center"/>
        <w:rPr>
          <w:rFonts w:ascii="Candara" w:hAnsi="Candara" w:cs="Arial"/>
          <w:sz w:val="32"/>
          <w:szCs w:val="32"/>
        </w:rPr>
      </w:pPr>
      <w:r w:rsidRPr="00965FAE">
        <w:rPr>
          <w:rFonts w:ascii="Candara" w:hAnsi="Candara" w:cs="Arial"/>
          <w:sz w:val="32"/>
          <w:szCs w:val="32"/>
        </w:rPr>
        <w:t>Why build this bridge at evening tide?”</w:t>
      </w:r>
    </w:p>
    <w:p w:rsidR="00965FAE" w:rsidRPr="00965FAE" w:rsidRDefault="00965FAE" w:rsidP="00965FAE">
      <w:pPr>
        <w:spacing w:line="480" w:lineRule="auto"/>
        <w:jc w:val="center"/>
        <w:rPr>
          <w:rFonts w:ascii="Candara" w:hAnsi="Candara" w:cs="Arial"/>
          <w:sz w:val="32"/>
          <w:szCs w:val="32"/>
        </w:rPr>
      </w:pPr>
      <w:r w:rsidRPr="00965FAE">
        <w:rPr>
          <w:rFonts w:ascii="Candara" w:hAnsi="Candara" w:cs="Arial"/>
          <w:sz w:val="32"/>
          <w:szCs w:val="32"/>
        </w:rPr>
        <w:t>The builder lifted his old gray head;</w:t>
      </w:r>
    </w:p>
    <w:p w:rsidR="00965FAE" w:rsidRPr="00965FAE" w:rsidRDefault="00965FAE" w:rsidP="00965FAE">
      <w:pPr>
        <w:spacing w:line="480" w:lineRule="auto"/>
        <w:jc w:val="center"/>
        <w:rPr>
          <w:rFonts w:ascii="Candara" w:hAnsi="Candara" w:cs="Arial"/>
          <w:sz w:val="32"/>
          <w:szCs w:val="32"/>
        </w:rPr>
      </w:pPr>
      <w:r w:rsidRPr="00965FAE">
        <w:rPr>
          <w:rFonts w:ascii="Candara" w:hAnsi="Candara" w:cs="Arial"/>
          <w:sz w:val="32"/>
          <w:szCs w:val="32"/>
        </w:rPr>
        <w:lastRenderedPageBreak/>
        <w:t>“Good friend, in the path I have come,” he said,</w:t>
      </w:r>
    </w:p>
    <w:p w:rsidR="00965FAE" w:rsidRPr="00965FAE" w:rsidRDefault="00965FAE" w:rsidP="00965FAE">
      <w:pPr>
        <w:spacing w:line="480" w:lineRule="auto"/>
        <w:jc w:val="center"/>
        <w:rPr>
          <w:rFonts w:ascii="Candara" w:hAnsi="Candara" w:cs="Arial"/>
          <w:sz w:val="32"/>
          <w:szCs w:val="32"/>
        </w:rPr>
      </w:pPr>
      <w:r w:rsidRPr="00965FAE">
        <w:rPr>
          <w:rFonts w:ascii="Candara" w:hAnsi="Candara" w:cs="Arial"/>
          <w:sz w:val="32"/>
          <w:szCs w:val="32"/>
        </w:rPr>
        <w:t>“There followed after me to-day</w:t>
      </w:r>
    </w:p>
    <w:p w:rsidR="00965FAE" w:rsidRPr="00965FAE" w:rsidRDefault="00965FAE" w:rsidP="00965FAE">
      <w:pPr>
        <w:spacing w:line="480" w:lineRule="auto"/>
        <w:jc w:val="center"/>
        <w:rPr>
          <w:rFonts w:ascii="Candara" w:hAnsi="Candara" w:cs="Arial"/>
          <w:sz w:val="32"/>
          <w:szCs w:val="32"/>
        </w:rPr>
      </w:pPr>
      <w:r w:rsidRPr="00965FAE">
        <w:rPr>
          <w:rFonts w:ascii="Candara" w:hAnsi="Candara" w:cs="Arial"/>
          <w:sz w:val="32"/>
          <w:szCs w:val="32"/>
        </w:rPr>
        <w:t>A youth whose feet must pass this way.</w:t>
      </w:r>
    </w:p>
    <w:p w:rsidR="00965FAE" w:rsidRPr="00965FAE" w:rsidRDefault="00965FAE" w:rsidP="00965FAE">
      <w:pPr>
        <w:spacing w:line="480" w:lineRule="auto"/>
        <w:jc w:val="center"/>
        <w:rPr>
          <w:rFonts w:ascii="Candara" w:hAnsi="Candara" w:cs="Arial"/>
          <w:sz w:val="32"/>
          <w:szCs w:val="32"/>
        </w:rPr>
      </w:pPr>
      <w:r w:rsidRPr="00965FAE">
        <w:rPr>
          <w:rFonts w:ascii="Candara" w:hAnsi="Candara" w:cs="Arial"/>
          <w:sz w:val="32"/>
          <w:szCs w:val="32"/>
        </w:rPr>
        <w:t>This chasm that has been as naught to me</w:t>
      </w:r>
    </w:p>
    <w:p w:rsidR="00965FAE" w:rsidRPr="00965FAE" w:rsidRDefault="00965FAE" w:rsidP="00965FAE">
      <w:pPr>
        <w:spacing w:line="480" w:lineRule="auto"/>
        <w:jc w:val="center"/>
        <w:rPr>
          <w:rFonts w:ascii="Candara" w:hAnsi="Candara" w:cs="Arial"/>
          <w:sz w:val="32"/>
          <w:szCs w:val="32"/>
        </w:rPr>
      </w:pPr>
      <w:r w:rsidRPr="00965FAE">
        <w:rPr>
          <w:rFonts w:ascii="Candara" w:hAnsi="Candara" w:cs="Arial"/>
          <w:sz w:val="32"/>
          <w:szCs w:val="32"/>
        </w:rPr>
        <w:t>To that fair-haired youth may a pitfall be;</w:t>
      </w:r>
    </w:p>
    <w:p w:rsidR="00965FAE" w:rsidRPr="00965FAE" w:rsidRDefault="00965FAE" w:rsidP="00965FAE">
      <w:pPr>
        <w:spacing w:line="480" w:lineRule="auto"/>
        <w:jc w:val="center"/>
        <w:rPr>
          <w:rFonts w:ascii="Candara" w:hAnsi="Candara" w:cs="Arial"/>
          <w:sz w:val="32"/>
          <w:szCs w:val="32"/>
        </w:rPr>
      </w:pPr>
      <w:r w:rsidRPr="00965FAE">
        <w:rPr>
          <w:rFonts w:ascii="Candara" w:hAnsi="Candara" w:cs="Arial"/>
          <w:sz w:val="32"/>
          <w:szCs w:val="32"/>
        </w:rPr>
        <w:t>He, too, must cross in the twilight dim;</w:t>
      </w:r>
    </w:p>
    <w:p w:rsidR="00324C11" w:rsidRPr="00965FAE" w:rsidRDefault="00965FAE" w:rsidP="00965FAE">
      <w:pPr>
        <w:spacing w:line="480" w:lineRule="auto"/>
        <w:jc w:val="center"/>
        <w:rPr>
          <w:rFonts w:ascii="Candara" w:hAnsi="Candara" w:cs="Arial"/>
          <w:sz w:val="32"/>
          <w:szCs w:val="32"/>
        </w:rPr>
      </w:pPr>
      <w:r w:rsidRPr="00965FAE">
        <w:rPr>
          <w:rFonts w:ascii="Candara" w:hAnsi="Candara" w:cs="Arial"/>
          <w:sz w:val="32"/>
          <w:szCs w:val="32"/>
        </w:rPr>
        <w:t xml:space="preserve">Good friend, </w:t>
      </w:r>
      <w:bookmarkStart w:id="0" w:name="_GoBack"/>
      <w:bookmarkEnd w:id="0"/>
      <w:r w:rsidRPr="00965FAE">
        <w:rPr>
          <w:rFonts w:ascii="Candara" w:hAnsi="Candara" w:cs="Arial"/>
          <w:sz w:val="32"/>
          <w:szCs w:val="32"/>
        </w:rPr>
        <w:t>I am building this bridge for him!”</w:t>
      </w:r>
    </w:p>
    <w:sectPr w:rsidR="00324C11" w:rsidRPr="00965FAE" w:rsidSect="00965F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FAE"/>
    <w:rsid w:val="00324C11"/>
    <w:rsid w:val="0096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A2D61"/>
  <w15:chartTrackingRefBased/>
  <w15:docId w15:val="{5043055B-A340-4E14-BAB6-47351500F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65FA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FA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2026-06-08T01:30:00Z</dcterms:created>
  <dcterms:modified xsi:type="dcterms:W3CDTF">2026-06-08T01:32:00Z</dcterms:modified>
</cp:coreProperties>
</file>