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uwz1m6c4p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Night of the Lions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sun was slowly sinking behind the city walls as Daniel knelt beside his window.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times every day, he prayed to God.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three times every day, he thanked Him.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not everyone liked Daniel.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jealous officials whispered in dark corners.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"We'll never find anything wrong with him," one growled.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"Then we'll use his faith against him," another replied with a sly smile.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 they rushed to King Darius.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"Your Majesty," they said, "make a law that for thirty days, no one may pray to any god or man except you. Anyone who disobeys shall be thrown into the lions' den!"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Flattered by their praise, the king signed the law.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trap was set.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Soon the officials hurried to Daniel's house.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he was.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as he had always done.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Kneeling.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Praying.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Trusting God.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"He's broken the law!" they shouted.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king's heart sank when he heard the news. He cared deeply for Daniel.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day he searched for a way to save him, but the law could not be changed.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evening approached, Daniel was brought to the den.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opening yawned like a dark cave. From below came the deep growls of hungry lions.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king looked at Daniel with sorrow-filled eyes.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"May your God, whom you serve continually, rescue you."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Daniel was lowered into the darkness.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heavy stone rolled across the entrance.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king returned to his palace, but sleep would not come.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paced the floors.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refused food.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night long he worried.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Meanwhile, deep inside the den, the lions prowled through the shadows.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golden eyes gleamed.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powerful paws padded across the ground.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Daniel was not afraid.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God had sent an angel.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lions lay down quietly.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growls faded.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jaws remained shut.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Daniel spent the night under God's protection.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first hint of dawn, King Darius raced to the den.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"Daniel!" he called, his voice trembling. "Servant of the living God! Has your God been able to rescue you from the lions?"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moment there was silence.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 voice answered from below.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"May the king live forever! My God sent His angel and shut the lions' mouths. They have not hurt me."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king's face lit up with joy.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"Lift him out!"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stone was rolled away.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Daniel emerged without a scratch.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bite.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wound.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even a torn thread on his clothing.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Everyone stood amazed.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had he survived?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Daniel had trusted God, even when it was dangerous.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that day forward, the king declared that all people should honor the God of Daniel—the God who rescues, protects, and saves.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story of one faithful man in a den of lions was told for generations to come.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