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1391" w14:textId="147831EA" w:rsidR="009A2F6B" w:rsidRPr="00194EA6" w:rsidRDefault="00194EA6" w:rsidP="00194EA6">
      <w:pPr>
        <w:pStyle w:val="ListParagraph"/>
        <w:numPr>
          <w:ilvl w:val="0"/>
          <w:numId w:val="1"/>
        </w:numPr>
        <w:rPr>
          <w:lang w:val="en-US"/>
        </w:rPr>
      </w:pPr>
      <w:r w:rsidRPr="00194EA6">
        <w:rPr>
          <w:lang w:val="en-US"/>
        </w:rPr>
        <w:t xml:space="preserve">Resistors </w:t>
      </w:r>
    </w:p>
    <w:p w14:paraId="73B20A76" w14:textId="635DC1BB" w:rsidR="00194EA6" w:rsidRPr="00194EA6" w:rsidRDefault="00194EA6" w:rsidP="00194EA6">
      <w:pPr>
        <w:pStyle w:val="ListParagraph"/>
        <w:numPr>
          <w:ilvl w:val="1"/>
          <w:numId w:val="1"/>
        </w:numPr>
        <w:rPr>
          <w:lang w:val="en-US"/>
        </w:rPr>
      </w:pPr>
      <w:r w:rsidRPr="00194EA6">
        <w:rPr>
          <w:lang w:val="en-US"/>
        </w:rPr>
        <w:t xml:space="preserve">Series </w:t>
      </w:r>
    </w:p>
    <w:p w14:paraId="6E4E2ADF" w14:textId="681FE5A3" w:rsidR="00194EA6" w:rsidRDefault="00194EA6" w:rsidP="00194EA6">
      <w:pPr>
        <w:pStyle w:val="ListParagraph"/>
        <w:numPr>
          <w:ilvl w:val="2"/>
          <w:numId w:val="1"/>
        </w:numPr>
        <w:rPr>
          <w:lang w:val="en-US"/>
        </w:rPr>
      </w:pPr>
      <w:r w:rsidRPr="00194EA6">
        <w:rPr>
          <w:lang w:val="en-US"/>
        </w:rPr>
        <w:t xml:space="preserve">Ref = sum of resistors in series </w:t>
      </w:r>
    </w:p>
    <w:p w14:paraId="632E307A" w14:textId="18A1F567" w:rsidR="00194EA6" w:rsidRPr="00194EA6" w:rsidRDefault="00194EA6" w:rsidP="00194EA6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Vs=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lang w:val="en-US"/>
              </w:rPr>
              <m:t>iRk</m:t>
            </m:r>
          </m:e>
        </m:nary>
      </m:oMath>
    </w:p>
    <w:p w14:paraId="5827DF94" w14:textId="098880F1" w:rsidR="00194EA6" w:rsidRDefault="00194EA6" w:rsidP="00194EA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 is the current across each resistor</w:t>
      </w:r>
    </w:p>
    <w:p w14:paraId="0095A786" w14:textId="4ECFCEDB" w:rsidR="00194EA6" w:rsidRDefault="00194EA6" w:rsidP="00194EA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Rk is each resistor in series</w:t>
      </w:r>
    </w:p>
    <w:p w14:paraId="7388838A" w14:textId="5A007C6D" w:rsidR="00194EA6" w:rsidRPr="00194EA6" w:rsidRDefault="00194EA6" w:rsidP="00194EA6">
      <w:pPr>
        <w:pStyle w:val="ListParagraph"/>
        <w:numPr>
          <w:ilvl w:val="2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Vs</m:t>
            </m:r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iRk</m:t>
                </m:r>
              </m:e>
            </m:nary>
          </m:den>
        </m:f>
      </m:oMath>
    </w:p>
    <w:p w14:paraId="355B0C42" w14:textId="5F0F3106" w:rsidR="00194EA6" w:rsidRPr="00194EA6" w:rsidRDefault="00194EA6" w:rsidP="00194EA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Voltage Divider</w:t>
      </w:r>
    </w:p>
    <w:p w14:paraId="5CE37886" w14:textId="52D86EFE" w:rsidR="00194EA6" w:rsidRDefault="00194EA6" w:rsidP="00194EA6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Two resistors in series but measure voltage across one resistor</w:t>
      </w:r>
    </w:p>
    <w:p w14:paraId="73DD99C8" w14:textId="54F4AC14" w:rsidR="00194EA6" w:rsidRDefault="00194EA6" w:rsidP="00194EA6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Vs=i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Reff</m:t>
            </m:r>
          </m:e>
        </m:d>
      </m:oMath>
    </w:p>
    <w:p w14:paraId="1D99E01A" w14:textId="78D09672" w:rsidR="00194EA6" w:rsidRPr="00194EA6" w:rsidRDefault="00194EA6" w:rsidP="00194EA6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i=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vs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reff</m:t>
            </m:r>
          </m:den>
        </m:f>
      </m:oMath>
    </w:p>
    <w:p w14:paraId="1C5CDF8B" w14:textId="5D53E7A8" w:rsidR="00194EA6" w:rsidRDefault="00194EA6" w:rsidP="00194EA6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V2=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R2</m:t>
            </m:r>
          </m:num>
          <m:den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R1+R2</m:t>
                </m:r>
              </m:e>
              <m:e/>
            </m:eqArr>
          </m:den>
        </m:f>
        <m:r>
          <w:rPr>
            <w:rFonts w:ascii="Cambria Math" w:eastAsiaTheme="minorEastAsia" w:hAnsi="Cambria Math"/>
            <w:lang w:val="en-US"/>
          </w:rPr>
          <m:t>Vs</m:t>
        </m:r>
      </m:oMath>
    </w:p>
    <w:p w14:paraId="58B3F4E0" w14:textId="63D65377" w:rsidR="00194EA6" w:rsidRDefault="00194EA6" w:rsidP="00194EA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Parallel Resistors </w:t>
      </w:r>
    </w:p>
    <w:p w14:paraId="130470F1" w14:textId="4D79D12F" w:rsidR="00194EA6" w:rsidRDefault="00194EA6" w:rsidP="00194EA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1/reff = sum of reciprocal resistances </w:t>
      </w:r>
    </w:p>
    <w:p w14:paraId="33C42AEA" w14:textId="08B1B61A" w:rsidR="00194EA6" w:rsidRPr="00194EA6" w:rsidRDefault="00000000" w:rsidP="00194EA6">
      <w:pPr>
        <w:pStyle w:val="ListParagraph"/>
        <w:numPr>
          <w:ilvl w:val="2"/>
          <w:numId w:val="1"/>
        </w:numPr>
        <w:rPr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Reff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Rk</m:t>
                </m:r>
              </m:den>
            </m:f>
          </m:e>
        </m:nary>
      </m:oMath>
    </w:p>
    <w:p w14:paraId="44D876B2" w14:textId="45487DC7" w:rsidR="00194EA6" w:rsidRDefault="00194EA6" w:rsidP="00194EA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Resistance is lower than each resistor alone</w:t>
      </w:r>
    </w:p>
    <w:p w14:paraId="7A76203B" w14:textId="6AF0C36A" w:rsidR="00194EA6" w:rsidRPr="00194EA6" w:rsidRDefault="00194EA6" w:rsidP="00194EA6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Approache value of lowest value resistor</w:t>
      </w:r>
    </w:p>
    <w:p w14:paraId="16EEA249" w14:textId="0AD7DA13" w:rsidR="00194EA6" w:rsidRDefault="00194EA6" w:rsidP="00194EA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 Splitter</w:t>
      </w:r>
    </w:p>
    <w:p w14:paraId="7041034F" w14:textId="04BC65FA" w:rsidR="00194EA6" w:rsidRDefault="00000000" w:rsidP="00194EA6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i1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itot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R2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R2+R1</m:t>
            </m:r>
          </m:den>
        </m:f>
      </m:oMath>
    </w:p>
    <w:p w14:paraId="2E4B7265" w14:textId="5DBE7FBC" w:rsidR="000D1C76" w:rsidRDefault="000D1C76" w:rsidP="000D1C7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Multimeter </w:t>
      </w:r>
    </w:p>
    <w:p w14:paraId="0ECA7A0C" w14:textId="74DFDAA7" w:rsidR="000D1C76" w:rsidRDefault="000D1C76" w:rsidP="000D1C7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measuring dc voltage, the internal resistance of the multimeter must be much larger than the resistance of the circuit </w:t>
      </w:r>
    </w:p>
    <w:p w14:paraId="4A03FB47" w14:textId="077B35AD" w:rsidR="000D1C76" w:rsidRDefault="000D1C76" w:rsidP="000D1C7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Multimeter closes the circuit and measures the voltage drops across the internal resistor however </w:t>
      </w:r>
      <w:r w:rsidR="003973CC">
        <w:rPr>
          <w:rFonts w:eastAsiaTheme="minorEastAsia"/>
          <w:lang w:val="en-US"/>
        </w:rPr>
        <w:t xml:space="preserve">because there’s two resistors in series the current wil drop twice and the measured votlage will be smaller than the input voltage </w:t>
      </w:r>
    </w:p>
    <w:p w14:paraId="148B4128" w14:textId="7C687D5C" w:rsidR="003973CC" w:rsidRDefault="003973CC" w:rsidP="000D1C7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By having the internal resistor being much much bigger in the meter we minimize loading errors </w:t>
      </w:r>
    </w:p>
    <w:p w14:paraId="04E9005A" w14:textId="155C66A6" w:rsidR="003973CC" w:rsidRDefault="003973CC" w:rsidP="000D1C7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Loading errors </w:t>
      </w:r>
    </w:p>
    <w:p w14:paraId="212456D9" w14:textId="1291BA71" w:rsidR="003973CC" w:rsidRDefault="003973CC" w:rsidP="003973CC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Difference between measured voltage and measured voltage </w:t>
      </w:r>
    </w:p>
    <w:p w14:paraId="4EC18D47" w14:textId="447A686A" w:rsidR="003973CC" w:rsidRDefault="003973CC" w:rsidP="003973CC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Will always be smaller than actual voltage as </w:t>
      </w:r>
    </w:p>
    <w:p w14:paraId="753066AA" w14:textId="4D37B655" w:rsidR="003973CC" w:rsidRDefault="003973CC" w:rsidP="003973CC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Current measurements </w:t>
      </w:r>
    </w:p>
    <w:p w14:paraId="4C3B43DC" w14:textId="673F2BFE" w:rsidR="003973CC" w:rsidRDefault="003973CC" w:rsidP="003973CC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Very high impedence of Rm results in a drop of current to zero </w:t>
      </w:r>
    </w:p>
    <w:p w14:paraId="568F4D95" w14:textId="18BAFDBC" w:rsidR="003973CC" w:rsidRDefault="00742789" w:rsidP="003973CC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</w:t>
      </w:r>
      <w:r w:rsidR="003973CC">
        <w:rPr>
          <w:rFonts w:eastAsiaTheme="minorEastAsia"/>
          <w:lang w:val="en-US"/>
        </w:rPr>
        <w:t>h</w:t>
      </w:r>
      <w:r>
        <w:rPr>
          <w:rFonts w:eastAsiaTheme="minorEastAsia"/>
          <w:lang w:val="en-US"/>
        </w:rPr>
        <w:t>unt resistor is much much lower than Rm resistor in paralelle with Rm which will result in a voltage drop and a measurable change in current</w:t>
      </w:r>
    </w:p>
    <w:p w14:paraId="48ED151B" w14:textId="25B355E5" w:rsidR="00742789" w:rsidRDefault="00742789" w:rsidP="00742789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Change in range will result in different shunt resistors; if shunt resistor is similar to load resistance, voltage will essentially be blocked due to high impedeance</w:t>
      </w:r>
    </w:p>
    <w:p w14:paraId="7350825A" w14:textId="77777777" w:rsidR="004760CA" w:rsidRDefault="004760C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5C564B7" w14:textId="5CC45728" w:rsidR="00742789" w:rsidRDefault="00742789" w:rsidP="0074278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Capacitors</w:t>
      </w:r>
    </w:p>
    <w:p w14:paraId="4E1326E3" w14:textId="6C8BEF8C" w:rsidR="00742789" w:rsidRDefault="00742789" w:rsidP="0074278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Capacitance is equal to </w:t>
      </w:r>
      <w:r w:rsidR="009E7785">
        <w:rPr>
          <w:rFonts w:eastAsiaTheme="minorEastAsia"/>
          <w:lang w:val="en-US"/>
        </w:rPr>
        <w:t xml:space="preserve">charge stored on dielectric divided by voltage </w:t>
      </w:r>
    </w:p>
    <w:p w14:paraId="7D08788F" w14:textId="130C8A27" w:rsidR="00F619E8" w:rsidRDefault="00F619E8" w:rsidP="0074278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 = q/v</w:t>
      </w:r>
    </w:p>
    <w:p w14:paraId="59492C99" w14:textId="1B0DD747" w:rsidR="009E7785" w:rsidRDefault="009E7785" w:rsidP="0074278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Dq/dt = i = c*dv/dt</w:t>
      </w:r>
    </w:p>
    <w:p w14:paraId="3043EC7D" w14:textId="72A5BB51" w:rsidR="009E7785" w:rsidRDefault="009E7785" w:rsidP="009E778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Capacitance does not change in time, it is a constant </w:t>
      </w:r>
      <w:r w:rsidR="004760CA">
        <w:rPr>
          <w:rFonts w:eastAsiaTheme="minorEastAsia"/>
          <w:lang w:val="en-US"/>
        </w:rPr>
        <w:t>\</w:t>
      </w:r>
    </w:p>
    <w:p w14:paraId="34482C3A" w14:textId="7E3F7014" w:rsidR="0098165C" w:rsidRPr="00DF39F6" w:rsidRDefault="004760CA" w:rsidP="00DF39F6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Series capacitors </w:t>
      </w:r>
      <w:r w:rsidR="00D03B98" w:rsidRPr="00DF39F6">
        <w:rPr>
          <w:rFonts w:eastAsiaTheme="minorEastAsia"/>
          <w:lang w:val="en-US"/>
        </w:rPr>
        <w:t xml:space="preserve"> </w:t>
      </w:r>
    </w:p>
    <w:p w14:paraId="47C311F3" w14:textId="6B44E205" w:rsidR="00DF39F6" w:rsidRDefault="00DF39F6" w:rsidP="00DF39F6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1/Ceff = 1/C1 + 1/C2</w:t>
      </w:r>
    </w:p>
    <w:p w14:paraId="20F67E3B" w14:textId="5384ECE7" w:rsidR="00440710" w:rsidRDefault="00440710" w:rsidP="0044071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Parallel series </w:t>
      </w:r>
    </w:p>
    <w:p w14:paraId="7A7F913F" w14:textId="364824B2" w:rsidR="0094339D" w:rsidRDefault="0094339D" w:rsidP="0094339D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Ceff = C1 + C2</w:t>
      </w:r>
    </w:p>
    <w:p w14:paraId="2587053D" w14:textId="7AA5BCED" w:rsidR="00DE617A" w:rsidRDefault="00DE617A" w:rsidP="00DE617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AC circuit </w:t>
      </w:r>
    </w:p>
    <w:p w14:paraId="181AEFBB" w14:textId="1E05714F" w:rsidR="00DE617A" w:rsidRDefault="00041A42" w:rsidP="00DE617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Resistors </w:t>
      </w:r>
    </w:p>
    <w:p w14:paraId="7D322AC2" w14:textId="525B8785" w:rsidR="00041A42" w:rsidRDefault="00041A42" w:rsidP="00041A42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V = IR; nothing changes </w:t>
      </w:r>
    </w:p>
    <w:p w14:paraId="4C4CD382" w14:textId="0EF1683A" w:rsidR="00041A42" w:rsidRDefault="00041A42" w:rsidP="00041A42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Output current is in phase </w:t>
      </w:r>
      <w:r w:rsidR="00DC2B8B">
        <w:rPr>
          <w:rFonts w:eastAsiaTheme="minorEastAsia"/>
          <w:lang w:val="en-US"/>
        </w:rPr>
        <w:t xml:space="preserve">with input current </w:t>
      </w:r>
    </w:p>
    <w:p w14:paraId="239051CE" w14:textId="0F98CD4A" w:rsidR="00FB73B1" w:rsidRDefault="00FB73B1" w:rsidP="00FB73B1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Power </w:t>
      </w:r>
    </w:p>
    <w:p w14:paraId="7B469B04" w14:textId="702529F1" w:rsidR="00FB73B1" w:rsidRDefault="00FB73B1" w:rsidP="00A3104F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 = V^2</w:t>
      </w:r>
      <w:r w:rsidR="00A3104F">
        <w:rPr>
          <w:rFonts w:eastAsiaTheme="minorEastAsia"/>
          <w:lang w:val="en-US"/>
        </w:rPr>
        <w:t>(peak)/</w:t>
      </w:r>
      <w:r>
        <w:rPr>
          <w:rFonts w:eastAsiaTheme="minorEastAsia"/>
          <w:lang w:val="en-US"/>
        </w:rPr>
        <w:t>/R * 1/2f</w:t>
      </w:r>
    </w:p>
    <w:p w14:paraId="5E8F807F" w14:textId="0EE4C255" w:rsidR="00FB73B1" w:rsidRDefault="00FB73B1" w:rsidP="00A3104F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Average power </w:t>
      </w:r>
    </w:p>
    <w:p w14:paraId="0B10EAC8" w14:textId="544C76AE" w:rsidR="00FB73B1" w:rsidRDefault="00FB73B1" w:rsidP="00A3104F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DeltaE/deltaT</w:t>
      </w:r>
    </w:p>
    <w:p w14:paraId="706154F0" w14:textId="73E5E138" w:rsidR="00A3104F" w:rsidRDefault="00A3104F" w:rsidP="00A3104F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V^2(peak)/2R</w:t>
      </w:r>
    </w:p>
    <w:p w14:paraId="366F28E5" w14:textId="430B00F8" w:rsidR="002231B0" w:rsidRDefault="002231B0" w:rsidP="002231B0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Average power </w:t>
      </w:r>
    </w:p>
    <w:p w14:paraId="2A6285A8" w14:textId="51695E83" w:rsidR="002231B0" w:rsidRDefault="002231B0" w:rsidP="002231B0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Equivalent DC power for ac power? </w:t>
      </w:r>
    </w:p>
    <w:p w14:paraId="1EF3DA27" w14:textId="2D54B974" w:rsidR="002231B0" w:rsidRDefault="002231B0" w:rsidP="002231B0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VI(dc) = V^2(peak)/2R</w:t>
      </w:r>
    </w:p>
    <w:p w14:paraId="19022D49" w14:textId="5F81E5F0" w:rsidR="002231B0" w:rsidRDefault="002231B0" w:rsidP="002231B0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I(dc)R</w:t>
      </w:r>
    </w:p>
    <w:p w14:paraId="4C84D1E8" w14:textId="6A1E8512" w:rsidR="00D317B5" w:rsidRDefault="00D317B5" w:rsidP="00D317B5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Capacitors </w:t>
      </w:r>
    </w:p>
    <w:p w14:paraId="541AFF20" w14:textId="04BE2B5E" w:rsidR="00D317B5" w:rsidRDefault="00B50A48" w:rsidP="00D317B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Current is phase phase shifted by 90 degrees</w:t>
      </w:r>
    </w:p>
    <w:p w14:paraId="55ED7080" w14:textId="32E2E3A5" w:rsidR="002522D9" w:rsidRDefault="002522D9" w:rsidP="00D317B5">
      <w:pPr>
        <w:pStyle w:val="ListParagraph"/>
        <w:numPr>
          <w:ilvl w:val="2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Impedance </w:t>
      </w:r>
    </w:p>
    <w:p w14:paraId="5F8F1E9E" w14:textId="00B6605E" w:rsidR="002522D9" w:rsidRDefault="009B7838" w:rsidP="002522D9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Zc = Xc = -j/omega*C</w:t>
      </w:r>
    </w:p>
    <w:p w14:paraId="0C14C025" w14:textId="238C03DB" w:rsidR="0010487C" w:rsidRDefault="0010487C" w:rsidP="002522D9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X sub c is “reactance” in ohms</w:t>
      </w:r>
      <w:r w:rsidR="007765CC">
        <w:rPr>
          <w:rFonts w:eastAsiaTheme="minorEastAsia"/>
          <w:lang w:val="en-US"/>
        </w:rPr>
        <w:t>\\</w:t>
      </w:r>
      <w:r w:rsidR="00F303D8">
        <w:rPr>
          <w:rFonts w:eastAsiaTheme="minorEastAsia"/>
          <w:lang w:val="en-US"/>
        </w:rPr>
        <w:t>z</w:t>
      </w:r>
    </w:p>
    <w:p w14:paraId="636C2898" w14:textId="3F256EFF" w:rsidR="00D82A01" w:rsidRDefault="00AE209F" w:rsidP="00D82A01">
      <w:pPr>
        <w:pStyle w:val="ListParagraph"/>
        <w:numPr>
          <w:ilvl w:val="3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Higher frequency relates to low impedance and vice versa </w:t>
      </w:r>
    </w:p>
    <w:p w14:paraId="29656B96" w14:textId="07506B2B" w:rsidR="009C599A" w:rsidRDefault="009C599A" w:rsidP="009C599A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RC Circuits</w:t>
      </w:r>
    </w:p>
    <w:p w14:paraId="3A416948" w14:textId="77777777" w:rsidR="009C599A" w:rsidRPr="0094339D" w:rsidRDefault="009C599A" w:rsidP="009C599A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</w:p>
    <w:sectPr w:rsidR="009C599A" w:rsidRPr="0094339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A464D"/>
    <w:multiLevelType w:val="hybridMultilevel"/>
    <w:tmpl w:val="750E0C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6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52"/>
    <w:rsid w:val="00041A42"/>
    <w:rsid w:val="000D1C76"/>
    <w:rsid w:val="0010487C"/>
    <w:rsid w:val="00125BE7"/>
    <w:rsid w:val="00194EA6"/>
    <w:rsid w:val="002231B0"/>
    <w:rsid w:val="002522D9"/>
    <w:rsid w:val="003973CC"/>
    <w:rsid w:val="00440710"/>
    <w:rsid w:val="004760CA"/>
    <w:rsid w:val="006A7C3D"/>
    <w:rsid w:val="00742789"/>
    <w:rsid w:val="007765CC"/>
    <w:rsid w:val="0094339D"/>
    <w:rsid w:val="0098165C"/>
    <w:rsid w:val="009A2F6B"/>
    <w:rsid w:val="009B7838"/>
    <w:rsid w:val="009C599A"/>
    <w:rsid w:val="009E7785"/>
    <w:rsid w:val="00A3104F"/>
    <w:rsid w:val="00AE209F"/>
    <w:rsid w:val="00B50A48"/>
    <w:rsid w:val="00BD1D52"/>
    <w:rsid w:val="00D03B98"/>
    <w:rsid w:val="00D317B5"/>
    <w:rsid w:val="00D82A01"/>
    <w:rsid w:val="00DC2B8B"/>
    <w:rsid w:val="00DE617A"/>
    <w:rsid w:val="00DF39F6"/>
    <w:rsid w:val="00F303D8"/>
    <w:rsid w:val="00F619E8"/>
    <w:rsid w:val="00FB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87E36"/>
  <w15:chartTrackingRefBased/>
  <w15:docId w15:val="{D3FBEB3E-FE64-4D60-85BC-4723703D7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4EA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335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Shea Ouedraogo, Nathan</dc:creator>
  <cp:keywords/>
  <dc:description/>
  <cp:lastModifiedBy>Shea Ouedraogo, Nathan</cp:lastModifiedBy>
  <cp:revision>26</cp:revision>
  <dcterms:created xsi:type="dcterms:W3CDTF">2024-01-05T14:29:00Z</dcterms:created>
  <dcterms:modified xsi:type="dcterms:W3CDTF">2024-01-08T15:09:00Z</dcterms:modified>
</cp:coreProperties>
</file>