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b w:val="1"/>
          <w:sz w:val="34"/>
          <w:szCs w:val="34"/>
        </w:rPr>
      </w:pPr>
      <w:r w:rsidDel="00000000" w:rsidR="00000000" w:rsidRPr="00000000">
        <w:rPr>
          <w:rtl w:val="0"/>
        </w:rPr>
      </w:r>
    </w:p>
    <w:p w:rsidR="00000000" w:rsidDel="00000000" w:rsidP="00000000" w:rsidRDefault="00000000" w:rsidRPr="00000000" w14:paraId="00000002">
      <w:pPr>
        <w:pageBreakBefore w:val="0"/>
        <w:spacing w:line="240" w:lineRule="auto"/>
        <w:jc w:val="center"/>
        <w:rPr>
          <w:b w:val="1"/>
          <w:sz w:val="34"/>
          <w:szCs w:val="34"/>
        </w:rPr>
      </w:pPr>
      <w:r w:rsidDel="00000000" w:rsidR="00000000" w:rsidRPr="00000000">
        <w:rPr>
          <w:rtl w:val="0"/>
        </w:rPr>
      </w:r>
    </w:p>
    <w:p w:rsidR="00000000" w:rsidDel="00000000" w:rsidP="00000000" w:rsidRDefault="00000000" w:rsidRPr="00000000" w14:paraId="00000003">
      <w:pPr>
        <w:pageBreakBefore w:val="0"/>
        <w:spacing w:line="240" w:lineRule="auto"/>
        <w:jc w:val="center"/>
        <w:rPr>
          <w:b w:val="1"/>
          <w:sz w:val="34"/>
          <w:szCs w:val="34"/>
        </w:rPr>
      </w:pPr>
      <w:r w:rsidDel="00000000" w:rsidR="00000000" w:rsidRPr="00000000">
        <w:rPr>
          <w:rtl w:val="0"/>
        </w:rPr>
      </w:r>
    </w:p>
    <w:p w:rsidR="00000000" w:rsidDel="00000000" w:rsidP="00000000" w:rsidRDefault="00000000" w:rsidRPr="00000000" w14:paraId="00000004">
      <w:pPr>
        <w:pageBreakBefore w:val="0"/>
        <w:spacing w:line="240" w:lineRule="auto"/>
        <w:jc w:val="center"/>
        <w:rPr>
          <w:b w:val="1"/>
          <w:sz w:val="34"/>
          <w:szCs w:val="34"/>
        </w:rPr>
      </w:pPr>
      <w:r w:rsidDel="00000000" w:rsidR="00000000" w:rsidRPr="00000000">
        <w:rPr>
          <w:rtl w:val="0"/>
        </w:rPr>
      </w:r>
    </w:p>
    <w:p w:rsidR="00000000" w:rsidDel="00000000" w:rsidP="00000000" w:rsidRDefault="00000000" w:rsidRPr="00000000" w14:paraId="00000005">
      <w:pPr>
        <w:pageBreakBefore w:val="0"/>
        <w:spacing w:line="240" w:lineRule="auto"/>
        <w:jc w:val="center"/>
        <w:rPr>
          <w:b w:val="1"/>
          <w:sz w:val="34"/>
          <w:szCs w:val="34"/>
        </w:rPr>
      </w:pPr>
      <w:r w:rsidDel="00000000" w:rsidR="00000000" w:rsidRPr="00000000">
        <w:rPr>
          <w:rtl w:val="0"/>
        </w:rPr>
      </w:r>
    </w:p>
    <w:p w:rsidR="00000000" w:rsidDel="00000000" w:rsidP="00000000" w:rsidRDefault="00000000" w:rsidRPr="00000000" w14:paraId="00000006">
      <w:pPr>
        <w:pageBreakBefore w:val="0"/>
        <w:spacing w:line="240" w:lineRule="auto"/>
        <w:jc w:val="center"/>
        <w:rPr>
          <w:b w:val="1"/>
          <w:sz w:val="34"/>
          <w:szCs w:val="34"/>
        </w:rPr>
      </w:pPr>
      <w:r w:rsidDel="00000000" w:rsidR="00000000" w:rsidRPr="00000000">
        <w:rPr>
          <w:rtl w:val="0"/>
        </w:rPr>
      </w:r>
    </w:p>
    <w:p w:rsidR="00000000" w:rsidDel="00000000" w:rsidP="00000000" w:rsidRDefault="00000000" w:rsidRPr="00000000" w14:paraId="00000007">
      <w:pPr>
        <w:pageBreakBefore w:val="0"/>
        <w:spacing w:line="240" w:lineRule="auto"/>
        <w:jc w:val="center"/>
        <w:rPr>
          <w:b w:val="1"/>
          <w:sz w:val="34"/>
          <w:szCs w:val="34"/>
        </w:rPr>
      </w:pPr>
      <w:r w:rsidDel="00000000" w:rsidR="00000000" w:rsidRPr="00000000">
        <w:rPr>
          <w:rtl w:val="0"/>
        </w:rPr>
      </w:r>
    </w:p>
    <w:p w:rsidR="00000000" w:rsidDel="00000000" w:rsidP="00000000" w:rsidRDefault="00000000" w:rsidRPr="00000000" w14:paraId="00000008">
      <w:pPr>
        <w:pageBreakBefore w:val="0"/>
        <w:spacing w:line="240" w:lineRule="auto"/>
        <w:jc w:val="left"/>
        <w:rPr>
          <w:b w:val="1"/>
          <w:sz w:val="34"/>
          <w:szCs w:val="34"/>
        </w:rPr>
      </w:pPr>
      <w:r w:rsidDel="00000000" w:rsidR="00000000" w:rsidRPr="00000000">
        <w:rPr>
          <w:rtl w:val="0"/>
        </w:rPr>
      </w:r>
    </w:p>
    <w:p w:rsidR="00000000" w:rsidDel="00000000" w:rsidP="00000000" w:rsidRDefault="00000000" w:rsidRPr="00000000" w14:paraId="00000009">
      <w:pPr>
        <w:pageBreakBefore w:val="0"/>
        <w:spacing w:line="240" w:lineRule="auto"/>
        <w:jc w:val="center"/>
        <w:rPr>
          <w:b w:val="1"/>
          <w:sz w:val="34"/>
          <w:szCs w:val="34"/>
        </w:rPr>
      </w:pPr>
      <w:r w:rsidDel="00000000" w:rsidR="00000000" w:rsidRPr="00000000">
        <w:rPr>
          <w:rtl w:val="0"/>
        </w:rPr>
      </w:r>
    </w:p>
    <w:p w:rsidR="00000000" w:rsidDel="00000000" w:rsidP="00000000" w:rsidRDefault="00000000" w:rsidRPr="00000000" w14:paraId="0000000A">
      <w:pPr>
        <w:pageBreakBefore w:val="0"/>
        <w:spacing w:line="240" w:lineRule="auto"/>
        <w:jc w:val="center"/>
        <w:rPr>
          <w:b w:val="1"/>
          <w:sz w:val="28"/>
          <w:szCs w:val="28"/>
        </w:rPr>
      </w:pPr>
      <w:r w:rsidDel="00000000" w:rsidR="00000000" w:rsidRPr="00000000">
        <w:rPr>
          <w:b w:val="1"/>
          <w:sz w:val="28"/>
          <w:szCs w:val="28"/>
          <w:rtl w:val="0"/>
        </w:rPr>
        <w:t xml:space="preserve">Vapor Compression Refrigeration Case Study</w:t>
      </w:r>
      <w:r w:rsidDel="00000000" w:rsidR="00000000" w:rsidRPr="00000000">
        <w:rPr>
          <w:rtl w:val="0"/>
        </w:rPr>
      </w:r>
    </w:p>
    <w:p w:rsidR="00000000" w:rsidDel="00000000" w:rsidP="00000000" w:rsidRDefault="00000000" w:rsidRPr="00000000" w14:paraId="0000000B">
      <w:pPr>
        <w:pageBreakBefore w:val="0"/>
        <w:spacing w:line="240" w:lineRule="auto"/>
        <w:jc w:val="center"/>
        <w:rPr>
          <w:b w:val="1"/>
          <w:sz w:val="28"/>
          <w:szCs w:val="28"/>
        </w:rPr>
      </w:pPr>
      <w:r w:rsidDel="00000000" w:rsidR="00000000" w:rsidRPr="00000000">
        <w:rPr>
          <w:b w:val="1"/>
          <w:sz w:val="28"/>
          <w:szCs w:val="28"/>
          <w:rtl w:val="0"/>
        </w:rPr>
        <w:t xml:space="preserve">Ryan Konon, Nathan Stenseng</w:t>
      </w:r>
    </w:p>
    <w:p w:rsidR="00000000" w:rsidDel="00000000" w:rsidP="00000000" w:rsidRDefault="00000000" w:rsidRPr="00000000" w14:paraId="0000000C">
      <w:pPr>
        <w:pageBreakBefore w:val="0"/>
        <w:spacing w:line="240" w:lineRule="auto"/>
        <w:jc w:val="center"/>
        <w:rPr>
          <w:b w:val="1"/>
          <w:sz w:val="28"/>
          <w:szCs w:val="28"/>
        </w:rPr>
      </w:pPr>
      <w:r w:rsidDel="00000000" w:rsidR="00000000" w:rsidRPr="00000000">
        <w:rPr>
          <w:b w:val="1"/>
          <w:sz w:val="28"/>
          <w:szCs w:val="28"/>
          <w:rtl w:val="0"/>
        </w:rPr>
        <w:t xml:space="preserve">2021-05-07</w:t>
      </w:r>
    </w:p>
    <w:p w:rsidR="00000000" w:rsidDel="00000000" w:rsidP="00000000" w:rsidRDefault="00000000" w:rsidRPr="00000000" w14:paraId="0000000D">
      <w:pPr>
        <w:pageBreakBefore w:val="0"/>
        <w:spacing w:line="240" w:lineRule="auto"/>
        <w:jc w:val="center"/>
        <w:rPr>
          <w:b w:val="1"/>
          <w:sz w:val="28"/>
          <w:szCs w:val="28"/>
        </w:rPr>
      </w:pPr>
      <w:r w:rsidDel="00000000" w:rsidR="00000000" w:rsidRPr="00000000">
        <w:rPr>
          <w:b w:val="1"/>
          <w:sz w:val="28"/>
          <w:szCs w:val="28"/>
          <w:rtl w:val="0"/>
        </w:rPr>
        <w:t xml:space="preserve">Dr. Bryan Weber</w:t>
      </w:r>
      <w:r w:rsidDel="00000000" w:rsidR="00000000" w:rsidRPr="00000000">
        <w:br w:type="page"/>
      </w:r>
      <w:r w:rsidDel="00000000" w:rsidR="00000000" w:rsidRPr="00000000">
        <w:rPr>
          <w:rtl w:val="0"/>
        </w:rPr>
      </w:r>
    </w:p>
    <w:p w:rsidR="00000000" w:rsidDel="00000000" w:rsidP="00000000" w:rsidRDefault="00000000" w:rsidRPr="00000000" w14:paraId="0000000E">
      <w:pPr>
        <w:pageBreakBefore w:val="0"/>
        <w:spacing w:line="240" w:lineRule="auto"/>
        <w:jc w:val="cente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18" w:val="single"/>
              <w:left w:color="000000" w:space="0" w:sz="1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Nomenclature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acc>
                <m:accPr>
                  <m:chr m:val="̇"/>
                  <m:ctrlPr>
                    <w:rPr/>
                  </m:ctrlPr>
                </m:accPr>
                <m:e>
                  <m:r>
                    <w:rPr/>
                    <m:t xml:space="preserve">W</m:t>
                  </m:r>
                </m:e>
              </m:acc>
            </m:oMath>
            <w:r w:rsidDel="00000000" w:rsidR="00000000" w:rsidRPr="00000000">
              <w:rPr>
                <w:rtl w:val="0"/>
              </w:rPr>
              <w:t xml:space="preserve">     Power, kW</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acc>
                <m:accPr>
                  <m:chr m:val="̇"/>
                  <m:ctrlPr>
                    <w:rPr/>
                  </m:ctrlPr>
                </m:accPr>
                <m:e>
                  <m:r>
                    <w:rPr/>
                    <m:t xml:space="preserve">Q</m:t>
                  </m:r>
                </m:e>
              </m:acc>
            </m:oMath>
            <w:r w:rsidDel="00000000" w:rsidR="00000000" w:rsidRPr="00000000">
              <w:rPr>
                <w:rtl w:val="0"/>
              </w:rPr>
              <w:t xml:space="preserve">      Heat Rate, kW</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acc>
                <m:accPr>
                  <m:chr m:val="̇"/>
                  <m:ctrlPr>
                    <w:rPr/>
                  </m:ctrlPr>
                </m:accPr>
                <m:e>
                  <m:r>
                    <w:rPr/>
                    <m:t xml:space="preserve">m</m:t>
                  </m:r>
                </m:e>
              </m:acc>
            </m:oMath>
            <w:r w:rsidDel="00000000" w:rsidR="00000000" w:rsidRPr="00000000">
              <w:rPr>
                <w:rtl w:val="0"/>
              </w:rPr>
              <w:t xml:space="preserve">      Mass Flow Rate, kg/s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p</m:t>
              </m:r>
            </m:oMath>
            <w:r w:rsidDel="00000000" w:rsidR="00000000" w:rsidRPr="00000000">
              <w:rPr>
                <w:rtl w:val="0"/>
              </w:rPr>
              <w:t xml:space="preserve">       Pressure, MPa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T</m:t>
              </m:r>
            </m:oMath>
            <w:r w:rsidDel="00000000" w:rsidR="00000000" w:rsidRPr="00000000">
              <w:rPr>
                <w:rtl w:val="0"/>
              </w:rPr>
              <w:t xml:space="preserve">      Temperature, K</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h</m:t>
              </m:r>
            </m:oMath>
            <w:r w:rsidDel="00000000" w:rsidR="00000000" w:rsidRPr="00000000">
              <w:rPr>
                <w:rtl w:val="0"/>
              </w:rPr>
              <w:t xml:space="preserve">       Specific enthalpy, kJ/kg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s</m:t>
              </m:r>
            </m:oMath>
            <w:r w:rsidDel="00000000" w:rsidR="00000000" w:rsidRPr="00000000">
              <w:rPr>
                <w:rtl w:val="0"/>
              </w:rPr>
              <w:t xml:space="preserve">       Specific entropy, kJ/kg/K</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x</m:t>
              </m:r>
            </m:oMath>
            <w:r w:rsidDel="00000000" w:rsidR="00000000" w:rsidRPr="00000000">
              <w:rPr>
                <w:rtl w:val="0"/>
              </w:rPr>
              <w:t xml:space="preserve">        Quality</w:t>
            </w:r>
          </w:p>
          <w:p w:rsidR="00000000" w:rsidDel="00000000" w:rsidP="00000000" w:rsidRDefault="00000000" w:rsidRPr="00000000" w14:paraId="00000019">
            <w:pPr>
              <w:pageBreakBefore w:val="0"/>
              <w:widowControl w:val="0"/>
              <w:spacing w:before="0" w:line="240" w:lineRule="auto"/>
              <w:ind w:right="0"/>
              <w:rPr/>
            </w:pPr>
            <m:oMath>
              <m:r>
                <w:rPr/>
                <m:t xml:space="preserve">y</m:t>
              </m:r>
            </m:oMath>
            <w:r w:rsidDel="00000000" w:rsidR="00000000" w:rsidRPr="00000000">
              <w:rPr>
                <w:rtl w:val="0"/>
              </w:rPr>
              <w:t xml:space="preserve">       Split Ratio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Greek Symbols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m:t>β</m:t>
              </m:r>
            </m:oMath>
            <w:r w:rsidDel="00000000" w:rsidR="00000000" w:rsidRPr="00000000">
              <w:rPr>
                <w:rtl w:val="0"/>
              </w:rPr>
              <w:t xml:space="preserve">       Coefficient of Performance</w:t>
            </w:r>
          </w:p>
        </w:tc>
        <w:tc>
          <w:tcPr>
            <w:tcBorders>
              <w:top w:color="000000" w:space="0" w:sz="18" w:val="single"/>
              <w:left w:color="ffffff" w:space="0" w:sz="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Subscripts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RS</m:t>
              </m:r>
            </m:oMath>
            <w:r w:rsidDel="00000000" w:rsidR="00000000" w:rsidRPr="00000000">
              <w:rPr>
                <w:rtl w:val="0"/>
              </w:rPr>
              <w:t xml:space="preserve">        Refrigeration Space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atm</m:t>
              </m:r>
            </m:oMath>
            <w:r w:rsidDel="00000000" w:rsidR="00000000" w:rsidRPr="00000000">
              <w:rPr>
                <w:rtl w:val="0"/>
              </w:rPr>
              <w:t xml:space="preserve">       Atmospheric</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air</m:t>
              </m:r>
            </m:oMath>
            <w:r w:rsidDel="00000000" w:rsidR="00000000" w:rsidRPr="00000000">
              <w:rPr>
                <w:rtl w:val="0"/>
              </w:rPr>
              <w:t xml:space="preserve">         Moist Air Mixture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a</m:t>
              </m:r>
            </m:oMath>
            <w:r w:rsidDel="00000000" w:rsidR="00000000" w:rsidRPr="00000000">
              <w:rPr>
                <w:rtl w:val="0"/>
              </w:rPr>
              <w:t xml:space="preserve">            Dry Air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w:i w:val="1"/>
                </w:rPr>
                <m:t xml:space="preserve">v</m:t>
              </m:r>
            </m:oMath>
            <w:r w:rsidDel="00000000" w:rsidR="00000000" w:rsidRPr="00000000">
              <w:rPr>
                <w:i w:val="1"/>
                <w:rtl w:val="0"/>
              </w:rPr>
              <w:t xml:space="preserve">       </w:t>
            </w:r>
            <w:r w:rsidDel="00000000" w:rsidR="00000000" w:rsidRPr="00000000">
              <w:rPr>
                <w:rtl w:val="0"/>
              </w:rPr>
              <w:t xml:space="preserve">     Water Vapor</w:t>
            </w:r>
          </w:p>
          <w:p w:rsidR="00000000" w:rsidDel="00000000" w:rsidP="00000000" w:rsidRDefault="00000000" w:rsidRPr="00000000" w14:paraId="00000025">
            <w:pPr>
              <w:pageBreakBefore w:val="0"/>
              <w:widowControl w:val="0"/>
              <w:spacing w:before="0" w:line="240" w:lineRule="auto"/>
              <w:ind w:right="0"/>
              <w:rPr/>
            </w:pPr>
            <m:oMath>
              <m:r>
                <w:rPr>
                  <w:i w:val="1"/>
                </w:rPr>
                <m:t xml:space="preserve">f</m:t>
              </m:r>
            </m:oMath>
            <w:r w:rsidDel="00000000" w:rsidR="00000000" w:rsidRPr="00000000">
              <w:rPr>
                <w:i w:val="1"/>
                <w:rtl w:val="0"/>
              </w:rPr>
              <w:t xml:space="preserve">       </w:t>
            </w:r>
            <w:r w:rsidDel="00000000" w:rsidR="00000000" w:rsidRPr="00000000">
              <w:rPr>
                <w:rtl w:val="0"/>
              </w:rPr>
              <w:t xml:space="preserve">     Saturated Liquid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g</m:t>
              </m:r>
            </m:oMath>
            <w:r w:rsidDel="00000000" w:rsidR="00000000" w:rsidRPr="00000000">
              <w:rPr>
                <w:rtl w:val="0"/>
              </w:rPr>
              <w:t xml:space="preserve">            Saturated Vapor</w:t>
            </w:r>
          </w:p>
          <w:p w:rsidR="00000000" w:rsidDel="00000000" w:rsidP="00000000" w:rsidRDefault="00000000" w:rsidRPr="00000000" w14:paraId="00000027">
            <w:pPr>
              <w:pageBreakBefore w:val="0"/>
              <w:widowControl w:val="0"/>
              <w:spacing w:before="0" w:line="240" w:lineRule="auto"/>
              <w:ind w:right="0"/>
              <w:rPr/>
            </w:pPr>
            <m:oMath>
              <m:r>
                <w:rPr/>
                <m:t xml:space="preserve">C</m:t>
              </m:r>
            </m:oMath>
            <w:r w:rsidDel="00000000" w:rsidR="00000000" w:rsidRPr="00000000">
              <w:rPr>
                <w:rtl w:val="0"/>
              </w:rPr>
              <w:t xml:space="preserve">           Compressor</w:t>
            </w:r>
          </w:p>
          <w:p w:rsidR="00000000" w:rsidDel="00000000" w:rsidP="00000000" w:rsidRDefault="00000000" w:rsidRPr="00000000" w14:paraId="00000028">
            <w:pPr>
              <w:pageBreakBefore w:val="0"/>
              <w:widowControl w:val="0"/>
              <w:spacing w:before="0" w:line="240" w:lineRule="auto"/>
              <w:ind w:right="0"/>
              <w:rPr/>
            </w:pPr>
            <m:oMath>
              <m:r>
                <w:rPr/>
                <m:t xml:space="preserve">in</m:t>
              </m:r>
            </m:oMath>
            <w:r w:rsidDel="00000000" w:rsidR="00000000" w:rsidRPr="00000000">
              <w:rPr>
                <w:rtl w:val="0"/>
              </w:rPr>
              <w:t xml:space="preserve">           Input</w:t>
            </w:r>
          </w:p>
        </w:tc>
      </w:tr>
    </w:tbl>
    <w:p w:rsidR="00000000" w:rsidDel="00000000" w:rsidP="00000000" w:rsidRDefault="00000000" w:rsidRPr="00000000" w14:paraId="00000029">
      <w:pPr>
        <w:pageBreakBefore w:val="0"/>
        <w:spacing w:line="240" w:lineRule="auto"/>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2A">
      <w:pPr>
        <w:pageBreakBefore w:val="0"/>
        <w:spacing w:line="240" w:lineRule="auto"/>
        <w:ind w:firstLine="720"/>
        <w:rPr/>
      </w:pPr>
      <w:r w:rsidDel="00000000" w:rsidR="00000000" w:rsidRPr="00000000">
        <w:rPr>
          <w:rtl w:val="0"/>
        </w:rPr>
        <w:t xml:space="preserve">Commercial refrigerators are crucial for large scale cooling, employed in restaurants, grocery stores, and hospitals to keep food, vaccines, and medicine from spoiling. However, they are also notoriously good at ramping up energy bills and damaging the ozone layer. With efficiency and environmental consciousness in mind, we will reevaluate and improve upon the design of a vapor-compression refrigeration system. By altering its operating parameters and testing different working fluids, we will improve the cycle's performance and meet more vigorous environmental standards, preserving both money and the environment.  </w:t>
      </w:r>
    </w:p>
    <w:p w:rsidR="00000000" w:rsidDel="00000000" w:rsidP="00000000" w:rsidRDefault="00000000" w:rsidRPr="00000000" w14:paraId="0000002B">
      <w:pPr>
        <w:pageBreakBefore w:val="0"/>
        <w:spacing w:line="240" w:lineRule="auto"/>
        <w:ind w:firstLine="720"/>
        <w:rPr/>
      </w:pPr>
      <w:r w:rsidDel="00000000" w:rsidR="00000000" w:rsidRPr="00000000">
        <w:rPr>
          <w:rtl w:val="0"/>
        </w:rPr>
        <w:t xml:space="preserve">The vapor compression refrigeration cycle operates on four fundamental processes:</w:t>
      </w:r>
    </w:p>
    <w:p w:rsidR="00000000" w:rsidDel="00000000" w:rsidP="00000000" w:rsidRDefault="00000000" w:rsidRPr="00000000" w14:paraId="0000002C">
      <w:pPr>
        <w:pageBreakBefore w:val="0"/>
        <w:numPr>
          <w:ilvl w:val="0"/>
          <w:numId w:val="2"/>
        </w:numPr>
        <w:spacing w:after="0" w:afterAutospacing="0" w:line="240" w:lineRule="auto"/>
        <w:ind w:left="1440" w:hanging="360"/>
        <w:rPr>
          <w:u w:val="none"/>
        </w:rPr>
      </w:pPr>
      <w:r w:rsidDel="00000000" w:rsidR="00000000" w:rsidRPr="00000000">
        <w:rPr>
          <w:rtl w:val="0"/>
        </w:rPr>
        <w:t xml:space="preserve">Isentropic compression</w:t>
      </w:r>
    </w:p>
    <w:p w:rsidR="00000000" w:rsidDel="00000000" w:rsidP="00000000" w:rsidRDefault="00000000" w:rsidRPr="00000000" w14:paraId="0000002D">
      <w:pPr>
        <w:pageBreakBefore w:val="0"/>
        <w:numPr>
          <w:ilvl w:val="0"/>
          <w:numId w:val="2"/>
        </w:numPr>
        <w:spacing w:after="0" w:afterAutospacing="0" w:before="0" w:beforeAutospacing="0" w:line="240" w:lineRule="auto"/>
        <w:ind w:left="1440" w:hanging="360"/>
        <w:rPr>
          <w:u w:val="none"/>
        </w:rPr>
      </w:pPr>
      <w:r w:rsidDel="00000000" w:rsidR="00000000" w:rsidRPr="00000000">
        <w:rPr>
          <w:rtl w:val="0"/>
        </w:rPr>
        <w:t xml:space="preserve">Isobaric heat rejection</w:t>
      </w:r>
    </w:p>
    <w:p w:rsidR="00000000" w:rsidDel="00000000" w:rsidP="00000000" w:rsidRDefault="00000000" w:rsidRPr="00000000" w14:paraId="0000002E">
      <w:pPr>
        <w:pageBreakBefore w:val="0"/>
        <w:numPr>
          <w:ilvl w:val="0"/>
          <w:numId w:val="2"/>
        </w:numPr>
        <w:spacing w:after="0" w:afterAutospacing="0" w:before="0" w:beforeAutospacing="0" w:line="240" w:lineRule="auto"/>
        <w:ind w:left="1440" w:hanging="360"/>
        <w:rPr>
          <w:u w:val="none"/>
        </w:rPr>
      </w:pPr>
      <w:r w:rsidDel="00000000" w:rsidR="00000000" w:rsidRPr="00000000">
        <w:rPr>
          <w:rtl w:val="0"/>
        </w:rPr>
        <w:t xml:space="preserve">Isenthalpic expansion</w:t>
      </w:r>
    </w:p>
    <w:p w:rsidR="00000000" w:rsidDel="00000000" w:rsidP="00000000" w:rsidRDefault="00000000" w:rsidRPr="00000000" w14:paraId="0000002F">
      <w:pPr>
        <w:pageBreakBefore w:val="0"/>
        <w:numPr>
          <w:ilvl w:val="0"/>
          <w:numId w:val="2"/>
        </w:numPr>
        <w:spacing w:before="0" w:beforeAutospacing="0" w:line="240" w:lineRule="auto"/>
        <w:ind w:left="1440" w:hanging="360"/>
        <w:rPr>
          <w:u w:val="none"/>
        </w:rPr>
      </w:pPr>
      <w:r w:rsidDel="00000000" w:rsidR="00000000" w:rsidRPr="00000000">
        <w:rPr>
          <w:rtl w:val="0"/>
        </w:rPr>
        <w:t xml:space="preserve">Isobaric heat addition</w:t>
      </w:r>
    </w:p>
    <w:p w:rsidR="00000000" w:rsidDel="00000000" w:rsidP="00000000" w:rsidRDefault="00000000" w:rsidRPr="00000000" w14:paraId="00000030">
      <w:pPr>
        <w:pageBreakBefore w:val="0"/>
        <w:spacing w:line="240" w:lineRule="auto"/>
        <w:ind w:left="0" w:firstLine="0"/>
        <w:rPr/>
      </w:pPr>
      <w:r w:rsidDel="00000000" w:rsidR="00000000" w:rsidRPr="00000000">
        <w:rPr>
          <w:rtl w:val="0"/>
        </w:rPr>
        <w:t xml:space="preserve">To achieve these four processes, the system makes use of a compressor, a condenser, an expansion valve, and an evaporator. Beyond these simple components, our refrigeration system utilizes a dehumidifier to achieve the desired relative humidity in the refrigerator. In general, refrigeration systems cool air by moving heat from a cold reservoir to a hot reservoir. While they all operate on this same general principle, not all systems are created equal. The system we are optimizing continuously cools and pumps new air into the fridge, while releasing the previously cooled air back into the atmosphere. Other, more efficient systems, recirculate the already cooled air, which decreases the initial air temperature. Thus, less work input is required to reach the desired temperature (as the air is “pre-cooled”). With that being said, implementing a recirculating air system into our refrigeration cycle would be costly and change the structure of the cycle entirely. Thus, we will instead optimize what we can in the existing system. Namely, the refrigerant and the temperature difference between reservoirs.</w:t>
      </w:r>
    </w:p>
    <w:p w:rsidR="00000000" w:rsidDel="00000000" w:rsidP="00000000" w:rsidRDefault="00000000" w:rsidRPr="00000000" w14:paraId="00000031">
      <w:pPr>
        <w:pageBreakBefore w:val="0"/>
        <w:spacing w:line="240" w:lineRule="auto"/>
        <w:ind w:left="0" w:firstLine="0"/>
        <w:rPr/>
      </w:pPr>
      <w:r w:rsidDel="00000000" w:rsidR="00000000" w:rsidRPr="00000000">
        <w:rPr>
          <w:rtl w:val="0"/>
        </w:rPr>
        <w:tab/>
      </w:r>
    </w:p>
    <w:p w:rsidR="00000000" w:rsidDel="00000000" w:rsidP="00000000" w:rsidRDefault="00000000" w:rsidRPr="00000000" w14:paraId="00000032">
      <w:pPr>
        <w:pageBreakBefore w:val="0"/>
        <w:spacing w:line="240" w:lineRule="auto"/>
        <w:ind w:left="0" w:firstLine="0"/>
        <w:rPr/>
      </w:pPr>
      <w:r w:rsidDel="00000000" w:rsidR="00000000" w:rsidRPr="00000000">
        <w:rPr>
          <w:rtl w:val="0"/>
        </w:rPr>
        <w:tab/>
        <w:t xml:space="preserve">Our system currently uses R-22 and we will be looking at replacing this with either R-134a or ammonia (R-717). While we will analyze the performance of our system with each working fluid, a preliminary analysis of their properties is beneficial. First, it is important to consider each refrigerant’s global warming potential (GWP). This is a measure of the refrigerant’s potential to pollute over a given time period, relative to the reference gas of CO</w:t>
      </w:r>
      <w:r w:rsidDel="00000000" w:rsidR="00000000" w:rsidRPr="00000000">
        <w:rPr>
          <w:vertAlign w:val="subscript"/>
          <w:rtl w:val="0"/>
        </w:rPr>
        <w:t xml:space="preserve">2</w:t>
      </w:r>
      <w:r w:rsidDel="00000000" w:rsidR="00000000" w:rsidRPr="00000000">
        <w:rPr>
          <w:rtl w:val="0"/>
        </w:rPr>
        <w:t xml:space="preserve"> (which has a GWP of 1). For R-22, R-134a, and ammonia, we have 100-year GWPs of 1810, 1430, and 0, respectively [1]. In other words, over R-22 is nearly 2000 times more potent to the environment than carbon dioxide, making one pound of R-22 almost equal to one ton of carbon dioxide in its ability to pollute. Hence, we are replacing R-22 with either R-134a or ammonia, both of which are relatively safe to work with. Neither are very flammable and they do not deplete the ozone layer. Beyond its lower GWP, ammonia has some clear advantages. It is less expensive, naturally occuring, and narrower piping can be used to decrease building costs. It also produces a higher coefficient of performance for the cycle, decreasing the required work input [2]. Downsides of ammonia include its incompatibility with copper piping (which many current refrigeration systems use) due to corrosion and its toxicity in high concentrations (though it is easy to recognize an ammonia leak because of its smell). R-134a can not boast the same benefits, though it can be used with copper piping, which is less expensive than steel piping that ammonia requires. </w:t>
      </w:r>
    </w:p>
    <w:p w:rsidR="00000000" w:rsidDel="00000000" w:rsidP="00000000" w:rsidRDefault="00000000" w:rsidRPr="00000000" w14:paraId="00000033">
      <w:pPr>
        <w:pageBreakBefore w:val="0"/>
        <w:spacing w:line="240" w:lineRule="auto"/>
        <w:ind w:left="0" w:firstLine="0"/>
        <w:rPr/>
      </w:pPr>
      <w:r w:rsidDel="00000000" w:rsidR="00000000" w:rsidRPr="00000000">
        <w:rPr>
          <w:rtl w:val="0"/>
        </w:rPr>
        <w:tab/>
        <w:t xml:space="preserve">In this report, we will optimize our refrigeration cycle and detail a more numerical analysis of the effect each refrigerant has on the cycle’s performance. </w:t>
      </w:r>
      <w:r w:rsidDel="00000000" w:rsidR="00000000" w:rsidRPr="00000000">
        <w:rPr>
          <w:rtl w:val="0"/>
        </w:rPr>
      </w:r>
    </w:p>
    <w:p w:rsidR="00000000" w:rsidDel="00000000" w:rsidP="00000000" w:rsidRDefault="00000000" w:rsidRPr="00000000" w14:paraId="00000034">
      <w:pPr>
        <w:pageBreakBefore w:val="0"/>
        <w:spacing w:line="240" w:lineRule="auto"/>
        <w:rPr>
          <w:b w:val="1"/>
          <w:sz w:val="28"/>
          <w:szCs w:val="28"/>
        </w:rPr>
      </w:pPr>
      <w:r w:rsidDel="00000000" w:rsidR="00000000" w:rsidRPr="00000000">
        <w:rPr>
          <w:b w:val="1"/>
          <w:sz w:val="28"/>
          <w:szCs w:val="28"/>
          <w:rtl w:val="0"/>
        </w:rPr>
        <w:t xml:space="preserve">Methods:</w:t>
      </w:r>
      <w:r w:rsidDel="00000000" w:rsidR="00000000" w:rsidRPr="00000000">
        <w:drawing>
          <wp:anchor allowOverlap="1" behindDoc="0" distB="114300" distT="114300" distL="114300" distR="114300" hidden="0" layoutInCell="1" locked="0" relativeHeight="0" simplePos="0">
            <wp:simplePos x="0" y="0"/>
            <wp:positionH relativeFrom="column">
              <wp:posOffset>2266950</wp:posOffset>
            </wp:positionH>
            <wp:positionV relativeFrom="paragraph">
              <wp:posOffset>285750</wp:posOffset>
            </wp:positionV>
            <wp:extent cx="3733468" cy="4303998"/>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733468" cy="4303998"/>
                    </a:xfrm>
                    <a:prstGeom prst="rect"/>
                    <a:ln/>
                  </pic:spPr>
                </pic:pic>
              </a:graphicData>
            </a:graphic>
          </wp:anchor>
        </w:drawing>
      </w:r>
    </w:p>
    <w:p w:rsidR="00000000" w:rsidDel="00000000" w:rsidP="00000000" w:rsidRDefault="00000000" w:rsidRPr="00000000" w14:paraId="00000035">
      <w:pPr>
        <w:pageBreakBefore w:val="0"/>
        <w:spacing w:line="240" w:lineRule="auto"/>
        <w:rPr>
          <w:i w:val="1"/>
        </w:rPr>
      </w:pPr>
      <w:r w:rsidDel="00000000" w:rsidR="00000000" w:rsidRPr="00000000">
        <w:rPr>
          <w:i w:val="1"/>
          <w:rtl w:val="0"/>
        </w:rPr>
        <w:t xml:space="preserve">Figure 1 depicts a schematic of our  vapor compression refrigeration cycle with an attached dehumidification unit.</w:t>
      </w:r>
    </w:p>
    <w:p w:rsidR="00000000" w:rsidDel="00000000" w:rsidP="00000000" w:rsidRDefault="00000000" w:rsidRPr="00000000" w14:paraId="00000036">
      <w:pPr>
        <w:pageBreakBefore w:val="0"/>
        <w:spacing w:line="240" w:lineRule="auto"/>
        <w:rPr/>
      </w:pPr>
      <w:r w:rsidDel="00000000" w:rsidR="00000000" w:rsidRPr="00000000">
        <w:rPr>
          <w:rtl w:val="0"/>
        </w:rPr>
        <w:tab/>
        <w:t xml:space="preserve">In this report, we will be studying the vapor compression refrigeration cycle depicted in </w:t>
      </w:r>
      <w:r w:rsidDel="00000000" w:rsidR="00000000" w:rsidRPr="00000000">
        <w:rPr>
          <w:i w:val="1"/>
          <w:rtl w:val="0"/>
        </w:rPr>
        <w:t xml:space="preserve">Fig. 1.</w:t>
      </w:r>
      <w:r w:rsidDel="00000000" w:rsidR="00000000" w:rsidRPr="00000000">
        <w:rPr>
          <w:rtl w:val="0"/>
        </w:rPr>
        <w:t xml:space="preserve"> The refrigeration fluid splits into two mass fractions. The main portion of fluid, </w:t>
      </w:r>
      <w:r w:rsidDel="00000000" w:rsidR="00000000" w:rsidRPr="00000000">
        <w:rPr>
          <w:i w:val="1"/>
          <w:rtl w:val="0"/>
        </w:rPr>
        <w:t xml:space="preserve">y</w:t>
      </w:r>
      <w:r w:rsidDel="00000000" w:rsidR="00000000" w:rsidRPr="00000000">
        <w:rPr>
          <w:rtl w:val="0"/>
        </w:rPr>
        <w:t xml:space="preserve">, goes towards producing the 80 tons of refrigeration necessary to maintain the cold temperature within the refrigerator. A smaller fraction of fluid, </w:t>
      </w:r>
      <m:oMath>
        <m:r>
          <w:rPr/>
          <m:t xml:space="preserve">1-y</m:t>
        </m:r>
      </m:oMath>
      <w:r w:rsidDel="00000000" w:rsidR="00000000" w:rsidRPr="00000000">
        <w:rPr>
          <w:rtl w:val="0"/>
        </w:rPr>
        <w:t xml:space="preserve">, cools and dehumidifies the air flowing from state 5 to state 6, releasing any condensate resulting from this dehumidification at state 7. The cool air (from state 6) circulates through the refrigerator and is then rejected back into the atmosphere. </w:t>
      </w:r>
    </w:p>
    <w:p w:rsidR="00000000" w:rsidDel="00000000" w:rsidP="00000000" w:rsidRDefault="00000000" w:rsidRPr="00000000" w14:paraId="00000037">
      <w:pPr>
        <w:pageBreakBefore w:val="0"/>
        <w:spacing w:line="240" w:lineRule="auto"/>
        <w:rPr>
          <w:i w:val="1"/>
        </w:rPr>
      </w:pPr>
      <w:r w:rsidDel="00000000" w:rsidR="00000000" w:rsidRPr="00000000">
        <w:rPr>
          <w:rtl w:val="0"/>
        </w:rPr>
        <w:tab/>
        <w:t xml:space="preserve">By the second law of thermodynamics, for heat to flow between the atmosphere (at the condenser) and the refrigerator (at the evaporator), we must have a temperature difference,</w:t>
      </w:r>
      <m:oMath>
        <m:r>
          <m:t>Δ</m:t>
        </m:r>
        <m:r>
          <w:rPr/>
          <m:t xml:space="preserve">T</m:t>
        </m:r>
      </m:oMath>
      <w:r w:rsidDel="00000000" w:rsidR="00000000" w:rsidRPr="00000000">
        <w:rPr>
          <w:rtl w:val="0"/>
        </w:rPr>
        <w:t xml:space="preserve">. We need the refrigeration space to remain at a temperature </w:t>
      </w:r>
      <m:oMath>
        <m:sSub>
          <m:sSubPr>
            <m:ctrlPr>
              <w:rPr/>
            </m:ctrlPr>
          </m:sSubPr>
          <m:e>
            <m:r>
              <w:rPr/>
              <m:t xml:space="preserve">T</m:t>
            </m:r>
          </m:e>
          <m:sub>
            <m:r>
              <w:rPr/>
              <m:t xml:space="preserve">RS</m:t>
            </m:r>
          </m:sub>
        </m:sSub>
      </m:oMath>
      <w:r w:rsidDel="00000000" w:rsidR="00000000" w:rsidRPr="00000000">
        <w:rPr>
          <w:rtl w:val="0"/>
        </w:rPr>
        <w:t xml:space="preserve">, therefore the fluid that passes through the evaporator must be at a temperature</w:t>
      </w:r>
      <m:oMath>
        <m:sSub>
          <m:sSubPr>
            <m:ctrlPr>
              <w:rPr/>
            </m:ctrlPr>
          </m:sSubPr>
          <m:e>
            <m:r>
              <w:rPr/>
              <m:t xml:space="preserve">T</m:t>
            </m:r>
          </m:e>
          <m:sub>
            <m:r>
              <w:rPr/>
              <m:t xml:space="preserve">RS</m:t>
            </m:r>
          </m:sub>
        </m:sSub>
        <m:r>
          <w:rPr/>
          <m:t xml:space="preserve">-</m:t>
        </m:r>
        <m:r>
          <w:rPr/>
          <m:t>Δ</m:t>
        </m:r>
        <m:r>
          <w:rPr/>
          <m:t xml:space="preserve">T.</m:t>
        </m:r>
      </m:oMath>
      <w:r w:rsidDel="00000000" w:rsidR="00000000" w:rsidRPr="00000000">
        <w:rPr>
          <w:rtl w:val="0"/>
        </w:rPr>
        <w:t xml:space="preserve"> Likewise, fluid flowing through the condenser from state 2 to 3 requires a temperature greater than </w:t>
      </w:r>
      <m:oMath>
        <m:sSub>
          <m:sSubPr>
            <m:ctrlPr>
              <w:rPr/>
            </m:ctrlPr>
          </m:sSubPr>
          <m:e>
            <m:r>
              <w:rPr/>
              <m:t xml:space="preserve">T</m:t>
            </m:r>
          </m:e>
          <m:sub>
            <m:r>
              <w:rPr/>
              <m:t xml:space="preserve">atm</m:t>
            </m:r>
          </m:sub>
        </m:sSub>
        <m:r>
          <w:rPr/>
          <m:t xml:space="preserve">+</m:t>
        </m:r>
        <m:r>
          <w:rPr/>
          <m:t>Δ</m:t>
        </m:r>
        <m:r>
          <w:rPr/>
          <m:t xml:space="preserve">T</m:t>
        </m:r>
      </m:oMath>
      <w:r w:rsidDel="00000000" w:rsidR="00000000" w:rsidRPr="00000000">
        <w:rPr>
          <w:rtl w:val="0"/>
        </w:rPr>
        <w:t xml:space="preserve">to promote heat transfer. </w:t>
      </w:r>
      <w:r w:rsidDel="00000000" w:rsidR="00000000" w:rsidRPr="00000000">
        <w:rPr>
          <w:rtl w:val="0"/>
        </w:rPr>
        <w:t xml:space="preserve">In our model of the system, we assume that the evaporator and condenser function at a constant pressure, and that the expansion valve maintains a constant enthalpy.</w:t>
      </w:r>
      <w:r w:rsidDel="00000000" w:rsidR="00000000" w:rsidRPr="00000000">
        <w:rPr>
          <w:rtl w:val="0"/>
        </w:rPr>
        <w:t xml:space="preserve"> Using this information and technology, we can fix each state in the basic vapor compression refrigeration cycle using two independent, intensive properties, as outlined in </w:t>
      </w:r>
      <w:r w:rsidDel="00000000" w:rsidR="00000000" w:rsidRPr="00000000">
        <w:rPr>
          <w:i w:val="1"/>
          <w:rtl w:val="0"/>
        </w:rPr>
        <w:t xml:space="preserve">Table 1 </w:t>
      </w:r>
      <w:r w:rsidDel="00000000" w:rsidR="00000000" w:rsidRPr="00000000">
        <w:rPr>
          <w:rtl w:val="0"/>
        </w:rPr>
        <w:t xml:space="preserve">[3]</w:t>
      </w:r>
      <w:r w:rsidDel="00000000" w:rsidR="00000000" w:rsidRPr="00000000">
        <w:rPr>
          <w:i w:val="1"/>
          <w:rtl w:val="0"/>
        </w:rPr>
        <w:t xml:space="preserve">.</w:t>
      </w:r>
    </w:p>
    <w:tbl>
      <w:tblPr>
        <w:tblStyle w:val="Table2"/>
        <w:tblW w:w="6855.0"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505"/>
        <w:gridCol w:w="2145"/>
        <w:tblGridChange w:id="0">
          <w:tblGrid>
            <w:gridCol w:w="2205"/>
            <w:gridCol w:w="2505"/>
            <w:gridCol w:w="2145"/>
          </w:tblGrid>
        </w:tblGridChange>
      </w:tblGrid>
      <w:tr>
        <w:trPr>
          <w:cantSplit w:val="0"/>
          <w:tblHeader w:val="0"/>
        </w:trPr>
        <w:tc>
          <w:tcPr>
            <w:tcBorders>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State</w:t>
            </w:r>
          </w:p>
        </w:tc>
        <w:tc>
          <w:tcPr>
            <w:tcBorders>
              <w:left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Property 1</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Property 2</w:t>
            </w:r>
          </w:p>
        </w:tc>
      </w:tr>
      <w:tr>
        <w:trPr>
          <w:cantSplit w:val="0"/>
          <w:trHeight w:val="425.859375" w:hRule="atLeast"/>
          <w:tblHeader w:val="0"/>
        </w:trPr>
        <w:tc>
          <w:tcPr>
            <w:tcBorders>
              <w:top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top w:color="000000" w:space="0" w:sz="24" w:val="single"/>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sSub>
                <m:sSubPr>
                  <m:ctrlPr>
                    <w:rPr/>
                  </m:ctrlPr>
                </m:sSubPr>
                <m:e>
                  <m:r>
                    <w:rPr/>
                    <m:t xml:space="preserve">T</m:t>
                  </m:r>
                </m:e>
                <m:sub>
                  <m:r>
                    <w:rPr/>
                    <m:t xml:space="preserve">RS</m:t>
                  </m:r>
                </m:sub>
              </m:sSub>
              <m:r>
                <w:rPr/>
                <m:t xml:space="preserve">-</m:t>
              </m:r>
              <m:r>
                <w:rPr/>
                <m:t>Δ</m:t>
              </m:r>
              <m:r>
                <w:rPr/>
                <m:t xml:space="preserve">T</m:t>
              </m:r>
            </m:oMath>
            <w:r w:rsidDel="00000000" w:rsidR="00000000" w:rsidRPr="00000000">
              <w:rPr>
                <w:rtl w:val="0"/>
              </w:rPr>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sSub>
                <m:sSubPr>
                  <m:ctrlPr>
                    <w:rPr/>
                  </m:ctrlPr>
                </m:sSubPr>
                <m:e>
                  <m:r>
                    <w:rPr/>
                    <m:t xml:space="preserve">x</m:t>
                  </m:r>
                </m:e>
                <m:sub>
                  <m:r>
                    <w:rPr/>
                    <m:t xml:space="preserve">g</m:t>
                  </m:r>
                </m:sub>
              </m:sSub>
            </m:oMath>
            <w:r w:rsidDel="00000000" w:rsidR="00000000" w:rsidRPr="00000000">
              <w:rPr>
                <w:rtl w:val="0"/>
              </w:rPr>
            </w:r>
          </w:p>
        </w:tc>
      </w:tr>
      <w:tr>
        <w:trPr>
          <w:cantSplit w:val="0"/>
          <w:trHeight w:val="425.859375" w:hRule="atLeast"/>
          <w:tblHeader w:val="0"/>
        </w:trPr>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2s</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spacing w:line="240" w:lineRule="auto"/>
              <w:jc w:val="center"/>
              <w:rPr/>
            </w:pPr>
            <w:r w:rsidDel="00000000" w:rsidR="00000000" w:rsidRPr="00000000">
              <w:rPr>
                <w:rtl w:val="0"/>
              </w:rPr>
              <w:t xml:space="preserve">     </w:t>
            </w:r>
            <m:oMath>
              <m:sSub>
                <m:sSubPr>
                  <m:ctrlPr>
                    <w:rPr/>
                  </m:ctrlPr>
                </m:sSubPr>
                <m:e>
                  <m:r>
                    <w:rPr/>
                    <m:t xml:space="preserve">p</m:t>
                  </m:r>
                </m:e>
                <m:sub>
                  <m:r>
                    <w:rPr/>
                    <m:t xml:space="preserve">3</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sSub>
                <m:sSubPr>
                  <m:ctrlPr>
                    <w:rPr/>
                  </m:ctrlPr>
                </m:sSubPr>
                <m:e>
                  <m:r>
                    <w:rPr/>
                    <m:t xml:space="preserve">s</m:t>
                  </m:r>
                </m:e>
                <m:sub>
                  <m:r>
                    <w:rPr/>
                    <m:t xml:space="preserve">1</m:t>
                  </m:r>
                </m:sub>
              </m:sSub>
            </m:oMath>
            <w:r w:rsidDel="00000000" w:rsidR="00000000" w:rsidRPr="00000000">
              <w:rPr>
                <w:rtl w:val="0"/>
              </w:rPr>
            </w:r>
          </w:p>
        </w:tc>
      </w:tr>
      <w:tr>
        <w:trPr>
          <w:cantSplit w:val="0"/>
          <w:trHeight w:val="350.859375" w:hRule="atLeast"/>
          <w:tblHeader w:val="0"/>
        </w:trPr>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spacing w:line="240" w:lineRule="auto"/>
              <w:jc w:val="center"/>
              <w:rPr/>
            </w:pPr>
            <m:oMath>
              <m:r>
                <w:rPr/>
                <m:t xml:space="preserve">     </m:t>
              </m:r>
              <m:sSub>
                <m:sSubPr>
                  <m:ctrlPr>
                    <w:rPr/>
                  </m:ctrlPr>
                </m:sSubPr>
                <m:e>
                  <m:r>
                    <w:rPr/>
                    <m:t xml:space="preserve">p</m:t>
                  </m:r>
                </m:e>
                <m:sub>
                  <m:r>
                    <w:rPr/>
                    <m:t xml:space="preserve">3</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sSub>
                <m:sSubPr>
                  <m:ctrlPr>
                    <w:rPr/>
                  </m:ctrlPr>
                </m:sSubPr>
                <m:e>
                  <m:r>
                    <w:rPr/>
                    <m:t xml:space="preserve">h</m:t>
                  </m:r>
                </m:e>
                <m:sub>
                  <m:r>
                    <w:rPr/>
                    <m:t xml:space="preserve">2</m:t>
                  </m:r>
                </m:sub>
              </m:sSub>
            </m:oMath>
            <w:r w:rsidDel="00000000" w:rsidR="00000000" w:rsidRPr="00000000">
              <w:rPr>
                <w:rtl w:val="0"/>
              </w:rPr>
            </w:r>
          </w:p>
        </w:tc>
      </w:tr>
      <w:tr>
        <w:trPr>
          <w:cantSplit w:val="0"/>
          <w:trHeight w:val="395.859375" w:hRule="atLeast"/>
          <w:tblHeader w:val="0"/>
        </w:trPr>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spacing w:line="240" w:lineRule="auto"/>
              <w:jc w:val="center"/>
              <w:rPr/>
            </w:pPr>
            <m:oMath>
              <m:r>
                <w:rPr/>
                <m:t xml:space="preserve">     </m:t>
              </m:r>
              <m:sSub>
                <m:sSubPr>
                  <m:ctrlPr>
                    <w:rPr/>
                  </m:ctrlPr>
                </m:sSubPr>
                <m:e>
                  <m:r>
                    <w:rPr/>
                    <m:t xml:space="preserve">T</m:t>
                  </m:r>
                </m:e>
                <m:sub>
                  <m:r>
                    <w:rPr/>
                    <m:t xml:space="preserve">atm</m:t>
                  </m:r>
                </m:sub>
              </m:sSub>
              <m:r>
                <w:rPr/>
                <m:t xml:space="preserve">+</m:t>
              </m:r>
              <m:r>
                <w:rPr/>
                <m:t>Δ</m:t>
              </m:r>
              <m:r>
                <w:rPr/>
                <m:t xml:space="preserve">T</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sSub>
                <m:sSubPr>
                  <m:ctrlPr>
                    <w:rPr/>
                  </m:ctrlPr>
                </m:sSubPr>
                <m:e>
                  <m:r>
                    <w:rPr/>
                    <m:t xml:space="preserve">x</m:t>
                  </m:r>
                </m:e>
                <m:sub>
                  <m:r>
                    <w:rPr/>
                    <m:t xml:space="preserve">f</m:t>
                  </m:r>
                </m:sub>
              </m:sSub>
            </m:oMath>
            <w:r w:rsidDel="00000000" w:rsidR="00000000" w:rsidRPr="00000000">
              <w:rPr>
                <w:rtl w:val="0"/>
              </w:rPr>
            </w:r>
          </w:p>
        </w:tc>
      </w:tr>
      <w:tr>
        <w:trPr>
          <w:cantSplit w:val="0"/>
          <w:trHeight w:val="275.859375" w:hRule="atLeast"/>
          <w:tblHeader w:val="0"/>
        </w:trPr>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before="0" w:line="240" w:lineRule="auto"/>
              <w:ind w:right="0"/>
              <w:jc w:val="center"/>
              <w:rPr/>
            </w:pPr>
            <m:oMath>
              <m:sSub>
                <m:sSubPr>
                  <m:ctrlPr>
                    <w:rPr/>
                  </m:ctrlPr>
                </m:sSubPr>
                <m:e>
                  <m:r>
                    <w:rPr/>
                    <m:t xml:space="preserve">p</m:t>
                  </m:r>
                </m:e>
                <m:sub>
                  <m:r>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m:oMath>
              <m:sSub>
                <m:sSubPr>
                  <m:ctrlPr>
                    <w:rPr/>
                  </m:ctrlPr>
                </m:sSubPr>
                <m:e>
                  <m:r>
                    <w:rPr/>
                    <m:t xml:space="preserve">h</m:t>
                  </m:r>
                </m:e>
                <m:sub>
                  <m:r>
                    <w:rPr/>
                    <m:t xml:space="preserve">3</m:t>
                  </m:r>
                </m:sub>
              </m:sSub>
            </m:oMath>
            <w:r w:rsidDel="00000000" w:rsidR="00000000" w:rsidRPr="00000000">
              <w:rPr>
                <w:rtl w:val="0"/>
              </w:rPr>
            </w:r>
          </w:p>
        </w:tc>
      </w:tr>
    </w:tbl>
    <w:p w:rsidR="00000000" w:rsidDel="00000000" w:rsidP="00000000" w:rsidRDefault="00000000" w:rsidRPr="00000000" w14:paraId="0000004A">
      <w:pPr>
        <w:pageBreakBefore w:val="0"/>
        <w:spacing w:line="240" w:lineRule="auto"/>
        <w:jc w:val="center"/>
        <w:rPr/>
      </w:pPr>
      <w:r w:rsidDel="00000000" w:rsidR="00000000" w:rsidRPr="00000000">
        <w:rPr>
          <w:i w:val="1"/>
          <w:rtl w:val="0"/>
        </w:rPr>
        <w:t xml:space="preserve">Table 1 lists the properties required to fix each state in our vapor compression cycle</w:t>
      </w:r>
      <w:r w:rsidDel="00000000" w:rsidR="00000000" w:rsidRPr="00000000">
        <w:rPr>
          <w:rtl w:val="0"/>
        </w:rPr>
      </w:r>
    </w:p>
    <w:p w:rsidR="00000000" w:rsidDel="00000000" w:rsidP="00000000" w:rsidRDefault="00000000" w:rsidRPr="00000000" w14:paraId="0000004B">
      <w:pPr>
        <w:pageBreakBefore w:val="0"/>
        <w:spacing w:line="240" w:lineRule="auto"/>
        <w:ind w:left="0" w:firstLine="0"/>
        <w:rPr/>
      </w:pPr>
      <w:r w:rsidDel="00000000" w:rsidR="00000000" w:rsidRPr="00000000">
        <w:rPr>
          <w:rtl w:val="0"/>
        </w:rPr>
        <w:t xml:space="preserve">The mass flow rate required to cool our refrigerator space,</w:t>
      </w:r>
      <m:oMath>
        <m:acc>
          <m:accPr>
            <m:chr m:val="̇"/>
            <m:ctrlPr>
              <w:rPr/>
            </m:ctrlPr>
          </m:accPr>
          <m:e>
            <m:r>
              <w:rPr/>
              <m:t xml:space="preserve">m</m:t>
            </m:r>
          </m:e>
        </m:acc>
        <m:r>
          <w:rPr/>
          <m:t xml:space="preserve">y</m:t>
        </m:r>
      </m:oMath>
      <w:r w:rsidDel="00000000" w:rsidR="00000000" w:rsidRPr="00000000">
        <w:rPr>
          <w:rtl w:val="0"/>
        </w:rPr>
        <w:t xml:space="preserve">is:</w:t>
      </w:r>
    </w:p>
    <w:p w:rsidR="00000000" w:rsidDel="00000000" w:rsidP="00000000" w:rsidRDefault="00000000" w:rsidRPr="00000000" w14:paraId="0000004C">
      <w:pPr>
        <w:pageBreakBefore w:val="0"/>
        <w:tabs>
          <w:tab w:val="right" w:pos="9360"/>
          <w:tab w:val="center" w:pos="4770"/>
        </w:tabs>
        <w:spacing w:line="240" w:lineRule="auto"/>
        <w:rPr/>
      </w:pPr>
      <w:r w:rsidDel="00000000" w:rsidR="00000000" w:rsidRPr="00000000">
        <w:rPr>
          <w:rtl w:val="0"/>
        </w:rPr>
        <w:tab/>
      </w:r>
      <m:oMath>
        <m:acc>
          <m:accPr>
            <m:chr m:val="̇"/>
            <m:ctrlPr>
              <w:rPr/>
            </m:ctrlPr>
          </m:accPr>
          <m:e>
            <m:r>
              <w:rPr/>
              <m:t xml:space="preserve">m</m:t>
            </m:r>
          </m:e>
        </m:acc>
        <m:r>
          <w:rPr/>
          <m:t xml:space="preserve">y=</m:t>
        </m:r>
        <m:f>
          <m:fPr>
            <m:ctrlPr>
              <w:rPr/>
            </m:ctrlPr>
          </m:fPr>
          <m:num>
            <m:sSub>
              <m:sSubPr>
                <m:ctrlPr>
                  <w:rPr/>
                </m:ctrlPr>
              </m:sSubPr>
              <m:e>
                <m:acc>
                  <m:accPr>
                    <m:chr m:val="̇"/>
                    <m:ctrlPr>
                      <w:rPr/>
                    </m:ctrlPr>
                  </m:accPr>
                  <m:e>
                    <m:r>
                      <w:rPr/>
                      <m:t xml:space="preserve">Q</m:t>
                    </m:r>
                  </m:e>
                </m:acc>
              </m:e>
              <m:sub>
                <m:r>
                  <w:rPr/>
                  <m:t xml:space="preserve">in</m:t>
                </m:r>
              </m:sub>
            </m:sSub>
          </m:num>
          <m:den>
            <m:sSub>
              <m:sSubPr>
                <m:ctrlPr>
                  <w:rPr/>
                </m:ctrlPr>
              </m:sSubPr>
              <m:e>
                <m:r>
                  <w:rPr/>
                  <m:t xml:space="preserve">h</m:t>
                </m:r>
              </m:e>
              <m:sub>
                <m:r>
                  <w:rPr/>
                  <m:t xml:space="preserve">1</m:t>
                </m:r>
              </m:sub>
            </m:sSub>
            <m:r>
              <w:rPr/>
              <m:t xml:space="preserve">-</m:t>
            </m:r>
            <m:sSub>
              <m:sSubPr>
                <m:ctrlPr>
                  <w:rPr/>
                </m:ctrlPr>
              </m:sSubPr>
              <m:e>
                <m:r>
                  <w:rPr/>
                  <m:t xml:space="preserve">h</m:t>
                </m:r>
              </m:e>
              <m:sub>
                <m:r>
                  <w:rPr/>
                  <m:t xml:space="preserve">4</m:t>
                </m:r>
              </m:sub>
            </m:sSub>
          </m:den>
        </m:f>
      </m:oMath>
      <w:r w:rsidDel="00000000" w:rsidR="00000000" w:rsidRPr="00000000">
        <w:rPr>
          <w:rtl w:val="0"/>
        </w:rPr>
        <w:tab/>
        <w:t xml:space="preserve">eq.(1)</w:t>
      </w:r>
      <w:r w:rsidDel="00000000" w:rsidR="00000000" w:rsidRPr="00000000">
        <w:rPr>
          <w:rtl w:val="0"/>
        </w:rPr>
      </w:r>
    </w:p>
    <w:p w:rsidR="00000000" w:rsidDel="00000000" w:rsidP="00000000" w:rsidRDefault="00000000" w:rsidRPr="00000000" w14:paraId="0000004D">
      <w:pPr>
        <w:pageBreakBefore w:val="0"/>
        <w:spacing w:line="240" w:lineRule="auto"/>
        <w:ind w:left="0" w:firstLine="0"/>
        <w:jc w:val="left"/>
        <w:rPr/>
      </w:pPr>
      <w:r w:rsidDel="00000000" w:rsidR="00000000" w:rsidRPr="00000000">
        <w:rPr>
          <w:rtl w:val="0"/>
        </w:rPr>
        <w:t xml:space="preserve">Where </w:t>
      </w:r>
      <m:oMath>
        <m:sSub>
          <m:sSubPr>
            <m:ctrlPr>
              <w:rPr/>
            </m:ctrlPr>
          </m:sSubPr>
          <m:e>
            <m:acc>
              <m:accPr>
                <m:chr m:val="̇"/>
                <m:ctrlPr>
                  <w:rPr/>
                </m:ctrlPr>
              </m:accPr>
              <m:e>
                <m:r>
                  <w:rPr/>
                  <m:t xml:space="preserve">Q</m:t>
                </m:r>
              </m:e>
            </m:acc>
          </m:e>
          <m:sub>
            <m:r>
              <w:rPr/>
              <m:t xml:space="preserve">in</m:t>
            </m:r>
          </m:sub>
        </m:sSub>
      </m:oMath>
      <w:r w:rsidDel="00000000" w:rsidR="00000000" w:rsidRPr="00000000">
        <w:rPr>
          <w:rtl w:val="0"/>
        </w:rPr>
        <w:t xml:space="preserve">is the amount of heat we need to remove from our refrigeration space. Similarly, the mass flow rate required to cool and dehumidify our air is defined as follows:</w:t>
      </w:r>
    </w:p>
    <w:p w:rsidR="00000000" w:rsidDel="00000000" w:rsidP="00000000" w:rsidRDefault="00000000" w:rsidRPr="00000000" w14:paraId="0000004E">
      <w:pPr>
        <w:pageBreakBefore w:val="0"/>
        <w:tabs>
          <w:tab w:val="right" w:pos="9360"/>
          <w:tab w:val="center" w:pos="4770"/>
        </w:tabs>
        <w:spacing w:line="240" w:lineRule="auto"/>
        <w:rPr/>
      </w:pPr>
      <w:r w:rsidDel="00000000" w:rsidR="00000000" w:rsidRPr="00000000">
        <w:rPr>
          <w:rtl w:val="0"/>
        </w:rPr>
        <w:tab/>
      </w:r>
      <m:oMath>
        <m:acc>
          <m:accPr>
            <m:chr m:val="̇"/>
            <m:ctrlPr>
              <w:rPr/>
            </m:ctrlPr>
          </m:accPr>
          <m:e>
            <m:r>
              <w:rPr/>
              <m:t xml:space="preserve">m</m:t>
            </m:r>
          </m:e>
        </m:acc>
        <m:r>
          <w:rPr/>
          <m:t xml:space="preserve">(1-y)=</m:t>
        </m:r>
        <m:f>
          <m:fPr>
            <m:ctrlPr>
              <w:rPr/>
            </m:ctrlPr>
          </m:fPr>
          <m:num>
            <m:sSub>
              <m:sSubPr>
                <m:ctrlPr>
                  <w:rPr/>
                </m:ctrlPr>
              </m:sSubPr>
              <m:e>
                <m:acc>
                  <m:accPr>
                    <m:chr m:val="̇"/>
                    <m:ctrlPr>
                      <w:rPr/>
                    </m:ctrlPr>
                  </m:accPr>
                  <m:e>
                    <m:r>
                      <w:rPr/>
                      <m:t xml:space="preserve">Q</m:t>
                    </m:r>
                  </m:e>
                </m:acc>
              </m:e>
              <m:sub>
                <m:r>
                  <w:rPr/>
                  <m:t xml:space="preserve">air</m:t>
                </m:r>
              </m:sub>
            </m:sSub>
          </m:num>
          <m:den>
            <m:sSub>
              <m:sSubPr>
                <m:ctrlPr>
                  <w:rPr/>
                </m:ctrlPr>
              </m:sSubPr>
              <m:e>
                <m:r>
                  <w:rPr/>
                  <m:t xml:space="preserve">h</m:t>
                </m:r>
              </m:e>
              <m:sub>
                <m:r>
                  <w:rPr/>
                  <m:t xml:space="preserve">1</m:t>
                </m:r>
              </m:sub>
            </m:sSub>
            <m:r>
              <w:rPr/>
              <m:t xml:space="preserve">-</m:t>
            </m:r>
            <m:sSub>
              <m:sSubPr>
                <m:ctrlPr>
                  <w:rPr/>
                </m:ctrlPr>
              </m:sSubPr>
              <m:e>
                <m:r>
                  <w:rPr/>
                  <m:t xml:space="preserve">h</m:t>
                </m:r>
              </m:e>
              <m:sub>
                <m:r>
                  <w:rPr/>
                  <m:t xml:space="preserve">4</m:t>
                </m:r>
              </m:sub>
            </m:sSub>
          </m:den>
        </m:f>
      </m:oMath>
      <w:r w:rsidDel="00000000" w:rsidR="00000000" w:rsidRPr="00000000">
        <w:rPr>
          <w:rtl w:val="0"/>
        </w:rPr>
        <w:tab/>
        <w:t xml:space="preserve">eq.(2)</w:t>
      </w:r>
      <w:r w:rsidDel="00000000" w:rsidR="00000000" w:rsidRPr="00000000">
        <w:rPr>
          <w:rtl w:val="0"/>
        </w:rPr>
      </w:r>
    </w:p>
    <w:p w:rsidR="00000000" w:rsidDel="00000000" w:rsidP="00000000" w:rsidRDefault="00000000" w:rsidRPr="00000000" w14:paraId="0000004F">
      <w:pPr>
        <w:pageBreakBefore w:val="0"/>
        <w:tabs>
          <w:tab w:val="right" w:pos="8820"/>
          <w:tab w:val="center" w:pos="4770"/>
        </w:tabs>
        <w:spacing w:line="240" w:lineRule="auto"/>
        <w:rPr/>
      </w:pPr>
      <w:r w:rsidDel="00000000" w:rsidR="00000000" w:rsidRPr="00000000">
        <w:rPr>
          <w:rtl w:val="0"/>
        </w:rPr>
        <w:t xml:space="preserve">where </w:t>
      </w:r>
      <m:oMath>
        <m:sSub>
          <m:sSubPr>
            <m:ctrlPr>
              <w:rPr/>
            </m:ctrlPr>
          </m:sSubPr>
          <m:e>
            <m:acc>
              <m:accPr>
                <m:chr m:val="̇"/>
                <m:ctrlPr>
                  <w:rPr/>
                </m:ctrlPr>
              </m:accPr>
              <m:e>
                <m:r>
                  <w:rPr/>
                  <m:t xml:space="preserve">Q</m:t>
                </m:r>
              </m:e>
            </m:acc>
          </m:e>
          <m:sub>
            <m:r>
              <w:rPr/>
              <m:t xml:space="preserve">air</m:t>
            </m:r>
          </m:sub>
        </m:sSub>
      </m:oMath>
      <w:r w:rsidDel="00000000" w:rsidR="00000000" w:rsidRPr="00000000">
        <w:rPr>
          <w:rtl w:val="0"/>
        </w:rPr>
        <w:t xml:space="preserve">is the heat required to dehumidify and cool 400 ft</w:t>
      </w:r>
      <w:r w:rsidDel="00000000" w:rsidR="00000000" w:rsidRPr="00000000">
        <w:rPr>
          <w:vertAlign w:val="superscript"/>
          <w:rtl w:val="0"/>
        </w:rPr>
        <w:t xml:space="preserve">3</w:t>
      </w:r>
      <w:r w:rsidDel="00000000" w:rsidR="00000000" w:rsidRPr="00000000">
        <w:rPr>
          <w:rtl w:val="0"/>
        </w:rPr>
        <w:t xml:space="preserve">/min of atmospheric air that we pump into the refrigerator. To find </w:t>
      </w:r>
      <m:oMath>
        <m:sSub>
          <m:sSubPr>
            <m:ctrlPr>
              <w:rPr/>
            </m:ctrlPr>
          </m:sSubPr>
          <m:e>
            <m:acc>
              <m:accPr>
                <m:chr m:val="̇"/>
                <m:ctrlPr>
                  <w:rPr/>
                </m:ctrlPr>
              </m:accPr>
              <m:e>
                <m:r>
                  <w:rPr/>
                  <m:t xml:space="preserve">Q</m:t>
                </m:r>
              </m:e>
            </m:acc>
          </m:e>
          <m:sub>
            <m:r>
              <w:rPr/>
              <m:t xml:space="preserve">air</m:t>
            </m:r>
          </m:sub>
        </m:sSub>
        <m:r>
          <w:rPr/>
          <m:t xml:space="preserve">,</m:t>
        </m:r>
      </m:oMath>
      <w:r w:rsidDel="00000000" w:rsidR="00000000" w:rsidRPr="00000000">
        <w:rPr>
          <w:rtl w:val="0"/>
        </w:rPr>
        <w:t xml:space="preserve">we can write an energy rate balance for the system around the dehumidifier:</w:t>
      </w:r>
    </w:p>
    <w:p w:rsidR="00000000" w:rsidDel="00000000" w:rsidP="00000000" w:rsidRDefault="00000000" w:rsidRPr="00000000" w14:paraId="00000050">
      <w:pPr>
        <w:pageBreakBefore w:val="0"/>
        <w:tabs>
          <w:tab w:val="right" w:pos="9360"/>
          <w:tab w:val="center" w:pos="4770"/>
        </w:tabs>
        <w:spacing w:line="240" w:lineRule="auto"/>
        <w:rPr/>
      </w:pPr>
      <w:r w:rsidDel="00000000" w:rsidR="00000000" w:rsidRPr="00000000">
        <w:rPr>
          <w:rtl w:val="0"/>
        </w:rPr>
        <w:tab/>
      </w:r>
      <m:oMath>
        <m:sSub>
          <m:sSubPr>
            <m:ctrlPr>
              <w:rPr/>
            </m:ctrlPr>
          </m:sSubPr>
          <m:e>
            <m:acc>
              <m:accPr>
                <m:chr m:val="̇"/>
                <m:ctrlPr>
                  <w:rPr/>
                </m:ctrlPr>
              </m:accPr>
              <m:e>
                <m:r>
                  <w:rPr/>
                  <m:t xml:space="preserve">Q</m:t>
                </m:r>
              </m:e>
            </m:acc>
          </m:e>
          <m:sub>
            <m:r>
              <w:rPr/>
              <m:t xml:space="preserve">air</m:t>
            </m:r>
          </m:sub>
        </m:sSub>
        <m:r>
          <w:rPr/>
          <m:t xml:space="preserve">=</m:t>
        </m:r>
        <m:sSub>
          <m:sSubPr>
            <m:ctrlPr>
              <w:rPr/>
            </m:ctrlPr>
          </m:sSubPr>
          <m:e>
            <m:r>
              <w:rPr/>
              <m:t xml:space="preserve">-</m:t>
            </m:r>
            <m:acc>
              <m:accPr>
                <m:chr m:val="̇"/>
                <m:ctrlPr>
                  <w:rPr/>
                </m:ctrlPr>
              </m:accPr>
              <m:e>
                <m:r>
                  <w:rPr/>
                  <m:t xml:space="preserve">m</m:t>
                </m:r>
              </m:e>
            </m:acc>
          </m:e>
          <m:sub>
            <m:r>
              <w:rPr/>
              <m:t xml:space="preserve">a</m:t>
            </m:r>
          </m:sub>
        </m:sSub>
        <m:sSub>
          <m:sSubPr>
            <m:ctrlPr>
              <w:rPr/>
            </m:ctrlPr>
          </m:sSubPr>
          <m:e>
            <m:r>
              <w:rPr/>
              <m:t xml:space="preserve">h</m:t>
            </m:r>
          </m:e>
          <m:sub>
            <m:r>
              <w:rPr/>
              <m:t xml:space="preserve">a(atm)</m:t>
            </m:r>
          </m:sub>
        </m:sSub>
        <m:r>
          <w:rPr/>
          <m:t xml:space="preserve">-</m:t>
        </m:r>
        <m:sSub>
          <m:sSubPr>
            <m:ctrlPr>
              <w:rPr/>
            </m:ctrlPr>
          </m:sSubPr>
          <m:e>
            <m:acc>
              <m:accPr>
                <m:chr m:val="̇"/>
                <m:ctrlPr>
                  <w:rPr/>
                </m:ctrlPr>
              </m:accPr>
              <m:e>
                <m:r>
                  <w:rPr/>
                  <m:t xml:space="preserve">m</m:t>
                </m:r>
              </m:e>
            </m:acc>
          </m:e>
          <m:sub>
            <m:r>
              <w:rPr/>
              <m:t xml:space="preserve">v(atm)</m:t>
            </m:r>
          </m:sub>
        </m:sSub>
        <m:sSub>
          <m:sSubPr>
            <m:ctrlPr>
              <w:rPr/>
            </m:ctrlPr>
          </m:sSubPr>
          <m:e>
            <m:r>
              <w:rPr/>
              <m:t xml:space="preserve">h</m:t>
            </m:r>
          </m:e>
          <m:sub>
            <m:r>
              <w:rPr/>
              <m:t xml:space="preserve">v(atm)</m:t>
            </m:r>
          </m:sub>
        </m:sSub>
        <m:r>
          <w:rPr/>
          <m:t xml:space="preserve">+</m:t>
        </m:r>
        <m:sSub>
          <m:sSubPr>
            <m:ctrlPr>
              <w:rPr/>
            </m:ctrlPr>
          </m:sSubPr>
          <m:e>
            <m:acc>
              <m:accPr>
                <m:chr m:val="̇"/>
                <m:ctrlPr>
                  <w:rPr/>
                </m:ctrlPr>
              </m:accPr>
              <m:e>
                <m:r>
                  <w:rPr/>
                  <m:t xml:space="preserve">m</m:t>
                </m:r>
              </m:e>
            </m:acc>
          </m:e>
          <m:sub>
            <m:r>
              <w:rPr/>
              <m:t xml:space="preserve">a</m:t>
            </m:r>
          </m:sub>
        </m:sSub>
        <m:sSub>
          <m:sSubPr>
            <m:ctrlPr>
              <w:rPr/>
            </m:ctrlPr>
          </m:sSubPr>
          <m:e>
            <m:r>
              <w:rPr/>
              <m:t xml:space="preserve">h</m:t>
            </m:r>
          </m:e>
          <m:sub>
            <m:r>
              <w:rPr/>
              <m:t xml:space="preserve">a(RS)</m:t>
            </m:r>
          </m:sub>
        </m:sSub>
        <m:r>
          <w:rPr/>
          <m:t xml:space="preserve">+</m:t>
        </m:r>
        <m:sSub>
          <m:sSubPr>
            <m:ctrlPr>
              <w:rPr/>
            </m:ctrlPr>
          </m:sSubPr>
          <m:e>
            <m:acc>
              <m:accPr>
                <m:chr m:val="̇"/>
                <m:ctrlPr>
                  <w:rPr/>
                </m:ctrlPr>
              </m:accPr>
              <m:e>
                <m:r>
                  <w:rPr/>
                  <m:t xml:space="preserve">m</m:t>
                </m:r>
              </m:e>
            </m:acc>
          </m:e>
          <m:sub>
            <m:r>
              <w:rPr/>
              <m:t xml:space="preserve">v(RS)</m:t>
            </m:r>
          </m:sub>
        </m:sSub>
        <m:sSub>
          <m:sSubPr>
            <m:ctrlPr>
              <w:rPr/>
            </m:ctrlPr>
          </m:sSubPr>
          <m:e>
            <m:r>
              <w:rPr/>
              <m:t xml:space="preserve">h</m:t>
            </m:r>
          </m:e>
          <m:sub>
            <m:r>
              <w:rPr/>
              <m:t xml:space="preserve">v(RS)</m:t>
            </m:r>
          </m:sub>
        </m:sSub>
        <m:r>
          <w:rPr/>
          <m:t xml:space="preserve">+</m:t>
        </m:r>
        <m:sSub>
          <m:sSubPr>
            <m:ctrlPr>
              <w:rPr/>
            </m:ctrlPr>
          </m:sSubPr>
          <m:e>
            <m:acc>
              <m:accPr>
                <m:chr m:val="̇"/>
                <m:ctrlPr>
                  <w:rPr/>
                </m:ctrlPr>
              </m:accPr>
              <m:e>
                <m:r>
                  <w:rPr/>
                  <m:t xml:space="preserve">m</m:t>
                </m:r>
              </m:e>
            </m:acc>
          </m:e>
          <m:sub>
            <m:r>
              <w:rPr/>
              <m:t xml:space="preserve">w</m:t>
            </m:r>
          </m:sub>
        </m:sSub>
        <m:sSub>
          <m:sSubPr>
            <m:ctrlPr>
              <w:rPr/>
            </m:ctrlPr>
          </m:sSubPr>
          <m:e>
            <m:r>
              <w:rPr/>
              <m:t xml:space="preserve">h</m:t>
            </m:r>
          </m:e>
          <m:sub>
            <m:r>
              <w:rPr/>
              <m:t xml:space="preserve">w</m:t>
            </m:r>
          </m:sub>
        </m:sSub>
      </m:oMath>
      <w:r w:rsidDel="00000000" w:rsidR="00000000" w:rsidRPr="00000000">
        <w:rPr>
          <w:rtl w:val="0"/>
        </w:rPr>
        <w:tab/>
        <w:t xml:space="preserve">    </w:t>
      </w:r>
      <w:r w:rsidDel="00000000" w:rsidR="00000000" w:rsidRPr="00000000">
        <w:rPr>
          <w:rtl w:val="0"/>
        </w:rPr>
        <w:t xml:space="preserve">eq.(</w:t>
      </w:r>
      <w:r w:rsidDel="00000000" w:rsidR="00000000" w:rsidRPr="00000000">
        <w:rPr>
          <w:rtl w:val="0"/>
        </w:rPr>
        <w:t xml:space="preserve">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1">
      <w:pPr>
        <w:pageBreakBefore w:val="0"/>
        <w:tabs>
          <w:tab w:val="right" w:pos="9360"/>
          <w:tab w:val="center" w:pos="4770"/>
        </w:tabs>
        <w:spacing w:line="240" w:lineRule="auto"/>
        <w:rPr/>
      </w:pPr>
      <w:r w:rsidDel="00000000" w:rsidR="00000000" w:rsidRPr="00000000">
        <w:rPr>
          <w:rtl w:val="0"/>
        </w:rPr>
        <w:t xml:space="preserve">As for regulating the humidity of the air in our refrigerator, we</w:t>
      </w:r>
      <w:r w:rsidDel="00000000" w:rsidR="00000000" w:rsidRPr="00000000">
        <w:rPr>
          <w:rtl w:val="0"/>
        </w:rPr>
        <w:t xml:space="preserve"> can calculate the specific enthalpies of the water vapor and dry air (both components of the moist air) after fixing their states with their pressure and temperature.</w:t>
      </w:r>
      <w:r w:rsidDel="00000000" w:rsidR="00000000" w:rsidRPr="00000000">
        <w:rPr>
          <w:rtl w:val="0"/>
        </w:rPr>
        <w:t xml:space="preserve"> We can use the relative humidity of the moist air to find the partial pressure of the water vapor.</w:t>
      </w:r>
    </w:p>
    <w:p w:rsidR="00000000" w:rsidDel="00000000" w:rsidP="00000000" w:rsidRDefault="00000000" w:rsidRPr="00000000" w14:paraId="00000052">
      <w:pPr>
        <w:pageBreakBefore w:val="0"/>
        <w:tabs>
          <w:tab w:val="right" w:pos="9360"/>
          <w:tab w:val="center" w:pos="4770"/>
        </w:tabs>
        <w:spacing w:line="240" w:lineRule="auto"/>
        <w:rPr/>
      </w:pPr>
      <w:r w:rsidDel="00000000" w:rsidR="00000000" w:rsidRPr="00000000">
        <w:rPr>
          <w:rtl w:val="0"/>
        </w:rPr>
        <w:tab/>
      </w:r>
      <m:oMath>
        <m:sSub>
          <m:sSubPr>
            <m:ctrlPr>
              <w:rPr/>
            </m:ctrlPr>
          </m:sSubPr>
          <m:e>
            <m:r>
              <w:rPr/>
              <m:t xml:space="preserve">p</m:t>
            </m:r>
          </m:e>
          <m:sub>
            <m:r>
              <w:rPr/>
              <m:t xml:space="preserve">v</m:t>
            </m:r>
          </m:sub>
        </m:sSub>
        <m:r>
          <w:rPr/>
          <m:t xml:space="preserve">=</m:t>
        </m:r>
        <m:f>
          <m:fPr>
            <m:ctrlPr>
              <w:rPr/>
            </m:ctrlPr>
          </m:fPr>
          <m:num>
            <m:sSub>
              <m:sSubPr>
                <m:ctrlPr>
                  <w:rPr/>
                </m:ctrlPr>
              </m:sSubPr>
              <m:e>
                <m:r>
                  <w:rPr/>
                  <m:t xml:space="preserve">p</m:t>
                </m:r>
              </m:e>
              <m:sub>
                <m:r>
                  <w:rPr/>
                  <m:t xml:space="preserve">g</m:t>
                </m:r>
              </m:sub>
            </m:sSub>
          </m:num>
          <m:den>
            <m:r>
              <w:rPr/>
              <m:t>ϕ</m:t>
            </m:r>
          </m:den>
        </m:f>
      </m:oMath>
      <w:r w:rsidDel="00000000" w:rsidR="00000000" w:rsidRPr="00000000">
        <w:rPr>
          <w:rtl w:val="0"/>
        </w:rPr>
        <w:tab/>
        <w:t xml:space="preserve">eq.(4)</w:t>
      </w:r>
      <w:r w:rsidDel="00000000" w:rsidR="00000000" w:rsidRPr="00000000">
        <w:rPr>
          <w:rtl w:val="0"/>
        </w:rPr>
      </w:r>
    </w:p>
    <w:p w:rsidR="00000000" w:rsidDel="00000000" w:rsidP="00000000" w:rsidRDefault="00000000" w:rsidRPr="00000000" w14:paraId="00000053">
      <w:pPr>
        <w:pageBreakBefore w:val="0"/>
        <w:spacing w:line="240" w:lineRule="auto"/>
        <w:ind w:left="0" w:firstLine="0"/>
        <w:rPr/>
      </w:pPr>
      <w:r w:rsidDel="00000000" w:rsidR="00000000" w:rsidRPr="00000000">
        <w:rPr>
          <w:rtl w:val="0"/>
        </w:rPr>
      </w:r>
    </w:p>
    <w:p w:rsidR="00000000" w:rsidDel="00000000" w:rsidP="00000000" w:rsidRDefault="00000000" w:rsidRPr="00000000" w14:paraId="00000054">
      <w:pPr>
        <w:pageBreakBefore w:val="0"/>
        <w:spacing w:line="240" w:lineRule="auto"/>
        <w:ind w:left="0" w:firstLine="0"/>
        <w:rPr/>
      </w:pPr>
      <w:r w:rsidDel="00000000" w:rsidR="00000000" w:rsidRPr="00000000">
        <w:rPr>
          <w:rtl w:val="0"/>
        </w:rPr>
        <w:t xml:space="preserve">Assuming the total moist air mixture is at atmospheric pressure, we can subtract the water vapor partial pressure from atmospheric pressure to find the partial pressure of dry air</w:t>
      </w:r>
      <w:r w:rsidDel="00000000" w:rsidR="00000000" w:rsidRPr="00000000">
        <w:rPr>
          <w:rtl w:val="0"/>
        </w:rPr>
        <w:t xml:space="preserve">.</w:t>
      </w:r>
    </w:p>
    <w:p w:rsidR="00000000" w:rsidDel="00000000" w:rsidP="00000000" w:rsidRDefault="00000000" w:rsidRPr="00000000" w14:paraId="00000055">
      <w:pPr>
        <w:pageBreakBefore w:val="0"/>
        <w:tabs>
          <w:tab w:val="right" w:pos="9360"/>
          <w:tab w:val="center" w:pos="4770"/>
        </w:tabs>
        <w:spacing w:line="240" w:lineRule="auto"/>
        <w:rPr/>
      </w:pPr>
      <w:r w:rsidDel="00000000" w:rsidR="00000000" w:rsidRPr="00000000">
        <w:rPr>
          <w:rtl w:val="0"/>
        </w:rPr>
        <w:tab/>
      </w:r>
      <m:oMath>
        <m:sSub>
          <m:sSubPr>
            <m:ctrlPr>
              <w:rPr/>
            </m:ctrlPr>
          </m:sSubPr>
          <m:e>
            <m:r>
              <w:rPr/>
              <m:t xml:space="preserve">p</m:t>
            </m:r>
          </m:e>
          <m:sub>
            <m:r>
              <w:rPr/>
              <m:t xml:space="preserve">a</m:t>
            </m:r>
          </m:sub>
        </m:sSub>
        <m:r>
          <w:rPr/>
          <m:t xml:space="preserve">=1 atm -</m:t>
        </m:r>
        <m:sSub>
          <m:sSubPr>
            <m:ctrlPr>
              <w:rPr/>
            </m:ctrlPr>
          </m:sSubPr>
          <m:e>
            <m:r>
              <w:rPr/>
              <m:t xml:space="preserve">p</m:t>
            </m:r>
          </m:e>
          <m:sub>
            <m:r>
              <w:rPr/>
              <m:t xml:space="preserve">v</m:t>
            </m:r>
          </m:sub>
        </m:sSub>
      </m:oMath>
      <w:r w:rsidDel="00000000" w:rsidR="00000000" w:rsidRPr="00000000">
        <w:rPr>
          <w:rtl w:val="0"/>
        </w:rPr>
        <w:tab/>
        <w:t xml:space="preserve">eq.(5)</w:t>
      </w:r>
      <w:r w:rsidDel="00000000" w:rsidR="00000000" w:rsidRPr="00000000">
        <w:rPr>
          <w:rtl w:val="0"/>
        </w:rPr>
      </w:r>
    </w:p>
    <w:p w:rsidR="00000000" w:rsidDel="00000000" w:rsidP="00000000" w:rsidRDefault="00000000" w:rsidRPr="00000000" w14:paraId="00000056">
      <w:pPr>
        <w:pageBreakBefore w:val="0"/>
        <w:spacing w:line="240" w:lineRule="auto"/>
        <w:ind w:left="0" w:firstLine="0"/>
        <w:rPr/>
      </w:pPr>
      <w:r w:rsidDel="00000000" w:rsidR="00000000" w:rsidRPr="00000000">
        <w:rPr>
          <w:rtl w:val="0"/>
        </w:rPr>
        <w:t xml:space="preserve">With these values determined, we can solve for various metrics associated with the </w:t>
      </w:r>
      <w:r w:rsidDel="00000000" w:rsidR="00000000" w:rsidRPr="00000000">
        <w:rPr>
          <w:rtl w:val="0"/>
        </w:rPr>
        <w:t xml:space="preserve">dehumidifier</w:t>
      </w:r>
      <w:r w:rsidDel="00000000" w:rsidR="00000000" w:rsidRPr="00000000">
        <w:rPr>
          <w:rtl w:val="0"/>
        </w:rPr>
        <w:t xml:space="preserve"> in our refrigeration system. </w:t>
      </w:r>
      <w:r w:rsidDel="00000000" w:rsidR="00000000" w:rsidRPr="00000000">
        <w:rPr>
          <w:rtl w:val="0"/>
        </w:rPr>
      </w:r>
    </w:p>
    <w:p w:rsidR="00000000" w:rsidDel="00000000" w:rsidP="00000000" w:rsidRDefault="00000000" w:rsidRPr="00000000" w14:paraId="00000057">
      <w:pPr>
        <w:pageBreakBefore w:val="0"/>
        <w:spacing w:line="240" w:lineRule="auto"/>
        <w:rPr/>
      </w:pPr>
      <w:r w:rsidDel="00000000" w:rsidR="00000000" w:rsidRPr="00000000">
        <w:rPr>
          <w:rtl w:val="0"/>
        </w:rPr>
        <w:tab/>
        <w:t xml:space="preserve">To measure the efficiency of our refrigeration system, we can calculate the coefficient of performance, </w:t>
      </w:r>
      <m:oMath>
        <m:r>
          <m:t>β</m:t>
        </m:r>
      </m:oMath>
      <w:r w:rsidDel="00000000" w:rsidR="00000000" w:rsidRPr="00000000">
        <w:rPr>
          <w:rtl w:val="0"/>
        </w:rPr>
        <w:t xml:space="preserve">. With that, to gauge the system’s feasibility, we will also look at and optimize the system’s operating pressures, work input, and mass flow rate. The total mass flow rate of the system is simply the summation of the mass flow rates for the refrigeration line (</w:t>
      </w:r>
      <w:r w:rsidDel="00000000" w:rsidR="00000000" w:rsidRPr="00000000">
        <w:rPr>
          <w:i w:val="1"/>
          <w:rtl w:val="0"/>
        </w:rPr>
        <w:t xml:space="preserve">y</w:t>
      </w:r>
      <w:r w:rsidDel="00000000" w:rsidR="00000000" w:rsidRPr="00000000">
        <w:rPr>
          <w:rtl w:val="0"/>
        </w:rPr>
        <w:t xml:space="preserve">) and the dehumidification line (</w:t>
      </w:r>
      <w:r w:rsidDel="00000000" w:rsidR="00000000" w:rsidRPr="00000000">
        <w:rPr>
          <w:i w:val="1"/>
          <w:rtl w:val="0"/>
        </w:rPr>
        <w:t xml:space="preserve">1-y</w:t>
      </w:r>
      <w:r w:rsidDel="00000000" w:rsidR="00000000" w:rsidRPr="00000000">
        <w:rPr>
          <w:rtl w:val="0"/>
        </w:rPr>
        <w:t xml:space="preserve">), given by eq.(1) and eq.(2), respectively. The work input of the compressor is governed by:</w:t>
      </w:r>
    </w:p>
    <w:p w:rsidR="00000000" w:rsidDel="00000000" w:rsidP="00000000" w:rsidRDefault="00000000" w:rsidRPr="00000000" w14:paraId="00000058">
      <w:pPr>
        <w:pageBreakBefore w:val="0"/>
        <w:tabs>
          <w:tab w:val="right" w:pos="9360"/>
          <w:tab w:val="center" w:pos="4770"/>
        </w:tabs>
        <w:spacing w:line="240" w:lineRule="auto"/>
        <w:rPr/>
      </w:pPr>
      <w:r w:rsidDel="00000000" w:rsidR="00000000" w:rsidRPr="00000000">
        <w:rPr>
          <w:rtl w:val="0"/>
        </w:rPr>
        <w:tab/>
      </w:r>
      <m:oMath>
        <m:sSub>
          <m:sSubPr>
            <m:ctrlPr>
              <w:rPr/>
            </m:ctrlPr>
          </m:sSubPr>
          <m:e>
            <m:acc>
              <m:accPr>
                <m:chr m:val="̇"/>
                <m:ctrlPr>
                  <w:rPr/>
                </m:ctrlPr>
              </m:accPr>
              <m:e>
                <m:r>
                  <w:rPr/>
                  <m:t xml:space="preserve">W</m:t>
                </m:r>
              </m:e>
            </m:acc>
          </m:e>
          <m:sub>
            <m:r>
              <w:rPr/>
              <m:t xml:space="preserve">c</m:t>
            </m:r>
          </m:sub>
        </m:sSub>
        <m:r>
          <w:rPr/>
          <m:t xml:space="preserve">=</m:t>
        </m:r>
        <m:acc>
          <m:accPr>
            <m:chr m:val="̇"/>
            <m:ctrlPr>
              <w:rPr/>
            </m:ctrlPr>
          </m:accPr>
          <m:e>
            <m:r>
              <w:rPr/>
              <m:t xml:space="preserve">m</m:t>
            </m:r>
          </m:e>
        </m:acc>
        <m:r>
          <w:rPr/>
          <m:t xml:space="preserve">(</m:t>
        </m:r>
        <m:sSub>
          <m:sSubPr>
            <m:ctrlPr>
              <w:rPr/>
            </m:ctrlPr>
          </m:sSubPr>
          <m:e>
            <m:r>
              <w:rPr/>
              <m:t xml:space="preserve">h</m:t>
            </m:r>
          </m:e>
          <m:sub>
            <m:r>
              <w:rPr/>
              <m:t xml:space="preserve">1</m:t>
            </m:r>
          </m:sub>
        </m:sSub>
        <m:r>
          <w:rPr/>
          <m:t xml:space="preserve">-</m:t>
        </m:r>
        <m:sSub>
          <m:sSubPr>
            <m:ctrlPr>
              <w:rPr/>
            </m:ctrlPr>
          </m:sSubPr>
          <m:e>
            <m:r>
              <w:rPr/>
              <m:t xml:space="preserve">h</m:t>
            </m:r>
          </m:e>
          <m:sub>
            <m:r>
              <w:rPr/>
              <m:t xml:space="preserve">2</m:t>
            </m:r>
          </m:sub>
        </m:sSub>
        <m:r>
          <w:rPr/>
          <m:t xml:space="preserve">)</m:t>
        </m:r>
      </m:oMath>
      <w:r w:rsidDel="00000000" w:rsidR="00000000" w:rsidRPr="00000000">
        <w:rPr>
          <w:rtl w:val="0"/>
        </w:rPr>
        <w:tab/>
        <w:t xml:space="preserve">eq.(6)</w:t>
      </w:r>
      <w:r w:rsidDel="00000000" w:rsidR="00000000" w:rsidRPr="00000000">
        <w:rPr>
          <w:rtl w:val="0"/>
        </w:rPr>
      </w:r>
    </w:p>
    <w:p w:rsidR="00000000" w:rsidDel="00000000" w:rsidP="00000000" w:rsidRDefault="00000000" w:rsidRPr="00000000" w14:paraId="00000059">
      <w:pPr>
        <w:pageBreakBefore w:val="0"/>
        <w:spacing w:line="240" w:lineRule="auto"/>
        <w:rPr/>
      </w:pPr>
      <w:r w:rsidDel="00000000" w:rsidR="00000000" w:rsidRPr="00000000">
        <w:rPr>
          <w:rtl w:val="0"/>
        </w:rPr>
        <w:t xml:space="preserve">where </w:t>
      </w:r>
      <m:oMath>
        <m:sSub>
          <m:sSubPr>
            <m:ctrlPr>
              <w:rPr/>
            </m:ctrlPr>
          </m:sSubPr>
          <m:e>
            <m:r>
              <w:rPr/>
              <m:t xml:space="preserve">h</m:t>
            </m:r>
          </m:e>
          <m:sub>
            <m:r>
              <w:rPr/>
              <m:t xml:space="preserve">2</m:t>
            </m:r>
          </m:sub>
        </m:sSub>
      </m:oMath>
      <w:r w:rsidDel="00000000" w:rsidR="00000000" w:rsidRPr="00000000">
        <w:rPr>
          <w:rtl w:val="0"/>
        </w:rPr>
        <w:t xml:space="preserve">is determined by the thermal efficiency of the compressor:</w:t>
      </w:r>
    </w:p>
    <w:p w:rsidR="00000000" w:rsidDel="00000000" w:rsidP="00000000" w:rsidRDefault="00000000" w:rsidRPr="00000000" w14:paraId="0000005A">
      <w:pPr>
        <w:pageBreakBefore w:val="0"/>
        <w:tabs>
          <w:tab w:val="right" w:pos="9360"/>
          <w:tab w:val="center" w:pos="4770"/>
        </w:tabs>
        <w:spacing w:line="240" w:lineRule="auto"/>
        <w:rPr/>
      </w:pPr>
      <w:r w:rsidDel="00000000" w:rsidR="00000000" w:rsidRPr="00000000">
        <w:rPr>
          <w:rtl w:val="0"/>
        </w:rPr>
        <w:tab/>
      </w:r>
      <m:oMath>
        <m:sSub>
          <m:sSubPr>
            <m:ctrlPr>
              <w:rPr/>
            </m:ctrlPr>
          </m:sSubPr>
          <m:e>
            <m:r>
              <w:rPr/>
              <m:t xml:space="preserve">h</m:t>
            </m:r>
          </m:e>
          <m:sub>
            <m:r>
              <w:rPr/>
              <m:t xml:space="preserve">2</m:t>
            </m:r>
          </m:sub>
        </m:sSub>
        <m:r>
          <w:rPr/>
          <m:t xml:space="preserve">=</m:t>
        </m:r>
        <m:f>
          <m:fPr>
            <m:ctrlPr>
              <w:rPr/>
            </m:ctrlPr>
          </m:fPr>
          <m:num>
            <m:sSub>
              <m:sSubPr>
                <m:ctrlPr>
                  <w:rPr/>
                </m:ctrlPr>
              </m:sSubPr>
              <m:e>
                <m:r>
                  <w:rPr/>
                  <m:t xml:space="preserve">h</m:t>
                </m:r>
              </m:e>
              <m:sub>
                <m:r>
                  <w:rPr/>
                  <m:t xml:space="preserve">2s</m:t>
                </m:r>
              </m:sub>
            </m:sSub>
            <m:r>
              <w:rPr/>
              <m:t xml:space="preserve">-</m:t>
            </m:r>
            <m:sSub>
              <m:sSubPr>
                <m:ctrlPr>
                  <w:rPr/>
                </m:ctrlPr>
              </m:sSubPr>
              <m:e>
                <m:r>
                  <w:rPr/>
                  <m:t xml:space="preserve">h</m:t>
                </m:r>
              </m:e>
              <m:sub>
                <m:r>
                  <w:rPr/>
                  <m:t xml:space="preserve">1</m:t>
                </m:r>
              </m:sub>
            </m:sSub>
          </m:num>
          <m:den>
            <m:sSub>
              <m:sSubPr>
                <m:ctrlPr>
                  <w:rPr/>
                </m:ctrlPr>
              </m:sSubPr>
              <m:e>
                <m:r>
                  <w:rPr/>
                  <m:t>η</m:t>
                </m:r>
              </m:e>
              <m:sub>
                <m:r>
                  <w:rPr/>
                  <m:t xml:space="preserve">c</m:t>
                </m:r>
              </m:sub>
            </m:sSub>
          </m:den>
        </m:f>
        <m:r>
          <w:rPr/>
          <m:t xml:space="preserve">+</m:t>
        </m:r>
        <m:sSub>
          <m:sSubPr>
            <m:ctrlPr>
              <w:rPr/>
            </m:ctrlPr>
          </m:sSubPr>
          <m:e>
            <m:r>
              <w:rPr/>
              <m:t xml:space="preserve">h</m:t>
            </m:r>
          </m:e>
          <m:sub>
            <m:r>
              <w:rPr/>
              <m:t xml:space="preserve">1</m:t>
            </m:r>
          </m:sub>
        </m:sSub>
      </m:oMath>
      <w:r w:rsidDel="00000000" w:rsidR="00000000" w:rsidRPr="00000000">
        <w:rPr>
          <w:rtl w:val="0"/>
        </w:rPr>
        <w:tab/>
        <w:t xml:space="preserve">eq.(7)</w:t>
      </w:r>
      <w:r w:rsidDel="00000000" w:rsidR="00000000" w:rsidRPr="00000000">
        <w:rPr>
          <w:rtl w:val="0"/>
        </w:rPr>
      </w:r>
    </w:p>
    <w:p w:rsidR="00000000" w:rsidDel="00000000" w:rsidP="00000000" w:rsidRDefault="00000000" w:rsidRPr="00000000" w14:paraId="0000005B">
      <w:pPr>
        <w:pageBreakBefore w:val="0"/>
        <w:spacing w:line="240" w:lineRule="auto"/>
        <w:jc w:val="left"/>
        <w:rPr/>
      </w:pPr>
      <w:r w:rsidDel="00000000" w:rsidR="00000000" w:rsidRPr="00000000">
        <w:rPr>
          <w:rtl w:val="0"/>
        </w:rPr>
        <w:t xml:space="preserve">Finally, the coefficient of performance for our refrigeration cycle is:</w:t>
      </w:r>
    </w:p>
    <w:p w:rsidR="00000000" w:rsidDel="00000000" w:rsidP="00000000" w:rsidRDefault="00000000" w:rsidRPr="00000000" w14:paraId="0000005C">
      <w:pPr>
        <w:pageBreakBefore w:val="0"/>
        <w:tabs>
          <w:tab w:val="right" w:pos="9360"/>
          <w:tab w:val="center" w:pos="4770"/>
        </w:tabs>
        <w:spacing w:line="240" w:lineRule="auto"/>
        <w:rPr/>
      </w:pPr>
      <w:r w:rsidDel="00000000" w:rsidR="00000000" w:rsidRPr="00000000">
        <w:rPr>
          <w:rtl w:val="0"/>
        </w:rPr>
        <w:tab/>
      </w:r>
      <m:oMath>
        <m:r>
          <m:t>β</m:t>
        </m:r>
        <m:r>
          <w:rPr/>
          <m:t xml:space="preserve">=</m:t>
        </m:r>
        <m:f>
          <m:fPr>
            <m:ctrlPr>
              <w:rPr/>
            </m:ctrlPr>
          </m:fPr>
          <m:num>
            <m:sSub>
              <m:sSubPr>
                <m:ctrlPr>
                  <w:rPr/>
                </m:ctrlPr>
              </m:sSubPr>
              <m:e>
                <m:acc>
                  <m:accPr>
                    <m:chr m:val="̇"/>
                    <m:ctrlPr>
                      <w:rPr/>
                    </m:ctrlPr>
                  </m:accPr>
                  <m:e>
                    <m:r>
                      <w:rPr/>
                      <m:t xml:space="preserve">Q </m:t>
                    </m:r>
                  </m:e>
                </m:acc>
              </m:e>
              <m:sub>
                <m:r>
                  <w:rPr/>
                  <m:t xml:space="preserve">in</m:t>
                </m:r>
              </m:sub>
            </m:sSub>
            <m:r>
              <w:rPr/>
              <m:t xml:space="preserve">+</m:t>
            </m:r>
            <m:sSub>
              <m:sSubPr>
                <m:ctrlPr>
                  <w:rPr/>
                </m:ctrlPr>
              </m:sSubPr>
              <m:e>
                <m:acc>
                  <m:accPr>
                    <m:chr m:val="̇"/>
                    <m:ctrlPr>
                      <w:rPr/>
                    </m:ctrlPr>
                  </m:accPr>
                  <m:e>
                    <m:r>
                      <w:rPr/>
                      <m:t xml:space="preserve">Q</m:t>
                    </m:r>
                  </m:e>
                </m:acc>
              </m:e>
              <m:sub>
                <m:r>
                  <w:rPr/>
                  <m:t xml:space="preserve">air</m:t>
                </m:r>
              </m:sub>
            </m:sSub>
          </m:num>
          <m:den>
            <m:r>
              <w:rPr/>
              <m:t xml:space="preserve">|</m:t>
            </m:r>
            <m:sSub>
              <m:sSubPr>
                <m:ctrlPr>
                  <w:rPr/>
                </m:ctrlPr>
              </m:sSubPr>
              <m:e>
                <m:acc>
                  <m:accPr>
                    <m:chr m:val="̇"/>
                    <m:ctrlPr>
                      <w:rPr/>
                    </m:ctrlPr>
                  </m:accPr>
                  <m:e>
                    <m:r>
                      <w:rPr/>
                      <m:t xml:space="preserve">W</m:t>
                    </m:r>
                  </m:e>
                </m:acc>
              </m:e>
              <m:sub>
                <m:r>
                  <w:rPr/>
                  <m:t xml:space="preserve">C</m:t>
                </m:r>
              </m:sub>
            </m:sSub>
            <m:r>
              <w:rPr/>
              <m:t xml:space="preserve">|</m:t>
            </m:r>
          </m:den>
        </m:f>
      </m:oMath>
      <w:r w:rsidDel="00000000" w:rsidR="00000000" w:rsidRPr="00000000">
        <w:rPr>
          <w:rtl w:val="0"/>
        </w:rPr>
        <w:tab/>
        <w:t xml:space="preserve">eq.(8)</w:t>
      </w:r>
      <w:r w:rsidDel="00000000" w:rsidR="00000000" w:rsidRPr="00000000">
        <w:rPr>
          <w:rtl w:val="0"/>
        </w:rPr>
      </w:r>
    </w:p>
    <w:p w:rsidR="00000000" w:rsidDel="00000000" w:rsidP="00000000" w:rsidRDefault="00000000" w:rsidRPr="00000000" w14:paraId="0000005D">
      <w:pPr>
        <w:pageBreakBefore w:val="0"/>
        <w:tabs>
          <w:tab w:val="right" w:pos="8820"/>
          <w:tab w:val="center" w:pos="4770"/>
        </w:tabs>
        <w:spacing w:line="240" w:lineRule="auto"/>
        <w:rPr>
          <w:b w:val="1"/>
          <w:sz w:val="28"/>
          <w:szCs w:val="28"/>
        </w:rPr>
      </w:pPr>
      <w:r w:rsidDel="00000000" w:rsidR="00000000" w:rsidRPr="00000000">
        <w:rPr>
          <w:b w:val="1"/>
          <w:sz w:val="28"/>
          <w:szCs w:val="28"/>
          <w:rtl w:val="0"/>
        </w:rPr>
        <w:t xml:space="preserve">Results and Discussion:</w:t>
      </w:r>
    </w:p>
    <w:p w:rsidR="00000000" w:rsidDel="00000000" w:rsidP="00000000" w:rsidRDefault="00000000" w:rsidRPr="00000000" w14:paraId="0000005E">
      <w:pPr>
        <w:pageBreakBefore w:val="0"/>
        <w:spacing w:line="240" w:lineRule="auto"/>
        <w:ind w:firstLine="720"/>
        <w:rPr/>
      </w:pPr>
      <w:r w:rsidDel="00000000" w:rsidR="00000000" w:rsidRPr="00000000">
        <w:rPr>
          <w:rtl w:val="0"/>
        </w:rPr>
        <w:t xml:space="preserve">For our design of a vapor compression refrigeration cycle, we have the following constraints and initial conditions:</w:t>
      </w:r>
    </w:p>
    <w:p w:rsidR="00000000" w:rsidDel="00000000" w:rsidP="00000000" w:rsidRDefault="00000000" w:rsidRPr="00000000" w14:paraId="0000005F">
      <w:pPr>
        <w:pageBreakBefore w:val="0"/>
        <w:spacing w:line="240" w:lineRule="auto"/>
        <w:ind w:firstLine="720"/>
        <w:rPr>
          <w:sz w:val="2"/>
          <w:szCs w:val="2"/>
        </w:rPr>
      </w:pPr>
      <w:r w:rsidDel="00000000" w:rsidR="00000000" w:rsidRPr="00000000">
        <w:rPr>
          <w:rtl w:val="0"/>
        </w:rPr>
      </w:r>
    </w:p>
    <w:tbl>
      <w:tblPr>
        <w:tblStyle w:val="Table3"/>
        <w:tblW w:w="8445.0" w:type="dxa"/>
        <w:jc w:val="left"/>
        <w:tblInd w:w="6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965"/>
        <w:gridCol w:w="2130"/>
        <w:gridCol w:w="2790"/>
        <w:tblGridChange w:id="0">
          <w:tblGrid>
            <w:gridCol w:w="1560"/>
            <w:gridCol w:w="1965"/>
            <w:gridCol w:w="2130"/>
            <w:gridCol w:w="2790"/>
          </w:tblGrid>
        </w:tblGridChange>
      </w:tblGrid>
      <w:tr>
        <w:trPr>
          <w:cantSplit w:val="0"/>
          <w:trHeight w:val="671.953125" w:hRule="atLeast"/>
          <w:tblHeader w:val="0"/>
        </w:trPr>
        <w:tc>
          <w:tcPr>
            <w:tcBorders>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Location</w:t>
            </w:r>
          </w:p>
        </w:tc>
        <w:tc>
          <w:tcPr>
            <w:tcBorders>
              <w:left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Temperature (℃)</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Relative Humidity (%)</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Heat </w:t>
            </w:r>
            <w:r w:rsidDel="00000000" w:rsidR="00000000" w:rsidRPr="00000000">
              <w:rPr>
                <w:b w:val="1"/>
                <w:rtl w:val="0"/>
              </w:rPr>
              <w:t xml:space="preserve">Input</w:t>
            </w:r>
            <w:r w:rsidDel="00000000" w:rsidR="00000000" w:rsidRPr="00000000">
              <w:rPr>
                <w:b w:val="1"/>
                <w:rtl w:val="0"/>
              </w:rPr>
              <w:t xml:space="preserve"> (Tons of Refrigeration)</w:t>
            </w:r>
          </w:p>
        </w:tc>
      </w:tr>
      <w:tr>
        <w:trPr>
          <w:cantSplit w:val="0"/>
          <w:trHeight w:val="470.9765625" w:hRule="atLeast"/>
          <w:tblHeader w:val="0"/>
        </w:trPr>
        <w:tc>
          <w:tcPr>
            <w:tcBorders>
              <w:top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Internal Air</w:t>
            </w:r>
          </w:p>
        </w:tc>
        <w:tc>
          <w:tcPr>
            <w:tcBorders>
              <w:top w:color="000000" w:space="0" w:sz="24" w:val="single"/>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47</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w:t>
            </w:r>
            <w:r w:rsidDel="00000000" w:rsidR="00000000" w:rsidRPr="00000000">
              <w:rPr>
                <w:rtl w:val="0"/>
              </w:rPr>
            </w:r>
          </w:p>
        </w:tc>
      </w:tr>
      <w:tr>
        <w:trPr>
          <w:cantSplit w:val="0"/>
          <w:tblHeader w:val="0"/>
        </w:trPr>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External Air </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6C">
      <w:pPr>
        <w:pageBreakBefore w:val="0"/>
        <w:spacing w:line="240" w:lineRule="auto"/>
        <w:jc w:val="center"/>
        <w:rPr>
          <w:i w:val="1"/>
        </w:rPr>
      </w:pPr>
      <w:r w:rsidDel="00000000" w:rsidR="00000000" w:rsidRPr="00000000">
        <w:rPr>
          <w:i w:val="1"/>
          <w:rtl w:val="0"/>
        </w:rPr>
        <w:t xml:space="preserve">Table 2 displays the conditions at which our system must operate. Note, the internal air represents the inside of the refrigerator, the external air represents the atmospheric air being </w:t>
      </w:r>
      <w:r w:rsidDel="00000000" w:rsidR="00000000" w:rsidRPr="00000000">
        <w:rPr>
          <w:i w:val="1"/>
        </w:rPr>
        <w:drawing>
          <wp:anchor allowOverlap="1" behindDoc="0" distB="0" distT="0" distL="0" distR="0" hidden="0" layoutInCell="1" locked="0" relativeHeight="0" simplePos="0">
            <wp:simplePos x="0" y="0"/>
            <wp:positionH relativeFrom="page">
              <wp:posOffset>914400</wp:posOffset>
            </wp:positionH>
            <wp:positionV relativeFrom="page">
              <wp:posOffset>7430435</wp:posOffset>
            </wp:positionV>
            <wp:extent cx="3081338" cy="2057328"/>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7"/>
                    <a:srcRect b="0" l="0" r="-3260" t="6089"/>
                    <a:stretch>
                      <a:fillRect/>
                    </a:stretch>
                  </pic:blipFill>
                  <pic:spPr>
                    <a:xfrm>
                      <a:off x="0" y="0"/>
                      <a:ext cx="3081338" cy="2057328"/>
                    </a:xfrm>
                    <a:prstGeom prst="rect"/>
                    <a:ln/>
                  </pic:spPr>
                </pic:pic>
              </a:graphicData>
            </a:graphic>
          </wp:anchor>
        </w:drawing>
      </w:r>
      <w:r w:rsidDel="00000000" w:rsidR="00000000" w:rsidRPr="00000000">
        <w:rPr>
          <w:i w:val="1"/>
          <w:rtl w:val="0"/>
        </w:rPr>
        <w:t xml:space="preserve">taken into, and cooled by, our system, and the heat input is the required amount of refrigeration.</w:t>
      </w:r>
    </w:p>
    <w:p w:rsidR="00000000" w:rsidDel="00000000" w:rsidP="00000000" w:rsidRDefault="00000000" w:rsidRPr="00000000" w14:paraId="0000006D">
      <w:pPr>
        <w:pageBreakBefore w:val="0"/>
        <w:spacing w:line="240" w:lineRule="auto"/>
        <w:rPr>
          <w:i w:val="1"/>
        </w:rPr>
      </w:pPr>
      <w:r w:rsidDel="00000000" w:rsidR="00000000" w:rsidRPr="00000000">
        <w:rPr>
          <w:rtl w:val="0"/>
        </w:rPr>
      </w:r>
    </w:p>
    <w:p w:rsidR="00000000" w:rsidDel="00000000" w:rsidP="00000000" w:rsidRDefault="00000000" w:rsidRPr="00000000" w14:paraId="0000006E">
      <w:pPr>
        <w:pageBreakBefore w:val="0"/>
        <w:spacing w:line="240" w:lineRule="auto"/>
        <w:rPr>
          <w:i w:val="1"/>
        </w:rPr>
      </w:pPr>
      <w:r w:rsidDel="00000000" w:rsidR="00000000" w:rsidRPr="00000000">
        <w:rPr>
          <w:i w:val="1"/>
          <w:rtl w:val="0"/>
        </w:rPr>
        <w:t xml:space="preserve">Figure 2 depicts the T-s diagram for our cycle according to our </w:t>
      </w:r>
      <w:r w:rsidDel="00000000" w:rsidR="00000000" w:rsidRPr="00000000">
        <w:rPr>
          <w:i w:val="1"/>
          <w:rtl w:val="0"/>
        </w:rPr>
        <w:t xml:space="preserve">initial design </w:t>
      </w:r>
      <w:r w:rsidDel="00000000" w:rsidR="00000000" w:rsidRPr="00000000">
        <w:rPr>
          <w:i w:val="1"/>
          <w:rtl w:val="0"/>
        </w:rPr>
        <w:t xml:space="preserve">parameters</w:t>
      </w:r>
      <w:r w:rsidDel="00000000" w:rsidR="00000000" w:rsidRPr="00000000">
        <w:rPr>
          <w:i w:val="1"/>
          <w:rtl w:val="0"/>
        </w:rPr>
        <w:t xml:space="preserve"> with a </w:t>
      </w:r>
      <m:oMath>
        <m:r>
          <m:t>Δ</m:t>
        </m:r>
        <m:r>
          <w:rPr>
            <w:i w:val="1"/>
          </w:rPr>
          <m:t xml:space="preserve">T</m:t>
        </m:r>
      </m:oMath>
      <w:r w:rsidDel="00000000" w:rsidR="00000000" w:rsidRPr="00000000">
        <w:rPr>
          <w:i w:val="1"/>
          <w:rtl w:val="0"/>
        </w:rPr>
        <w:t xml:space="preserve">of </w:t>
      </w:r>
      <m:oMath>
        <m:r>
          <w:rPr>
            <w:i w:val="1"/>
          </w:rPr>
          <m:t xml:space="preserve">1</m:t>
        </m:r>
        <m:sSup>
          <m:sSupPr>
            <m:ctrlPr>
              <w:rPr>
                <w:i w:val="1"/>
              </w:rPr>
            </m:ctrlPr>
          </m:sSupPr>
          <m:e>
            <m:r>
              <w:rPr>
                <w:i w:val="1"/>
              </w:rPr>
              <m:t xml:space="preserve">2</m:t>
            </m:r>
          </m:e>
          <m:sup>
            <m:r>
              <w:rPr>
                <w:i w:val="1"/>
              </w:rPr>
              <m:t xml:space="preserve">o</m:t>
            </m:r>
          </m:sup>
        </m:sSup>
        <m:r>
          <w:rPr>
            <w:i w:val="1"/>
          </w:rPr>
          <m:t xml:space="preserve">C.</m:t>
        </m:r>
      </m:oMath>
      <w:r w:rsidDel="00000000" w:rsidR="00000000" w:rsidRPr="00000000">
        <w:rPr>
          <w:rtl w:val="0"/>
        </w:rPr>
      </w:r>
    </w:p>
    <w:p w:rsidR="00000000" w:rsidDel="00000000" w:rsidP="00000000" w:rsidRDefault="00000000" w:rsidRPr="00000000" w14:paraId="0000006F">
      <w:pPr>
        <w:pageBreakBefore w:val="0"/>
        <w:spacing w:line="240" w:lineRule="auto"/>
        <w:rPr>
          <w:i w:val="1"/>
        </w:rPr>
      </w:pPr>
      <w:r w:rsidDel="00000000" w:rsidR="00000000" w:rsidRPr="00000000">
        <w:rPr>
          <w:rtl w:val="0"/>
        </w:rPr>
      </w:r>
    </w:p>
    <w:p w:rsidR="00000000" w:rsidDel="00000000" w:rsidP="00000000" w:rsidRDefault="00000000" w:rsidRPr="00000000" w14:paraId="00000070">
      <w:pPr>
        <w:pageBreakBefore w:val="0"/>
        <w:spacing w:line="240" w:lineRule="auto"/>
        <w:ind w:firstLine="720"/>
        <w:rPr>
          <w:u w:val="single"/>
        </w:rPr>
      </w:pPr>
      <w:r w:rsidDel="00000000" w:rsidR="00000000" w:rsidRPr="00000000">
        <w:rPr>
          <w:rtl w:val="0"/>
        </w:rPr>
        <w:t xml:space="preserve">Using the information in </w:t>
      </w:r>
      <w:r w:rsidDel="00000000" w:rsidR="00000000" w:rsidRPr="00000000">
        <w:rPr>
          <w:i w:val="1"/>
          <w:rtl w:val="0"/>
        </w:rPr>
        <w:t xml:space="preserve">Tables 1 </w:t>
      </w:r>
      <w:r w:rsidDel="00000000" w:rsidR="00000000" w:rsidRPr="00000000">
        <w:rPr>
          <w:rtl w:val="0"/>
        </w:rPr>
        <w:t xml:space="preserve">and </w:t>
      </w:r>
      <w:r w:rsidDel="00000000" w:rsidR="00000000" w:rsidRPr="00000000">
        <w:rPr>
          <w:i w:val="1"/>
          <w:rtl w:val="0"/>
        </w:rPr>
        <w:t xml:space="preserve">2</w:t>
      </w:r>
      <w:r w:rsidDel="00000000" w:rsidR="00000000" w:rsidRPr="00000000">
        <w:rPr>
          <w:rtl w:val="0"/>
        </w:rPr>
        <w:t xml:space="preserve">, we can set the first four states (</w:t>
      </w:r>
      <w:r w:rsidDel="00000000" w:rsidR="00000000" w:rsidRPr="00000000">
        <w:rPr>
          <w:i w:val="1"/>
          <w:rtl w:val="0"/>
        </w:rPr>
        <w:t xml:space="preserve">Fig 2</w:t>
      </w:r>
      <w:r w:rsidDel="00000000" w:rsidR="00000000" w:rsidRPr="00000000">
        <w:rPr>
          <w:rtl w:val="0"/>
        </w:rPr>
        <w:t xml:space="preserve">),</w:t>
      </w:r>
      <w:r w:rsidDel="00000000" w:rsidR="00000000" w:rsidRPr="00000000">
        <w:rPr>
          <w:rtl w:val="0"/>
        </w:rPr>
        <w:t xml:space="preserve"> as well as the dehumidifier states using </w:t>
      </w:r>
      <w:r w:rsidDel="00000000" w:rsidR="00000000" w:rsidRPr="00000000">
        <w:rPr>
          <w:rtl w:val="0"/>
        </w:rPr>
        <w:t xml:space="preserve">Thermostate</w:t>
      </w:r>
      <w:r w:rsidDel="00000000" w:rsidR="00000000" w:rsidRPr="00000000">
        <w:rPr>
          <w:rtl w:val="0"/>
        </w:rPr>
        <w:t xml:space="preserve"> and the equations defined in the methods section. With all the initial conditions, and with the original working fluid (R-22), our cycle achieves a coefficient of performance (</w:t>
      </w:r>
      <w:r w:rsidDel="00000000" w:rsidR="00000000" w:rsidRPr="00000000">
        <w:rPr>
          <w:rFonts w:ascii="Cardo" w:cs="Cardo" w:eastAsia="Cardo" w:hAnsi="Cardo"/>
          <w:i w:val="1"/>
          <w:rtl w:val="0"/>
        </w:rPr>
        <w:t xml:space="preserve">ꞵ</w:t>
      </w:r>
      <w:r w:rsidDel="00000000" w:rsidR="00000000" w:rsidRPr="00000000">
        <w:rPr>
          <w:rtl w:val="0"/>
        </w:rPr>
        <w:t xml:space="preserve">) of 5.04. However, replacing R-22 with R-134a changes the coefficient of performance to 4.98, and using ammonia brings it even higher, to 5.25. With that being said, changing the refrigerant used in our vapor compression cycle changes a number of properties. Key changes are outlined in </w:t>
      </w:r>
      <w:r w:rsidDel="00000000" w:rsidR="00000000" w:rsidRPr="00000000">
        <w:rPr>
          <w:i w:val="1"/>
          <w:rtl w:val="0"/>
        </w:rPr>
        <w:t xml:space="preserve">Table 3</w:t>
      </w:r>
      <w:r w:rsidDel="00000000" w:rsidR="00000000" w:rsidRPr="00000000">
        <w:rPr>
          <w:u w:val="single"/>
          <w:rtl w:val="0"/>
        </w:rPr>
        <w:t xml:space="preserve">. </w:t>
      </w:r>
    </w:p>
    <w:p w:rsidR="00000000" w:rsidDel="00000000" w:rsidP="00000000" w:rsidRDefault="00000000" w:rsidRPr="00000000" w14:paraId="00000071">
      <w:pPr>
        <w:pageBreakBefore w:val="0"/>
        <w:spacing w:line="240" w:lineRule="auto"/>
        <w:rPr>
          <w:sz w:val="2"/>
          <w:szCs w:val="2"/>
          <w:u w:val="singl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785"/>
        <w:gridCol w:w="1425"/>
        <w:gridCol w:w="1560"/>
        <w:gridCol w:w="1560"/>
        <w:gridCol w:w="1560"/>
        <w:tblGridChange w:id="0">
          <w:tblGrid>
            <w:gridCol w:w="1470"/>
            <w:gridCol w:w="1785"/>
            <w:gridCol w:w="1425"/>
            <w:gridCol w:w="1560"/>
            <w:gridCol w:w="1560"/>
            <w:gridCol w:w="1560"/>
          </w:tblGrid>
        </w:tblGridChange>
      </w:tblGrid>
      <w:tr>
        <w:trPr>
          <w:cantSplit w:val="0"/>
          <w:tblHeader w:val="0"/>
        </w:trPr>
        <w:tc>
          <w:tcPr>
            <w:tcBorders>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before="0" w:line="240" w:lineRule="auto"/>
              <w:ind w:right="0"/>
              <w:jc w:val="center"/>
              <w:rPr>
                <w:b w:val="1"/>
              </w:rPr>
            </w:pPr>
            <w:r w:rsidDel="00000000" w:rsidR="00000000" w:rsidRPr="00000000">
              <w:rPr>
                <w:b w:val="1"/>
                <w:rtl w:val="0"/>
              </w:rPr>
              <w:t xml:space="preserve">Refrigerant</w:t>
            </w:r>
          </w:p>
        </w:tc>
        <w:tc>
          <w:tcPr>
            <w:tcBorders>
              <w:left w:color="000000" w:space="0" w:sz="24" w:val="single"/>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before="0" w:line="240" w:lineRule="auto"/>
              <w:ind w:right="0"/>
              <w:jc w:val="center"/>
              <w:rPr>
                <w:b w:val="1"/>
              </w:rPr>
            </w:pPr>
            <w:r w:rsidDel="00000000" w:rsidR="00000000" w:rsidRPr="00000000">
              <w:rPr>
                <w:b w:val="1"/>
                <w:rtl w:val="0"/>
              </w:rPr>
              <w:t xml:space="preserve">COP</w:t>
            </w:r>
          </w:p>
          <w:p w:rsidR="00000000" w:rsidDel="00000000" w:rsidP="00000000" w:rsidRDefault="00000000" w:rsidRPr="00000000" w14:paraId="00000074">
            <w:pPr>
              <w:pageBreakBefore w:val="0"/>
              <w:widowControl w:val="0"/>
              <w:spacing w:before="0" w:line="240" w:lineRule="auto"/>
              <w:ind w:right="0"/>
              <w:jc w:val="center"/>
              <w:rPr>
                <w:b w:val="1"/>
              </w:rPr>
            </w:pPr>
            <w:r w:rsidDel="00000000" w:rsidR="00000000" w:rsidRPr="00000000">
              <w:rPr>
                <w:b w:val="1"/>
                <w:rtl w:val="0"/>
              </w:rPr>
              <w:t xml:space="preserve">(dimensionless)</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before="0" w:line="240" w:lineRule="auto"/>
              <w:ind w:right="0"/>
              <w:jc w:val="center"/>
              <w:rPr>
                <w:b w:val="1"/>
              </w:rPr>
            </w:pPr>
            <w:r w:rsidDel="00000000" w:rsidR="00000000" w:rsidRPr="00000000">
              <w:rPr>
                <w:b w:val="1"/>
                <w:rtl w:val="0"/>
              </w:rPr>
              <w:t xml:space="preserve">Work in</w:t>
            </w:r>
          </w:p>
          <w:p w:rsidR="00000000" w:rsidDel="00000000" w:rsidP="00000000" w:rsidRDefault="00000000" w:rsidRPr="00000000" w14:paraId="00000076">
            <w:pPr>
              <w:pageBreakBefore w:val="0"/>
              <w:widowControl w:val="0"/>
              <w:spacing w:before="0" w:line="240" w:lineRule="auto"/>
              <w:ind w:right="0"/>
              <w:jc w:val="center"/>
              <w:rPr>
                <w:b w:val="1"/>
              </w:rPr>
            </w:pPr>
            <w:r w:rsidDel="00000000" w:rsidR="00000000" w:rsidRPr="00000000">
              <w:rPr>
                <w:b w:val="1"/>
                <w:rtl w:val="0"/>
              </w:rPr>
              <w:t xml:space="preserve">(kJ/s)</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before="0" w:line="240" w:lineRule="auto"/>
              <w:ind w:right="0"/>
              <w:jc w:val="center"/>
              <w:rPr>
                <w:b w:val="1"/>
              </w:rPr>
            </w:pPr>
            <w:r w:rsidDel="00000000" w:rsidR="00000000" w:rsidRPr="00000000">
              <w:rPr>
                <w:b w:val="1"/>
                <w:rtl w:val="0"/>
              </w:rPr>
              <w:t xml:space="preserve">Operating pressure</w:t>
            </w:r>
          </w:p>
          <w:p w:rsidR="00000000" w:rsidDel="00000000" w:rsidP="00000000" w:rsidRDefault="00000000" w:rsidRPr="00000000" w14:paraId="00000078">
            <w:pPr>
              <w:pageBreakBefore w:val="0"/>
              <w:widowControl w:val="0"/>
              <w:spacing w:before="0" w:line="240" w:lineRule="auto"/>
              <w:ind w:right="0"/>
              <w:jc w:val="center"/>
              <w:rPr>
                <w:b w:val="1"/>
              </w:rPr>
            </w:pPr>
            <w:r w:rsidDel="00000000" w:rsidR="00000000" w:rsidRPr="00000000">
              <w:rPr>
                <w:b w:val="1"/>
                <w:rtl w:val="0"/>
              </w:rPr>
              <w:t xml:space="preserve">(atm)</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before="0" w:line="240" w:lineRule="auto"/>
              <w:ind w:right="0"/>
              <w:jc w:val="center"/>
              <w:rPr>
                <w:b w:val="1"/>
              </w:rPr>
            </w:pPr>
            <w:r w:rsidDel="00000000" w:rsidR="00000000" w:rsidRPr="00000000">
              <w:rPr>
                <w:b w:val="1"/>
                <w:rtl w:val="0"/>
              </w:rPr>
              <w:t xml:space="preserve">Mass flow rate</w:t>
            </w:r>
          </w:p>
          <w:p w:rsidR="00000000" w:rsidDel="00000000" w:rsidP="00000000" w:rsidRDefault="00000000" w:rsidRPr="00000000" w14:paraId="0000007A">
            <w:pPr>
              <w:pageBreakBefore w:val="0"/>
              <w:widowControl w:val="0"/>
              <w:spacing w:before="0" w:line="240" w:lineRule="auto"/>
              <w:ind w:right="0"/>
              <w:jc w:val="center"/>
              <w:rPr>
                <w:b w:val="1"/>
              </w:rPr>
            </w:pPr>
            <w:r w:rsidDel="00000000" w:rsidR="00000000" w:rsidRPr="00000000">
              <w:rPr>
                <w:b w:val="1"/>
                <w:rtl w:val="0"/>
              </w:rPr>
              <w:t xml:space="preserve">(kg/s)</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before="0" w:line="240" w:lineRule="auto"/>
              <w:ind w:right="0"/>
              <w:jc w:val="center"/>
              <w:rPr>
                <w:b w:val="1"/>
              </w:rPr>
            </w:pPr>
            <w:r w:rsidDel="00000000" w:rsidR="00000000" w:rsidRPr="00000000">
              <w:rPr>
                <w:b w:val="1"/>
                <w:rtl w:val="0"/>
              </w:rPr>
              <w:t xml:space="preserve">Cost</w:t>
            </w:r>
            <w:r w:rsidDel="00000000" w:rsidR="00000000" w:rsidRPr="00000000">
              <w:rPr>
                <w:rtl w:val="0"/>
              </w:rPr>
            </w:r>
          </w:p>
          <w:p w:rsidR="00000000" w:rsidDel="00000000" w:rsidP="00000000" w:rsidRDefault="00000000" w:rsidRPr="00000000" w14:paraId="0000007C">
            <w:pPr>
              <w:pageBreakBefore w:val="0"/>
              <w:widowControl w:val="0"/>
              <w:spacing w:before="0" w:line="240" w:lineRule="auto"/>
              <w:ind w:right="0"/>
              <w:jc w:val="center"/>
              <w:rPr>
                <w:b w:val="1"/>
              </w:rPr>
            </w:pPr>
            <w:r w:rsidDel="00000000" w:rsidR="00000000" w:rsidRPr="00000000">
              <w:rPr>
                <w:b w:val="1"/>
                <w:rtl w:val="0"/>
              </w:rPr>
              <w:t xml:space="preserve">($/kg)</w:t>
            </w:r>
          </w:p>
        </w:tc>
      </w:tr>
      <w:tr>
        <w:trPr>
          <w:cantSplit w:val="0"/>
          <w:tblHeader w:val="0"/>
        </w:trPr>
        <w:tc>
          <w:tcPr>
            <w:tcBorders>
              <w:top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before="0" w:line="240" w:lineRule="auto"/>
              <w:ind w:right="0"/>
              <w:jc w:val="center"/>
              <w:rPr/>
            </w:pPr>
            <w:r w:rsidDel="00000000" w:rsidR="00000000" w:rsidRPr="00000000">
              <w:rPr>
                <w:rtl w:val="0"/>
              </w:rPr>
              <w:t xml:space="preserve">R-22</w:t>
            </w:r>
          </w:p>
        </w:tc>
        <w:tc>
          <w:tcPr>
            <w:tcBorders>
              <w:top w:color="000000" w:space="0" w:sz="24" w:val="single"/>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before="0" w:line="240" w:lineRule="auto"/>
              <w:ind w:right="0"/>
              <w:jc w:val="center"/>
              <w:rPr/>
            </w:pPr>
            <w:r w:rsidDel="00000000" w:rsidR="00000000" w:rsidRPr="00000000">
              <w:rPr>
                <w:rtl w:val="0"/>
              </w:rPr>
              <w:t xml:space="preserve">5.04</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before="0" w:line="240" w:lineRule="auto"/>
              <w:ind w:right="0"/>
              <w:jc w:val="center"/>
              <w:rPr/>
            </w:pPr>
            <w:r w:rsidDel="00000000" w:rsidR="00000000" w:rsidRPr="00000000">
              <w:rPr>
                <w:rtl w:val="0"/>
              </w:rPr>
              <w:t xml:space="preserve">57.87</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before="0" w:line="240" w:lineRule="auto"/>
              <w:ind w:right="0"/>
              <w:jc w:val="center"/>
              <w:rPr/>
            </w:pPr>
            <w:r w:rsidDel="00000000" w:rsidR="00000000" w:rsidRPr="00000000">
              <w:rPr>
                <w:rtl w:val="0"/>
              </w:rPr>
              <w:t xml:space="preserve">4.31</w:t>
            </w:r>
          </w:p>
          <w:p w:rsidR="00000000" w:rsidDel="00000000" w:rsidP="00000000" w:rsidRDefault="00000000" w:rsidRPr="00000000" w14:paraId="00000081">
            <w:pPr>
              <w:pageBreakBefore w:val="0"/>
              <w:widowControl w:val="0"/>
              <w:spacing w:before="0" w:line="240" w:lineRule="auto"/>
              <w:ind w:right="0"/>
              <w:jc w:val="center"/>
              <w:rPr/>
            </w:pPr>
            <w:r w:rsidDel="00000000" w:rsidR="00000000" w:rsidRPr="00000000">
              <w:rPr>
                <w:rtl w:val="0"/>
              </w:rPr>
              <w:t xml:space="preserve">14.77</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before="0" w:line="240" w:lineRule="auto"/>
              <w:ind w:right="0"/>
              <w:jc w:val="center"/>
              <w:rPr/>
            </w:pPr>
            <w:r w:rsidDel="00000000" w:rsidR="00000000" w:rsidRPr="00000000">
              <w:rPr>
                <w:rtl w:val="0"/>
              </w:rPr>
              <w:t xml:space="preserve">1.88</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before="0" w:line="240" w:lineRule="auto"/>
              <w:ind w:right="0"/>
              <w:jc w:val="center"/>
              <w:rPr/>
            </w:pPr>
            <w:r w:rsidDel="00000000" w:rsidR="00000000" w:rsidRPr="00000000">
              <w:rPr>
                <w:rtl w:val="0"/>
              </w:rPr>
              <w:t xml:space="preserve">265.00</w:t>
            </w:r>
          </w:p>
        </w:tc>
      </w:tr>
      <w:tr>
        <w:trPr>
          <w:cantSplit w:val="0"/>
          <w:tblHeader w:val="0"/>
        </w:trPr>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before="0" w:line="240" w:lineRule="auto"/>
              <w:ind w:right="0"/>
              <w:jc w:val="center"/>
              <w:rPr/>
            </w:pPr>
            <w:r w:rsidDel="00000000" w:rsidR="00000000" w:rsidRPr="00000000">
              <w:rPr>
                <w:rtl w:val="0"/>
              </w:rPr>
              <w:t xml:space="preserve">R-134a</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before="0" w:line="240" w:lineRule="auto"/>
              <w:ind w:right="0"/>
              <w:jc w:val="center"/>
              <w:rPr/>
            </w:pPr>
            <w:r w:rsidDel="00000000" w:rsidR="00000000" w:rsidRPr="00000000">
              <w:rPr>
                <w:rtl w:val="0"/>
              </w:rPr>
              <w:t xml:space="preserve">4.98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before="0" w:line="240" w:lineRule="auto"/>
              <w:ind w:right="0"/>
              <w:jc w:val="center"/>
              <w:rPr/>
            </w:pPr>
            <w:r w:rsidDel="00000000" w:rsidR="00000000" w:rsidRPr="00000000">
              <w:rPr>
                <w:rtl w:val="0"/>
              </w:rPr>
              <w:t xml:space="preserve">58.6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before="0" w:line="240" w:lineRule="auto"/>
              <w:ind w:right="0"/>
              <w:jc w:val="center"/>
              <w:rPr/>
            </w:pPr>
            <w:r w:rsidDel="00000000" w:rsidR="00000000" w:rsidRPr="00000000">
              <w:rPr>
                <w:rtl w:val="0"/>
              </w:rPr>
              <w:t xml:space="preserve">2.49</w:t>
            </w:r>
          </w:p>
          <w:p w:rsidR="00000000" w:rsidDel="00000000" w:rsidP="00000000" w:rsidRDefault="00000000" w:rsidRPr="00000000" w14:paraId="00000088">
            <w:pPr>
              <w:pageBreakBefore w:val="0"/>
              <w:widowControl w:val="0"/>
              <w:spacing w:before="0" w:line="240" w:lineRule="auto"/>
              <w:ind w:right="0"/>
              <w:jc w:val="center"/>
              <w:rPr/>
            </w:pPr>
            <w:r w:rsidDel="00000000" w:rsidR="00000000" w:rsidRPr="00000000">
              <w:rPr>
                <w:rtl w:val="0"/>
              </w:rPr>
              <w:t xml:space="preserve">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before="0" w:line="240" w:lineRule="auto"/>
              <w:ind w:right="0"/>
              <w:jc w:val="center"/>
              <w:rPr/>
            </w:pPr>
            <w:r w:rsidDel="00000000" w:rsidR="00000000" w:rsidRPr="00000000">
              <w:rPr>
                <w:rtl w:val="0"/>
              </w:rPr>
              <w:t xml:space="preserve">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before="0" w:line="240" w:lineRule="auto"/>
              <w:ind w:right="0"/>
              <w:jc w:val="center"/>
              <w:rPr/>
            </w:pPr>
            <w:r w:rsidDel="00000000" w:rsidR="00000000" w:rsidRPr="00000000">
              <w:rPr>
                <w:rtl w:val="0"/>
              </w:rPr>
              <w:t xml:space="preserve">75.00</w:t>
            </w:r>
          </w:p>
        </w:tc>
      </w:tr>
      <w:tr>
        <w:trPr>
          <w:cantSplit w:val="0"/>
          <w:tblHeader w:val="0"/>
        </w:trPr>
        <w:tc>
          <w:tcPr>
            <w:tcBorders>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before="0" w:line="240" w:lineRule="auto"/>
              <w:ind w:right="0"/>
              <w:jc w:val="center"/>
              <w:rPr/>
            </w:pPr>
            <w:r w:rsidDel="00000000" w:rsidR="00000000" w:rsidRPr="00000000">
              <w:rPr>
                <w:rtl w:val="0"/>
              </w:rPr>
              <w:t xml:space="preserve">Ammonia</w:t>
            </w:r>
          </w:p>
        </w:tc>
        <w:tc>
          <w:tcPr>
            <w:tcBorders>
              <w:lef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before="0" w:line="240" w:lineRule="auto"/>
              <w:ind w:right="0"/>
              <w:jc w:val="center"/>
              <w:rPr/>
            </w:pPr>
            <w:r w:rsidDel="00000000" w:rsidR="00000000" w:rsidRPr="00000000">
              <w:rPr>
                <w:rtl w:val="0"/>
              </w:rPr>
              <w:t xml:space="preserve">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before="0" w:line="240" w:lineRule="auto"/>
              <w:ind w:right="0"/>
              <w:jc w:val="center"/>
              <w:rPr/>
            </w:pPr>
            <w:r w:rsidDel="00000000" w:rsidR="00000000" w:rsidRPr="00000000">
              <w:rPr>
                <w:rtl w:val="0"/>
              </w:rPr>
              <w:t xml:space="preserve">55.58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before="0" w:line="240" w:lineRule="auto"/>
              <w:ind w:right="0"/>
              <w:jc w:val="center"/>
              <w:rPr/>
            </w:pPr>
            <w:r w:rsidDel="00000000" w:rsidR="00000000" w:rsidRPr="00000000">
              <w:rPr>
                <w:rtl w:val="0"/>
              </w:rPr>
              <w:t xml:space="preserve">3.64</w:t>
            </w:r>
          </w:p>
          <w:p w:rsidR="00000000" w:rsidDel="00000000" w:rsidP="00000000" w:rsidRDefault="00000000" w:rsidRPr="00000000" w14:paraId="0000008F">
            <w:pPr>
              <w:pageBreakBefore w:val="0"/>
              <w:widowControl w:val="0"/>
              <w:spacing w:before="0" w:line="240" w:lineRule="auto"/>
              <w:ind w:right="0"/>
              <w:jc w:val="center"/>
              <w:rPr/>
            </w:pPr>
            <w:r w:rsidDel="00000000" w:rsidR="00000000" w:rsidRPr="00000000">
              <w:rPr>
                <w:rtl w:val="0"/>
              </w:rPr>
              <w:t xml:space="preserve">14.92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before="0" w:line="240" w:lineRule="auto"/>
              <w:ind w:right="0"/>
              <w:jc w:val="center"/>
              <w:rPr/>
            </w:pPr>
            <w:r w:rsidDel="00000000" w:rsidR="00000000" w:rsidRPr="00000000">
              <w:rPr>
                <w:rtl w:val="0"/>
              </w:rPr>
              <w:t xml:space="preserve">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before="0" w:line="240" w:lineRule="auto"/>
              <w:ind w:right="0"/>
              <w:jc w:val="center"/>
              <w:rPr/>
            </w:pPr>
            <w:r w:rsidDel="00000000" w:rsidR="00000000" w:rsidRPr="00000000">
              <w:rPr>
                <w:rtl w:val="0"/>
              </w:rPr>
              <w:t xml:space="preserve">20.00</w:t>
            </w:r>
          </w:p>
        </w:tc>
      </w:tr>
    </w:tbl>
    <w:p w:rsidR="00000000" w:rsidDel="00000000" w:rsidP="00000000" w:rsidRDefault="00000000" w:rsidRPr="00000000" w14:paraId="00000092">
      <w:pPr>
        <w:pageBreakBefore w:val="0"/>
        <w:tabs>
          <w:tab w:val="right" w:pos="8820"/>
          <w:tab w:val="center" w:pos="4770"/>
        </w:tabs>
        <w:spacing w:line="240" w:lineRule="auto"/>
        <w:ind w:right="270"/>
        <w:jc w:val="center"/>
        <w:rPr>
          <w:u w:val="single"/>
        </w:rPr>
      </w:pPr>
      <w:r w:rsidDel="00000000" w:rsidR="00000000" w:rsidRPr="00000000">
        <w:rPr>
          <w:i w:val="1"/>
          <w:rtl w:val="0"/>
        </w:rPr>
        <w:t xml:space="preserve">Table 3 outlines operating properties to consider for each working fluid [4][5]. Note, the lower operating pressure for each fluid is at states 4-1</w:t>
      </w:r>
      <w:r w:rsidDel="00000000" w:rsidR="00000000" w:rsidRPr="00000000">
        <w:rPr>
          <w:i w:val="1"/>
          <w:rtl w:val="0"/>
        </w:rPr>
        <w:t xml:space="preserve">, and the upper is at </w:t>
      </w:r>
      <w:r w:rsidDel="00000000" w:rsidR="00000000" w:rsidRPr="00000000">
        <w:rPr>
          <w:i w:val="1"/>
          <w:rtl w:val="0"/>
        </w:rPr>
        <w:t xml:space="preserve">states 2-3.</w:t>
      </w:r>
      <w:r w:rsidDel="00000000" w:rsidR="00000000" w:rsidRPr="00000000">
        <w:rPr>
          <w:rtl w:val="0"/>
        </w:rPr>
      </w:r>
    </w:p>
    <w:p w:rsidR="00000000" w:rsidDel="00000000" w:rsidP="00000000" w:rsidRDefault="00000000" w:rsidRPr="00000000" w14:paraId="00000093">
      <w:pPr>
        <w:pageBreakBefore w:val="0"/>
        <w:spacing w:line="240" w:lineRule="auto"/>
        <w:ind w:left="0" w:firstLine="0"/>
        <w:rPr/>
      </w:pPr>
      <w:r w:rsidDel="00000000" w:rsidR="00000000" w:rsidRPr="00000000">
        <w:rPr>
          <w:u w:val="single"/>
          <w:rtl w:val="0"/>
        </w:rPr>
        <w:tab/>
      </w:r>
      <w:r w:rsidDel="00000000" w:rsidR="00000000" w:rsidRPr="00000000">
        <w:rPr>
          <w:rtl w:val="0"/>
        </w:rPr>
        <w:t xml:space="preserve">We will also look at the performance of refrigerants with other initial conditions. Varying the temperature difference between reservoirs greatly changes the necessary mass flow rate to cool the refrigeration space, therefore increasing the amount of compressive work done. In turn, the coefficient of performance changes, depicted in </w:t>
      </w:r>
      <w:r w:rsidDel="00000000" w:rsidR="00000000" w:rsidRPr="00000000">
        <w:rPr>
          <w:i w:val="1"/>
          <w:rtl w:val="0"/>
        </w:rPr>
        <w:t xml:space="preserve">Fig 3</w:t>
      </w:r>
      <w:r w:rsidDel="00000000" w:rsidR="00000000" w:rsidRPr="00000000">
        <w:rPr>
          <w:rtl w:val="0"/>
        </w:rPr>
        <w:t xml:space="preserve">. </w:t>
      </w:r>
    </w:p>
    <w:p w:rsidR="00000000" w:rsidDel="00000000" w:rsidP="00000000" w:rsidRDefault="00000000" w:rsidRPr="00000000" w14:paraId="00000094">
      <w:pPr>
        <w:pageBreakBefore w:val="0"/>
        <w:spacing w:line="240" w:lineRule="auto"/>
        <w:ind w:left="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2381250</wp:posOffset>
            </wp:positionH>
            <wp:positionV relativeFrom="paragraph">
              <wp:posOffset>53429</wp:posOffset>
            </wp:positionV>
            <wp:extent cx="3567113" cy="2514814"/>
            <wp:effectExtent b="0" l="0" r="0" t="0"/>
            <wp:wrapSquare wrapText="bothSides" distB="0" distT="0" distL="0" distR="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567113" cy="2514814"/>
                    </a:xfrm>
                    <a:prstGeom prst="rect"/>
                    <a:ln/>
                  </pic:spPr>
                </pic:pic>
              </a:graphicData>
            </a:graphic>
          </wp:anchor>
        </w:drawing>
      </w:r>
    </w:p>
    <w:p w:rsidR="00000000" w:rsidDel="00000000" w:rsidP="00000000" w:rsidRDefault="00000000" w:rsidRPr="00000000" w14:paraId="00000095">
      <w:pPr>
        <w:pageBreakBefore w:val="0"/>
        <w:spacing w:line="240" w:lineRule="auto"/>
        <w:ind w:left="0" w:firstLine="0"/>
        <w:rPr/>
      </w:pPr>
      <w:r w:rsidDel="00000000" w:rsidR="00000000" w:rsidRPr="00000000">
        <w:rPr>
          <w:rtl w:val="0"/>
        </w:rPr>
      </w:r>
    </w:p>
    <w:p w:rsidR="00000000" w:rsidDel="00000000" w:rsidP="00000000" w:rsidRDefault="00000000" w:rsidRPr="00000000" w14:paraId="00000096">
      <w:pPr>
        <w:pageBreakBefore w:val="0"/>
        <w:spacing w:line="240" w:lineRule="auto"/>
        <w:ind w:left="0" w:firstLine="0"/>
        <w:rPr/>
      </w:pPr>
      <w:r w:rsidDel="00000000" w:rsidR="00000000" w:rsidRPr="00000000">
        <w:rPr>
          <w:rtl w:val="0"/>
        </w:rPr>
      </w:r>
    </w:p>
    <w:p w:rsidR="00000000" w:rsidDel="00000000" w:rsidP="00000000" w:rsidRDefault="00000000" w:rsidRPr="00000000" w14:paraId="00000097">
      <w:pPr>
        <w:pageBreakBefore w:val="0"/>
        <w:spacing w:line="240" w:lineRule="auto"/>
        <w:ind w:left="0" w:firstLine="0"/>
        <w:rPr>
          <w:i w:val="1"/>
        </w:rPr>
      </w:pPr>
      <w:r w:rsidDel="00000000" w:rsidR="00000000" w:rsidRPr="00000000">
        <w:rPr>
          <w:i w:val="1"/>
          <w:rtl w:val="0"/>
        </w:rPr>
        <w:t xml:space="preserve">Figure 3 shows how the system's coefficient of performance changes for varying differences between the temperatures of our system and our reservoirs. </w:t>
      </w:r>
    </w:p>
    <w:p w:rsidR="00000000" w:rsidDel="00000000" w:rsidP="00000000" w:rsidRDefault="00000000" w:rsidRPr="00000000" w14:paraId="00000098">
      <w:pPr>
        <w:pageBreakBefore w:val="0"/>
        <w:spacing w:line="240" w:lineRule="auto"/>
        <w:ind w:left="0" w:firstLine="0"/>
        <w:rPr/>
      </w:pPr>
      <w:r w:rsidDel="00000000" w:rsidR="00000000" w:rsidRPr="00000000">
        <w:rPr>
          <w:rtl w:val="0"/>
        </w:rPr>
      </w:r>
    </w:p>
    <w:p w:rsidR="00000000" w:rsidDel="00000000" w:rsidP="00000000" w:rsidRDefault="00000000" w:rsidRPr="00000000" w14:paraId="00000099">
      <w:pPr>
        <w:pageBreakBefore w:val="0"/>
        <w:spacing w:line="240" w:lineRule="auto"/>
        <w:ind w:left="0" w:firstLine="0"/>
        <w:rPr/>
      </w:pPr>
      <w:r w:rsidDel="00000000" w:rsidR="00000000" w:rsidRPr="00000000">
        <w:rPr>
          <w:rtl w:val="0"/>
        </w:rPr>
      </w:r>
    </w:p>
    <w:p w:rsidR="00000000" w:rsidDel="00000000" w:rsidP="00000000" w:rsidRDefault="00000000" w:rsidRPr="00000000" w14:paraId="0000009A">
      <w:pPr>
        <w:pageBreakBefore w:val="0"/>
        <w:spacing w:line="240" w:lineRule="auto"/>
        <w:ind w:left="0" w:firstLine="0"/>
        <w:rPr/>
      </w:pPr>
      <w:r w:rsidDel="00000000" w:rsidR="00000000" w:rsidRPr="00000000">
        <w:rPr>
          <w:rtl w:val="0"/>
        </w:rPr>
      </w:r>
    </w:p>
    <w:p w:rsidR="00000000" w:rsidDel="00000000" w:rsidP="00000000" w:rsidRDefault="00000000" w:rsidRPr="00000000" w14:paraId="0000009B">
      <w:pPr>
        <w:pageBreakBefore w:val="0"/>
        <w:spacing w:line="240" w:lineRule="auto"/>
        <w:ind w:left="0" w:firstLine="0"/>
        <w:rPr/>
      </w:pPr>
      <w:r w:rsidDel="00000000" w:rsidR="00000000" w:rsidRPr="00000000">
        <w:rPr>
          <w:rtl w:val="0"/>
        </w:rPr>
      </w:r>
    </w:p>
    <w:p w:rsidR="00000000" w:rsidDel="00000000" w:rsidP="00000000" w:rsidRDefault="00000000" w:rsidRPr="00000000" w14:paraId="0000009C">
      <w:pPr>
        <w:pageBreakBefore w:val="0"/>
        <w:spacing w:line="240" w:lineRule="auto"/>
        <w:ind w:left="0" w:firstLine="720"/>
        <w:rPr>
          <w:i w:val="1"/>
        </w:rPr>
      </w:pPr>
      <w:r w:rsidDel="00000000" w:rsidR="00000000" w:rsidRPr="00000000">
        <w:rPr>
          <w:rtl w:val="0"/>
        </w:rPr>
        <w:t xml:space="preserve">Our other main assumption is that atmospheric air has a constant temperature and relative humidity. In reality, the atmospheric air changes daily. For different times of year, our coefficient of performance can change drastically, as demonstrated by </w:t>
      </w:r>
      <w:r w:rsidDel="00000000" w:rsidR="00000000" w:rsidRPr="00000000">
        <w:rPr>
          <w:i w:val="1"/>
          <w:rtl w:val="0"/>
        </w:rPr>
        <w:t xml:space="preserve">Fig 4.</w:t>
      </w:r>
    </w:p>
    <w:p w:rsidR="00000000" w:rsidDel="00000000" w:rsidP="00000000" w:rsidRDefault="00000000" w:rsidRPr="00000000" w14:paraId="0000009D">
      <w:pPr>
        <w:pageBreakBefore w:val="0"/>
        <w:spacing w:line="240" w:lineRule="auto"/>
        <w:ind w:left="0" w:firstLine="720"/>
        <w:rPr>
          <w:i w:val="1"/>
        </w:rPr>
      </w:pPr>
      <w:r w:rsidDel="00000000" w:rsidR="00000000" w:rsidRPr="00000000">
        <w:rPr>
          <w:rtl w:val="0"/>
        </w:rPr>
      </w:r>
    </w:p>
    <w:p w:rsidR="00000000" w:rsidDel="00000000" w:rsidP="00000000" w:rsidRDefault="00000000" w:rsidRPr="00000000" w14:paraId="0000009E">
      <w:pPr>
        <w:pageBreakBefore w:val="0"/>
        <w:spacing w:line="240" w:lineRule="auto"/>
        <w:ind w:left="0" w:firstLine="0"/>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638550" cy="254317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38550" cy="2543175"/>
                    </a:xfrm>
                    <a:prstGeom prst="rect"/>
                    <a:ln/>
                  </pic:spPr>
                </pic:pic>
              </a:graphicData>
            </a:graphic>
          </wp:anchor>
        </w:drawing>
      </w:r>
    </w:p>
    <w:p w:rsidR="00000000" w:rsidDel="00000000" w:rsidP="00000000" w:rsidRDefault="00000000" w:rsidRPr="00000000" w14:paraId="0000009F">
      <w:pPr>
        <w:pageBreakBefore w:val="0"/>
        <w:spacing w:line="240" w:lineRule="auto"/>
        <w:ind w:left="0" w:firstLine="0"/>
        <w:rPr/>
      </w:pPr>
      <w:r w:rsidDel="00000000" w:rsidR="00000000" w:rsidRPr="00000000">
        <w:rPr>
          <w:rtl w:val="0"/>
        </w:rPr>
      </w:r>
    </w:p>
    <w:p w:rsidR="00000000" w:rsidDel="00000000" w:rsidP="00000000" w:rsidRDefault="00000000" w:rsidRPr="00000000" w14:paraId="000000A0">
      <w:pPr>
        <w:pageBreakBefore w:val="0"/>
        <w:spacing w:line="240" w:lineRule="auto"/>
        <w:ind w:left="0" w:firstLine="0"/>
        <w:rPr/>
      </w:pPr>
      <w:r w:rsidDel="00000000" w:rsidR="00000000" w:rsidRPr="00000000">
        <w:rPr>
          <w:rtl w:val="0"/>
        </w:rPr>
      </w:r>
    </w:p>
    <w:p w:rsidR="00000000" w:rsidDel="00000000" w:rsidP="00000000" w:rsidRDefault="00000000" w:rsidRPr="00000000" w14:paraId="000000A1">
      <w:pPr>
        <w:pageBreakBefore w:val="0"/>
        <w:spacing w:line="240" w:lineRule="auto"/>
        <w:ind w:left="0" w:firstLine="0"/>
        <w:rPr>
          <w:i w:val="1"/>
        </w:rPr>
      </w:pPr>
      <w:r w:rsidDel="00000000" w:rsidR="00000000" w:rsidRPr="00000000">
        <w:rPr>
          <w:i w:val="1"/>
          <w:rtl w:val="0"/>
        </w:rPr>
        <w:t xml:space="preserve">Figure 4 depicts the coefficient of performance of our cycle for varying atmospheric air temperatures.</w:t>
      </w:r>
    </w:p>
    <w:p w:rsidR="00000000" w:rsidDel="00000000" w:rsidP="00000000" w:rsidRDefault="00000000" w:rsidRPr="00000000" w14:paraId="000000A2">
      <w:pPr>
        <w:pageBreakBefore w:val="0"/>
        <w:spacing w:line="240" w:lineRule="auto"/>
        <w:ind w:left="0" w:firstLine="0"/>
        <w:rPr/>
      </w:pPr>
      <w:r w:rsidDel="00000000" w:rsidR="00000000" w:rsidRPr="00000000">
        <w:rPr>
          <w:rtl w:val="0"/>
        </w:rPr>
      </w:r>
    </w:p>
    <w:p w:rsidR="00000000" w:rsidDel="00000000" w:rsidP="00000000" w:rsidRDefault="00000000" w:rsidRPr="00000000" w14:paraId="000000A3">
      <w:pPr>
        <w:pageBreakBefore w:val="0"/>
        <w:spacing w:line="240" w:lineRule="auto"/>
        <w:ind w:left="0" w:firstLine="0"/>
        <w:rPr/>
      </w:pPr>
      <w:r w:rsidDel="00000000" w:rsidR="00000000" w:rsidRPr="00000000">
        <w:rPr>
          <w:rtl w:val="0"/>
        </w:rPr>
      </w:r>
    </w:p>
    <w:p w:rsidR="00000000" w:rsidDel="00000000" w:rsidP="00000000" w:rsidRDefault="00000000" w:rsidRPr="00000000" w14:paraId="000000A4">
      <w:pPr>
        <w:pageBreakBefore w:val="0"/>
        <w:spacing w:line="240" w:lineRule="auto"/>
        <w:ind w:left="0" w:firstLine="0"/>
        <w:rPr/>
      </w:pPr>
      <w:r w:rsidDel="00000000" w:rsidR="00000000" w:rsidRPr="00000000">
        <w:rPr>
          <w:rtl w:val="0"/>
        </w:rPr>
      </w:r>
    </w:p>
    <w:p w:rsidR="00000000" w:rsidDel="00000000" w:rsidP="00000000" w:rsidRDefault="00000000" w:rsidRPr="00000000" w14:paraId="000000A5">
      <w:pPr>
        <w:pageBreakBefore w:val="0"/>
        <w:spacing w:line="240" w:lineRule="auto"/>
        <w:ind w:left="0" w:firstLine="0"/>
        <w:rPr/>
      </w:pPr>
      <w:r w:rsidDel="00000000" w:rsidR="00000000" w:rsidRPr="00000000">
        <w:rPr>
          <w:rtl w:val="0"/>
        </w:rPr>
      </w:r>
    </w:p>
    <w:p w:rsidR="00000000" w:rsidDel="00000000" w:rsidP="00000000" w:rsidRDefault="00000000" w:rsidRPr="00000000" w14:paraId="000000A6">
      <w:pPr>
        <w:pageBreakBefore w:val="0"/>
        <w:spacing w:line="240" w:lineRule="auto"/>
        <w:ind w:left="0" w:firstLine="0"/>
        <w:rPr/>
      </w:pPr>
      <w:r w:rsidDel="00000000" w:rsidR="00000000" w:rsidRPr="00000000">
        <w:rPr>
          <w:rtl w:val="0"/>
        </w:rPr>
      </w:r>
    </w:p>
    <w:p w:rsidR="00000000" w:rsidDel="00000000" w:rsidP="00000000" w:rsidRDefault="00000000" w:rsidRPr="00000000" w14:paraId="000000A7">
      <w:pPr>
        <w:pageBreakBefore w:val="0"/>
        <w:spacing w:line="240" w:lineRule="auto"/>
        <w:ind w:left="0" w:firstLine="0"/>
        <w:rPr/>
      </w:pPr>
      <w:r w:rsidDel="00000000" w:rsidR="00000000" w:rsidRPr="00000000">
        <w:rPr>
          <w:rtl w:val="0"/>
        </w:rPr>
        <w:t xml:space="preserve">The temperature of atmospheric air plays a significant role in the efficiency of our vapor compression refrigerator in two ways. For one, it serves as our hot reservoir. In order to reject heat from our system, the working fluid must be</w:t>
      </w:r>
      <m:oMath>
        <m:r>
          <w:rPr/>
          <m:t xml:space="preserve">1</m:t>
        </m:r>
        <m:sSup>
          <m:sSupPr>
            <m:ctrlPr>
              <w:rPr/>
            </m:ctrlPr>
          </m:sSupPr>
          <m:e>
            <m:r>
              <w:rPr/>
              <m:t xml:space="preserve">2</m:t>
            </m:r>
          </m:e>
          <m:sup>
            <m:r>
              <w:rPr/>
              <m:t xml:space="preserve">o</m:t>
            </m:r>
          </m:sup>
        </m:sSup>
        <m:r>
          <w:rPr/>
          <m:t xml:space="preserve">C</m:t>
        </m:r>
      </m:oMath>
      <w:r w:rsidDel="00000000" w:rsidR="00000000" w:rsidRPr="00000000">
        <w:rPr>
          <w:rtl w:val="0"/>
        </w:rPr>
        <w:t xml:space="preserve">hotter than the atmosphere to allow for energy transfer. If the hot reservoir is warmer, we must compress the working fluid more to maintain an appropriate temperature difference. And two, our dehumidification system needs to cool and dehumidify the atmospheric air before it enters the refrigeration space. If the atmospheric air is initially hotter, it will require more refrigerant to cool. And more refrigerant demands more compressive work, further decreasing our systems thermal efficiency (shown in </w:t>
      </w:r>
      <w:r w:rsidDel="00000000" w:rsidR="00000000" w:rsidRPr="00000000">
        <w:rPr>
          <w:i w:val="1"/>
          <w:rtl w:val="0"/>
        </w:rPr>
        <w:t xml:space="preserve">Fig.</w:t>
      </w:r>
      <w:r w:rsidDel="00000000" w:rsidR="00000000" w:rsidRPr="00000000">
        <w:rPr>
          <w:rtl w:val="0"/>
        </w:rPr>
        <w:t xml:space="preserve"> 5).</w:t>
      </w:r>
      <w:r w:rsidDel="00000000" w:rsidR="00000000" w:rsidRPr="00000000">
        <w:drawing>
          <wp:anchor allowOverlap="1" behindDoc="0" distB="57150" distT="57150" distL="57150" distR="57150" hidden="0" layoutInCell="1" locked="0" relativeHeight="0" simplePos="0">
            <wp:simplePos x="0" y="0"/>
            <wp:positionH relativeFrom="column">
              <wp:posOffset>2171700</wp:posOffset>
            </wp:positionH>
            <wp:positionV relativeFrom="paragraph">
              <wp:posOffset>1619250</wp:posOffset>
            </wp:positionV>
            <wp:extent cx="3443288" cy="2395330"/>
            <wp:effectExtent b="0" l="0" r="0" t="0"/>
            <wp:wrapSquare wrapText="bothSides" distB="57150" distT="57150" distL="57150" distR="5715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443288" cy="2395330"/>
                    </a:xfrm>
                    <a:prstGeom prst="rect"/>
                    <a:ln/>
                  </pic:spPr>
                </pic:pic>
              </a:graphicData>
            </a:graphic>
          </wp:anchor>
        </w:drawing>
      </w:r>
    </w:p>
    <w:p w:rsidR="00000000" w:rsidDel="00000000" w:rsidP="00000000" w:rsidRDefault="00000000" w:rsidRPr="00000000" w14:paraId="000000A8">
      <w:pPr>
        <w:pageBreakBefore w:val="0"/>
        <w:spacing w:line="240" w:lineRule="auto"/>
        <w:ind w:left="0" w:firstLine="0"/>
        <w:rPr/>
      </w:pPr>
      <w:r w:rsidDel="00000000" w:rsidR="00000000" w:rsidRPr="00000000">
        <w:rPr>
          <w:rtl w:val="0"/>
        </w:rPr>
      </w:r>
    </w:p>
    <w:p w:rsidR="00000000" w:rsidDel="00000000" w:rsidP="00000000" w:rsidRDefault="00000000" w:rsidRPr="00000000" w14:paraId="000000A9">
      <w:pPr>
        <w:pageBreakBefore w:val="0"/>
        <w:spacing w:line="240" w:lineRule="auto"/>
        <w:ind w:left="0" w:firstLine="0"/>
        <w:rPr/>
      </w:pPr>
      <w:r w:rsidDel="00000000" w:rsidR="00000000" w:rsidRPr="00000000">
        <w:rPr>
          <w:rtl w:val="0"/>
        </w:rPr>
      </w:r>
    </w:p>
    <w:p w:rsidR="00000000" w:rsidDel="00000000" w:rsidP="00000000" w:rsidRDefault="00000000" w:rsidRPr="00000000" w14:paraId="000000AA">
      <w:pPr>
        <w:pageBreakBefore w:val="0"/>
        <w:spacing w:line="240" w:lineRule="auto"/>
        <w:ind w:left="0" w:firstLine="0"/>
        <w:rPr/>
      </w:pPr>
      <w:r w:rsidDel="00000000" w:rsidR="00000000" w:rsidRPr="00000000">
        <w:rPr>
          <w:rtl w:val="0"/>
        </w:rPr>
      </w:r>
    </w:p>
    <w:p w:rsidR="00000000" w:rsidDel="00000000" w:rsidP="00000000" w:rsidRDefault="00000000" w:rsidRPr="00000000" w14:paraId="000000AB">
      <w:pPr>
        <w:pageBreakBefore w:val="0"/>
        <w:spacing w:line="240" w:lineRule="auto"/>
        <w:ind w:left="0" w:firstLine="0"/>
        <w:rPr>
          <w:i w:val="1"/>
        </w:rPr>
      </w:pPr>
      <w:r w:rsidDel="00000000" w:rsidR="00000000" w:rsidRPr="00000000">
        <w:rPr>
          <w:i w:val="1"/>
          <w:rtl w:val="0"/>
        </w:rPr>
        <w:t xml:space="preserve">Figure 5 graphs the coefficient of performance of our cycle over different compressor efficiencies.</w:t>
      </w:r>
    </w:p>
    <w:p w:rsidR="00000000" w:rsidDel="00000000" w:rsidP="00000000" w:rsidRDefault="00000000" w:rsidRPr="00000000" w14:paraId="000000AC">
      <w:pPr>
        <w:pageBreakBefore w:val="0"/>
        <w:spacing w:line="240" w:lineRule="auto"/>
        <w:ind w:left="0" w:firstLine="0"/>
        <w:rPr/>
      </w:pPr>
      <w:r w:rsidDel="00000000" w:rsidR="00000000" w:rsidRPr="00000000">
        <w:rPr>
          <w:rtl w:val="0"/>
        </w:rPr>
      </w:r>
    </w:p>
    <w:p w:rsidR="00000000" w:rsidDel="00000000" w:rsidP="00000000" w:rsidRDefault="00000000" w:rsidRPr="00000000" w14:paraId="000000AD">
      <w:pPr>
        <w:pageBreakBefore w:val="0"/>
        <w:spacing w:line="240" w:lineRule="auto"/>
        <w:ind w:left="0" w:firstLine="0"/>
        <w:rPr/>
      </w:pPr>
      <w:r w:rsidDel="00000000" w:rsidR="00000000" w:rsidRPr="00000000">
        <w:rPr>
          <w:rtl w:val="0"/>
        </w:rPr>
      </w:r>
    </w:p>
    <w:p w:rsidR="00000000" w:rsidDel="00000000" w:rsidP="00000000" w:rsidRDefault="00000000" w:rsidRPr="00000000" w14:paraId="000000AE">
      <w:pPr>
        <w:pageBreakBefore w:val="0"/>
        <w:spacing w:line="240" w:lineRule="auto"/>
        <w:ind w:left="0" w:firstLine="0"/>
        <w:rPr/>
      </w:pPr>
      <w:r w:rsidDel="00000000" w:rsidR="00000000" w:rsidRPr="00000000">
        <w:rPr>
          <w:rtl w:val="0"/>
        </w:rPr>
      </w:r>
    </w:p>
    <w:p w:rsidR="00000000" w:rsidDel="00000000" w:rsidP="00000000" w:rsidRDefault="00000000" w:rsidRPr="00000000" w14:paraId="000000AF">
      <w:pPr>
        <w:pageBreakBefore w:val="0"/>
        <w:spacing w:line="240" w:lineRule="auto"/>
        <w:ind w:left="0" w:firstLine="0"/>
        <w:rPr/>
      </w:pPr>
      <w:r w:rsidDel="00000000" w:rsidR="00000000" w:rsidRPr="00000000">
        <w:rPr>
          <w:rtl w:val="0"/>
        </w:rPr>
      </w:r>
    </w:p>
    <w:p w:rsidR="00000000" w:rsidDel="00000000" w:rsidP="00000000" w:rsidRDefault="00000000" w:rsidRPr="00000000" w14:paraId="000000B0">
      <w:pPr>
        <w:pageBreakBefore w:val="0"/>
        <w:spacing w:line="240" w:lineRule="auto"/>
        <w:ind w:left="0" w:firstLine="0"/>
        <w:rPr/>
      </w:pPr>
      <w:r w:rsidDel="00000000" w:rsidR="00000000" w:rsidRPr="00000000">
        <w:rPr>
          <w:rtl w:val="0"/>
        </w:rPr>
        <w:tab/>
        <w:t xml:space="preserve">Per what we just discussed, a larger mass flow rate affects the compressor work (as eq.(6) reflects), but this metric is also influenced by the compressor’s efficiency (described by eq.(7)). Our initial calculations assumed a perfectly efficient compressor, but realistically this is not achievable. </w:t>
      </w:r>
      <w:r w:rsidDel="00000000" w:rsidR="00000000" w:rsidRPr="00000000">
        <w:rPr>
          <w:i w:val="1"/>
          <w:rtl w:val="0"/>
        </w:rPr>
        <w:t xml:space="preserve">Fig. 5</w:t>
      </w:r>
      <w:r w:rsidDel="00000000" w:rsidR="00000000" w:rsidRPr="00000000">
        <w:rPr>
          <w:rtl w:val="0"/>
        </w:rPr>
        <w:t xml:space="preserve"> depicts how worse compressor efficiencies lower the coefficient of performance with different working fluids. Most notably, with low compressor efficiencies, the difference in the coefficient of performance between the three fluids decreases. This means that, when using low efficiency compressors, the working fluid we choose becomes less important. Referencing </w:t>
      </w:r>
      <w:r w:rsidDel="00000000" w:rsidR="00000000" w:rsidRPr="00000000">
        <w:rPr>
          <w:i w:val="1"/>
          <w:rtl w:val="0"/>
        </w:rPr>
        <w:t xml:space="preserve">Table 3</w:t>
      </w:r>
      <w:r w:rsidDel="00000000" w:rsidR="00000000" w:rsidRPr="00000000">
        <w:rPr>
          <w:rtl w:val="0"/>
        </w:rPr>
        <w:t xml:space="preserve">, we conclude that for a cheap but less efficient compressor, R-134a is situationally more favorable than ammonia because it can be used at drastically lower pressures (although the COP is slightly lower). That being said, modern compressors operate at efficiencies in the range of 70 to 85 percent [7]. Therefore, unless the system is old and utilizing a less efficient compressor, ammonia is the favorable working fluid in terms of efficiency. </w:t>
      </w:r>
    </w:p>
    <w:p w:rsidR="00000000" w:rsidDel="00000000" w:rsidP="00000000" w:rsidRDefault="00000000" w:rsidRPr="00000000" w14:paraId="000000B1">
      <w:pPr>
        <w:pageBreakBefore w:val="0"/>
        <w:spacing w:line="240" w:lineRule="auto"/>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B2">
      <w:pPr>
        <w:pageBreakBefore w:val="0"/>
        <w:spacing w:line="240" w:lineRule="auto"/>
        <w:rPr/>
      </w:pPr>
      <w:r w:rsidDel="00000000" w:rsidR="00000000" w:rsidRPr="00000000">
        <w:rPr>
          <w:rtl w:val="0"/>
        </w:rPr>
        <w:tab/>
        <w:t xml:space="preserve">We have designed and optimized a vapor compression refrigeration system that, based on the given design constraints (using R-22), achieves a coefficient of performance of 5.04, requires a work input of 57.87 kJ/s, and operates with a mass flow rate of 1.88 kg/s. For environmental purposes (and evidently efficiency purposes), we will replace the R-22 with ammonia, improving all five metrics outlined in </w:t>
      </w:r>
      <w:r w:rsidDel="00000000" w:rsidR="00000000" w:rsidRPr="00000000">
        <w:rPr>
          <w:i w:val="1"/>
          <w:rtl w:val="0"/>
        </w:rPr>
        <w:t xml:space="preserve">Table 3</w:t>
      </w:r>
      <w:r w:rsidDel="00000000" w:rsidR="00000000" w:rsidRPr="00000000">
        <w:rPr>
          <w:rtl w:val="0"/>
        </w:rPr>
        <w:t xml:space="preserve">. With ammonia, the cycle achieves a coefficient of performance of 5.25, requires a work input of 55.58 kJ/s, and operates with a mass flow rate of 0.27 kg/s (it can also be used at lower pressures). Ammonia outperforms the other two synthetic refrigerants for varying temperature differences between the reservoirs and at different atmospheric temperatures. It can also operate with a much lower mass flow rate, though we do note R-134a can operate at lower pressures. Despite this, ammonia is better for the environment and improves nearly all the important metrics associated with a vapor compression refrigeration cycle. Thus, we recommend ammonia as the new refrigerant employed in our system. </w:t>
      </w:r>
    </w:p>
    <w:p w:rsidR="00000000" w:rsidDel="00000000" w:rsidP="00000000" w:rsidRDefault="00000000" w:rsidRPr="00000000" w14:paraId="000000B3">
      <w:pPr>
        <w:pageBreakBefore w:val="0"/>
        <w:spacing w:line="240" w:lineRule="auto"/>
        <w:rPr/>
      </w:pPr>
      <w:r w:rsidDel="00000000" w:rsidR="00000000" w:rsidRPr="00000000">
        <w:rPr>
          <w:rtl w:val="0"/>
        </w:rPr>
        <w:tab/>
        <w:t xml:space="preserve">As for the system itself, decreasing the temperature difference between the reservoirs improves the cycle’s performance. In our case, the design parameters restrict lowering the difference below 12</w:t>
      </w:r>
      <w:r w:rsidDel="00000000" w:rsidR="00000000" w:rsidRPr="00000000">
        <w:rPr>
          <w:i w:val="1"/>
          <w:rtl w:val="0"/>
        </w:rPr>
        <w:t xml:space="preserve">℃</w:t>
      </w:r>
      <w:r w:rsidDel="00000000" w:rsidR="00000000" w:rsidRPr="00000000">
        <w:rPr>
          <w:rtl w:val="0"/>
        </w:rPr>
        <w:t xml:space="preserve">, and we therefore recommend the difference to be exactly 12</w:t>
      </w:r>
      <w:r w:rsidDel="00000000" w:rsidR="00000000" w:rsidRPr="00000000">
        <w:rPr>
          <w:i w:val="1"/>
          <w:rtl w:val="0"/>
        </w:rPr>
        <w:t xml:space="preserve">℃</w:t>
      </w:r>
      <w:r w:rsidDel="00000000" w:rsidR="00000000" w:rsidRPr="00000000">
        <w:rPr>
          <w:rtl w:val="0"/>
        </w:rPr>
        <w:t xml:space="preserve">. In terms of construction, we will have to invest in steel pipes so that ammonia does not corrode the current copper pipes. Luckily, though steel is more expensive, ammonia does not require large diameter pipes. Converting the working fluid to ammonia and making the associated changes to the system improves the cycle performance, meets more vigorous environmental standards, and ultimately saves money. </w:t>
      </w:r>
      <w:r w:rsidDel="00000000" w:rsidR="00000000" w:rsidRPr="00000000">
        <w:rPr>
          <w:rtl w:val="0"/>
        </w:rPr>
      </w:r>
    </w:p>
    <w:p w:rsidR="00000000" w:rsidDel="00000000" w:rsidP="00000000" w:rsidRDefault="00000000" w:rsidRPr="00000000" w14:paraId="000000B4">
      <w:pPr>
        <w:pageBreakBefore w:val="0"/>
        <w:spacing w:line="240" w:lineRule="auto"/>
        <w:rPr/>
      </w:pPr>
      <w:r w:rsidDel="00000000" w:rsidR="00000000" w:rsidRPr="00000000">
        <w:rPr>
          <w:rtl w:val="0"/>
        </w:rPr>
      </w:r>
    </w:p>
    <w:p w:rsidR="00000000" w:rsidDel="00000000" w:rsidP="00000000" w:rsidRDefault="00000000" w:rsidRPr="00000000" w14:paraId="000000B5">
      <w:pPr>
        <w:pageBreakBefore w:val="0"/>
        <w:spacing w:line="240" w:lineRule="auto"/>
        <w:rPr/>
      </w:pPr>
      <w:r w:rsidDel="00000000" w:rsidR="00000000" w:rsidRPr="00000000">
        <w:rPr>
          <w:rtl w:val="0"/>
        </w:rPr>
      </w:r>
    </w:p>
    <w:p w:rsidR="00000000" w:rsidDel="00000000" w:rsidP="00000000" w:rsidRDefault="00000000" w:rsidRPr="00000000" w14:paraId="000000B6">
      <w:pPr>
        <w:pageBreakBefore w:val="0"/>
        <w:spacing w:line="240" w:lineRule="auto"/>
        <w:rPr/>
      </w:pPr>
      <w:r w:rsidDel="00000000" w:rsidR="00000000" w:rsidRPr="00000000">
        <w:rPr>
          <w:rtl w:val="0"/>
        </w:rPr>
      </w:r>
    </w:p>
    <w:p w:rsidR="00000000" w:rsidDel="00000000" w:rsidP="00000000" w:rsidRDefault="00000000" w:rsidRPr="00000000" w14:paraId="000000B7">
      <w:pPr>
        <w:pageBreakBefore w:val="0"/>
        <w:spacing w:line="240" w:lineRule="auto"/>
        <w:rPr/>
      </w:pPr>
      <w:r w:rsidDel="00000000" w:rsidR="00000000" w:rsidRPr="00000000">
        <w:rPr>
          <w:rtl w:val="0"/>
        </w:rPr>
      </w:r>
    </w:p>
    <w:p w:rsidR="00000000" w:rsidDel="00000000" w:rsidP="00000000" w:rsidRDefault="00000000" w:rsidRPr="00000000" w14:paraId="000000B8">
      <w:pPr>
        <w:pageBreakBefore w:val="0"/>
        <w:spacing w:line="240" w:lineRule="auto"/>
        <w:rPr/>
      </w:pPr>
      <w:r w:rsidDel="00000000" w:rsidR="00000000" w:rsidRPr="00000000">
        <w:rPr>
          <w:rtl w:val="0"/>
        </w:rPr>
      </w:r>
    </w:p>
    <w:p w:rsidR="00000000" w:rsidDel="00000000" w:rsidP="00000000" w:rsidRDefault="00000000" w:rsidRPr="00000000" w14:paraId="000000B9">
      <w:pPr>
        <w:pageBreakBefore w:val="0"/>
        <w:spacing w:line="24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A">
      <w:pPr>
        <w:pageBreakBefore w:val="0"/>
        <w:spacing w:line="240" w:lineRule="auto"/>
        <w:rPr>
          <w:b w:val="1"/>
          <w:sz w:val="28"/>
          <w:szCs w:val="28"/>
        </w:rPr>
      </w:pPr>
      <w:r w:rsidDel="00000000" w:rsidR="00000000" w:rsidRPr="00000000">
        <w:rPr>
          <w:b w:val="1"/>
          <w:sz w:val="28"/>
          <w:szCs w:val="28"/>
          <w:rtl w:val="0"/>
        </w:rPr>
        <w:t xml:space="preserve">References: </w:t>
      </w:r>
    </w:p>
    <w:p w:rsidR="00000000" w:rsidDel="00000000" w:rsidP="00000000" w:rsidRDefault="00000000" w:rsidRPr="00000000" w14:paraId="000000BB">
      <w:pPr>
        <w:pageBreakBefore w:val="0"/>
        <w:numPr>
          <w:ilvl w:val="0"/>
          <w:numId w:val="1"/>
        </w:numPr>
        <w:spacing w:after="0" w:afterAutospacing="0" w:before="240" w:line="240" w:lineRule="auto"/>
        <w:ind w:left="720" w:right="0" w:hanging="360"/>
      </w:pPr>
      <w:r w:rsidDel="00000000" w:rsidR="00000000" w:rsidRPr="00000000">
        <w:rPr>
          <w:i w:val="1"/>
          <w:rtl w:val="0"/>
        </w:rPr>
        <w:t xml:space="preserve">California Air Resources Board</w:t>
      </w:r>
      <w:r w:rsidDel="00000000" w:rsidR="00000000" w:rsidRPr="00000000">
        <w:rPr>
          <w:rtl w:val="0"/>
        </w:rPr>
        <w:t xml:space="preserve">. High-GWP Refrigerants | California Air Resources Board. (n.d.). https://ww2.arb.ca.gov/resources/documents/high-gwp-refrigerants#:~:text=The%20most%20common%20refrigerant%20today,a%20ton%20of%20carbon%20dioxide</w:t>
      </w:r>
    </w:p>
    <w:p w:rsidR="00000000" w:rsidDel="00000000" w:rsidP="00000000" w:rsidRDefault="00000000" w:rsidRPr="00000000" w14:paraId="000000BC">
      <w:pPr>
        <w:pageBreakBefore w:val="0"/>
        <w:numPr>
          <w:ilvl w:val="0"/>
          <w:numId w:val="1"/>
        </w:numPr>
        <w:spacing w:after="0" w:afterAutospacing="0" w:before="0" w:beforeAutospacing="0" w:line="240" w:lineRule="auto"/>
        <w:ind w:left="720" w:right="0" w:hanging="360"/>
      </w:pPr>
      <w:r w:rsidDel="00000000" w:rsidR="00000000" w:rsidRPr="00000000">
        <w:rPr>
          <w:i w:val="1"/>
          <w:rtl w:val="0"/>
        </w:rPr>
        <w:t xml:space="preserve">Comparison between refrigerants (ammonia vs freon)</w:t>
      </w:r>
      <w:r w:rsidDel="00000000" w:rsidR="00000000" w:rsidRPr="00000000">
        <w:rPr>
          <w:rtl w:val="0"/>
        </w:rPr>
        <w:t xml:space="preserve">. Agility Engineering Malaysia. (n.d.). https://agilityrefrigeration.weebly.com/information/comparison-between-refrigerants-ammonia-vs-freon. </w:t>
      </w:r>
    </w:p>
    <w:p w:rsidR="00000000" w:rsidDel="00000000" w:rsidP="00000000" w:rsidRDefault="00000000" w:rsidRPr="00000000" w14:paraId="000000BD">
      <w:pPr>
        <w:pageBreakBefore w:val="0"/>
        <w:numPr>
          <w:ilvl w:val="0"/>
          <w:numId w:val="1"/>
        </w:numPr>
        <w:spacing w:after="0" w:afterAutospacing="0" w:before="0" w:beforeAutospacing="0" w:line="240" w:lineRule="auto"/>
        <w:ind w:left="720" w:hanging="360"/>
      </w:pPr>
      <w:r w:rsidDel="00000000" w:rsidR="00000000" w:rsidRPr="00000000">
        <w:rPr>
          <w:rtl w:val="0"/>
        </w:rPr>
        <w:t xml:space="preserve">B. Weber, “</w:t>
      </w:r>
      <w:r w:rsidDel="00000000" w:rsidR="00000000" w:rsidRPr="00000000">
        <w:rPr>
          <w:rtl w:val="0"/>
        </w:rPr>
        <w:t xml:space="preserve">Thermostate</w:t>
      </w:r>
      <w:r w:rsidDel="00000000" w:rsidR="00000000" w:rsidRPr="00000000">
        <w:rPr>
          <w:rtl w:val="0"/>
        </w:rPr>
        <w:t xml:space="preserve">: A state manager for thermodynamics courses,” University of Connecticut, 2018, </w:t>
      </w:r>
      <w:hyperlink r:id="rId11">
        <w:r w:rsidDel="00000000" w:rsidR="00000000" w:rsidRPr="00000000">
          <w:rPr>
            <w:color w:val="1155cc"/>
            <w:u w:val="single"/>
            <w:rtl w:val="0"/>
          </w:rPr>
          <w:t xml:space="preserve">https://github.com/bryanwweber/thermostate/</w:t>
        </w:r>
      </w:hyperlink>
      <w:r w:rsidDel="00000000" w:rsidR="00000000" w:rsidRPr="00000000">
        <w:rPr>
          <w:rtl w:val="0"/>
        </w:rPr>
      </w:r>
    </w:p>
    <w:p w:rsidR="00000000" w:rsidDel="00000000" w:rsidP="00000000" w:rsidRDefault="00000000" w:rsidRPr="00000000" w14:paraId="000000BE">
      <w:pPr>
        <w:pageBreakBefore w:val="0"/>
        <w:numPr>
          <w:ilvl w:val="0"/>
          <w:numId w:val="1"/>
        </w:numPr>
        <w:spacing w:after="0" w:afterAutospacing="0" w:before="0" w:beforeAutospacing="0" w:line="240" w:lineRule="auto"/>
        <w:ind w:left="720" w:right="0" w:hanging="360"/>
      </w:pPr>
      <w:r w:rsidDel="00000000" w:rsidR="00000000" w:rsidRPr="00000000">
        <w:rPr>
          <w:i w:val="1"/>
          <w:rtl w:val="0"/>
        </w:rPr>
        <w:t xml:space="preserve">Serve Pty Ltd</w:t>
      </w:r>
      <w:r w:rsidDel="00000000" w:rsidR="00000000" w:rsidRPr="00000000">
        <w:rPr>
          <w:rtl w:val="0"/>
        </w:rPr>
        <w:t xml:space="preserve">. Cool. http://www.cool-serve.com.au/service.html. </w:t>
      </w:r>
    </w:p>
    <w:p w:rsidR="00000000" w:rsidDel="00000000" w:rsidP="00000000" w:rsidRDefault="00000000" w:rsidRPr="00000000" w14:paraId="000000BF">
      <w:pPr>
        <w:pageBreakBefore w:val="0"/>
        <w:numPr>
          <w:ilvl w:val="0"/>
          <w:numId w:val="1"/>
        </w:numPr>
        <w:spacing w:after="0" w:afterAutospacing="0" w:before="0" w:beforeAutospacing="0" w:line="240" w:lineRule="auto"/>
        <w:ind w:left="720" w:right="0" w:hanging="360"/>
      </w:pPr>
      <w:r w:rsidDel="00000000" w:rsidR="00000000" w:rsidRPr="00000000">
        <w:rPr>
          <w:rtl w:val="0"/>
        </w:rPr>
        <w:t xml:space="preserve">Price conversions and cost calculator for materials and substances. (n.d.). https://www.aqua-calc.com/calculate/materials-price. </w:t>
      </w:r>
    </w:p>
    <w:p w:rsidR="00000000" w:rsidDel="00000000" w:rsidP="00000000" w:rsidRDefault="00000000" w:rsidRPr="00000000" w14:paraId="000000C0">
      <w:pPr>
        <w:pageBreakBefore w:val="0"/>
        <w:numPr>
          <w:ilvl w:val="0"/>
          <w:numId w:val="1"/>
        </w:numPr>
        <w:spacing w:before="0" w:beforeAutospacing="0" w:line="240" w:lineRule="auto"/>
        <w:ind w:left="720" w:hanging="360"/>
      </w:pPr>
      <w:r w:rsidDel="00000000" w:rsidR="00000000" w:rsidRPr="00000000">
        <w:rPr>
          <w:rtl w:val="0"/>
        </w:rPr>
        <w:t xml:space="preserve">Lene Fjerbaek Sotoft, Michael B. Pryds, Anne Kjærhuus Nielsen, Birgir Norddahl, Process Simulation of Ammonia Recovery from Biogas Digestate by Air Stripping with Reduced Chemical Consumption., Editor(s): Krist V. Gernaey, Jakob K. Huusom, Rafiqul Gani, Computer Aided Chemical Engineering, Elsevier, Volume 37 , 2015, Pages 2465-2470,ISSN 1570-7946, ISBN 9780444634290,</w:t>
      </w:r>
      <w:hyperlink r:id="rId12">
        <w:r w:rsidDel="00000000" w:rsidR="00000000" w:rsidRPr="00000000">
          <w:rPr>
            <w:color w:val="1155cc"/>
            <w:u w:val="single"/>
            <w:rtl w:val="0"/>
          </w:rPr>
          <w:t xml:space="preserve">https://doi.org/10.1016/B978-0-444-63576-1.50105-9</w:t>
        </w:r>
      </w:hyperlink>
      <w:r w:rsidDel="00000000" w:rsidR="00000000" w:rsidRPr="00000000">
        <w:rPr>
          <w:rtl w:val="0"/>
        </w:rPr>
        <w:t xml:space="preserve">.</w:t>
      </w:r>
      <w:r w:rsidDel="00000000" w:rsidR="00000000" w:rsidRPr="00000000">
        <w:rPr>
          <w:rtl w:val="0"/>
        </w:rPr>
      </w:r>
    </w:p>
    <w:sectPr>
      <w:headerReference r:id="rId13" w:type="default"/>
      <w:footerReference r:id="rId14" w:type="defaul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pageBreakBefore w:val="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ryanwweber/thermostate/" TargetMode="External"/><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hyperlink" Target="https://doi.org/10.1016/B978-0-444-63576-1.50105-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