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296DE3" wp14:paraId="259973D7" wp14:textId="23D786C3">
      <w:pPr>
        <w:spacing w:before="240" w:beforeAutospacing="off" w:after="240" w:afterAutospacing="off"/>
      </w:pPr>
      <w:r w:rsidRPr="52296DE3" w:rsidR="027F19A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Week 4 Reading Notes: Young’s Double-Slit Experiment (Proving Light is a Wave)</w:t>
      </w:r>
    </w:p>
    <w:p xmlns:wp14="http://schemas.microsoft.com/office/word/2010/wordml" w:rsidP="52296DE3" wp14:paraId="5C510293" wp14:textId="5B5A80D5">
      <w:pPr>
        <w:spacing w:before="240" w:beforeAutospacing="off" w:after="240" w:afterAutospacing="off"/>
      </w:pPr>
      <w:r w:rsidRPr="52296DE3" w:rsidR="027F19A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week, we look at one of the most famous experiments in all of science. For a long time, brilliant scientists (like Isaac Newton) argued that light was just a stream of tiny particles. However, in the early 1800s, a scientist named Thomas Young set up an experiment that proved beyond a doubt that light travels as a wave.</w:t>
      </w:r>
    </w:p>
    <w:p xmlns:wp14="http://schemas.microsoft.com/office/word/2010/wordml" w:rsidP="52296DE3" wp14:paraId="677E772B" wp14:textId="3E818DCA">
      <w:pPr>
        <w:spacing w:before="240" w:beforeAutospacing="off" w:after="240" w:afterAutospacing="off"/>
      </w:pPr>
      <w:r w:rsidRPr="52296DE3" w:rsidR="027F19A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The Setup: Young's Double-Slit Experiment</w:t>
      </w:r>
    </w:p>
    <w:p xmlns:wp14="http://schemas.microsoft.com/office/word/2010/wordml" w:rsidP="52296DE3" wp14:paraId="6858E5B4" wp14:textId="697F841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2296DE3" w:rsidR="027F19A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Experiment:</w:t>
      </w:r>
      <w:r w:rsidRPr="52296DE3" w:rsidR="027F19A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Imagine taking a piece of cardboard, cutting two incredibly thin, parallel slits into it, and shining a single beam of light through them.</w:t>
      </w:r>
    </w:p>
    <w:p xmlns:wp14="http://schemas.microsoft.com/office/word/2010/wordml" w:rsidP="52296DE3" wp14:paraId="7FC6969F" wp14:textId="4166390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2296DE3" w:rsidR="027F19A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Surprise:</w:t>
      </w:r>
      <w:r w:rsidRPr="52296DE3" w:rsidR="027F19A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If light were just made of solid particles, you would expect to see exactly two bright lines of light hitting the wall on the other side (like spraying paint through a stencil). Instead, Young saw a whole series of alternating bright and dark stripes spread out across the wall!</w:t>
      </w:r>
    </w:p>
    <w:p xmlns:wp14="http://schemas.microsoft.com/office/word/2010/wordml" w:rsidP="52296DE3" wp14:paraId="0BD0F2F5" wp14:textId="4BE9633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2296DE3" w:rsidR="027F19A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Why it happens:</w:t>
      </w:r>
      <w:r w:rsidRPr="52296DE3" w:rsidR="027F19A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As the light passes through the two slits, the slits act like two new, identical light sources. The light spreads out from each slit like circular ripples in a pond. When the ripples from the left slit crash into the ripples from the right slit, they overlap and interact.</w:t>
      </w:r>
    </w:p>
    <w:p xmlns:wp14="http://schemas.microsoft.com/office/word/2010/wordml" w:rsidP="52296DE3" wp14:paraId="45011D17" wp14:textId="10BA907F">
      <w:pPr>
        <w:spacing w:before="240" w:beforeAutospacing="off" w:after="240" w:afterAutospacing="off"/>
      </w:pPr>
      <w:r w:rsidRPr="52296DE3" w:rsidR="027F19A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 The Science of the Stripes (Interference)</w:t>
      </w:r>
      <w:r w:rsidRPr="52296DE3" w:rsidR="027F19A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those overlapping waves hit the wall, they create an </w:t>
      </w:r>
      <w:r w:rsidRPr="52296DE3" w:rsidR="027F19A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interference pattern</w:t>
      </w:r>
      <w:r w:rsidRPr="52296DE3" w:rsidR="027F19A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52296DE3" wp14:paraId="5574D514" wp14:textId="307A08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2296DE3" w:rsidR="027F19A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Bright Stripes (Constructive Interference):</w:t>
      </w:r>
      <w:r w:rsidRPr="52296DE3" w:rsidR="027F19A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 certain spots on the wall, the peak of a wave from the first slit arrives at the exact same time as the peak of a wave from the second slit. Because they are perfectly in sync, they add together to make a super-tall wave, creating a bright band of light.</w:t>
      </w:r>
    </w:p>
    <w:p xmlns:wp14="http://schemas.microsoft.com/office/word/2010/wordml" w:rsidP="52296DE3" wp14:paraId="5D8BE45E" wp14:textId="6924A6D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2296DE3" w:rsidR="027F19A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Dark Stripes (Destructive Interference):</w:t>
      </w:r>
      <w:r w:rsidRPr="52296DE3" w:rsidR="027F19A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 other spots, the peak of a wave from the first slit arrives at the exact same time as the </w:t>
      </w:r>
      <w:r w:rsidRPr="52296DE3" w:rsidR="027F19A1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bottom</w:t>
      </w:r>
      <w:r w:rsidRPr="52296DE3" w:rsidR="027F19A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(trough) of a wave from the second slit. They fight against each other and completely cancel each other out, leaving a dark, empty spot on the wall.</w:t>
      </w:r>
    </w:p>
    <w:p xmlns:wp14="http://schemas.microsoft.com/office/word/2010/wordml" w:rsidP="52296DE3" wp14:paraId="02F3C3B2" wp14:textId="37F13331">
      <w:pPr>
        <w:spacing w:before="240" w:beforeAutospacing="off" w:after="240" w:afterAutospacing="off"/>
      </w:pPr>
      <w:r w:rsidRPr="52296DE3" w:rsidR="027F19A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3. The "Goldilocks" Conditions for Interference</w:t>
      </w:r>
      <w:r w:rsidRPr="52296DE3" w:rsidR="027F19A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You cannot just point two random flashlights at a wall and expect to see these cool stripes. For a clear interference pattern to appear, the conditions must be absolutely perfect. The two waves must have:</w:t>
      </w:r>
    </w:p>
    <w:p xmlns:wp14="http://schemas.microsoft.com/office/word/2010/wordml" w:rsidP="52296DE3" wp14:paraId="12711FA5" wp14:textId="1BCF95E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2296DE3" w:rsidR="027F19A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Same Wavelength and Frequency:</w:t>
      </w:r>
      <w:r w:rsidRPr="52296DE3" w:rsidR="027F19A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waves need to be the exact same color and wiggle at the exact same speed.</w:t>
      </w:r>
    </w:p>
    <w:p xmlns:wp14="http://schemas.microsoft.com/office/word/2010/wordml" w:rsidP="52296DE3" wp14:paraId="7F2C0074" wp14:textId="21737AE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2296DE3" w:rsidR="027F19A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Coherence (Marching to the same beat):</w:t>
      </w:r>
      <w:r w:rsidRPr="52296DE3" w:rsidR="027F19A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As we learned in Week 3, the waves must be "coherent". They need to stay perfectly in sync over time. The easiest way to guarantee this is to take a </w:t>
      </w:r>
      <w:r w:rsidRPr="52296DE3" w:rsidR="027F19A1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single</w:t>
      </w:r>
      <w:r w:rsidRPr="52296DE3" w:rsidR="027F19A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light source (like a laser) and split it into two paths, which is exactly what the two slits do.</w:t>
      </w:r>
    </w:p>
    <w:p xmlns:wp14="http://schemas.microsoft.com/office/word/2010/wordml" w:rsidP="52296DE3" wp14:paraId="677F21C2" wp14:textId="6A781E9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2296DE3" w:rsidR="027F19A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Same Polarization:</w:t>
      </w:r>
      <w:r w:rsidRPr="52296DE3" w:rsidR="027F19A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light waves must be vibrating in the same direction (we will learn more about polarization in Week 10!).</w:t>
      </w:r>
    </w:p>
    <w:p xmlns:wp14="http://schemas.microsoft.com/office/word/2010/wordml" wp14:paraId="2C078E63" wp14:textId="3DF4382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d2073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02a8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2dc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9011D1"/>
    <w:rsid w:val="027F19A1"/>
    <w:rsid w:val="039011D1"/>
    <w:rsid w:val="5229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D9D8B"/>
  <w15:chartTrackingRefBased/>
  <w15:docId w15:val="{2D9F89DE-3600-417B-A0A5-530EC3B7B4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296DE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b21b133236c4f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2026-02-24T16:09:28.5183603Z</dcterms:created>
  <dcterms:modified xsi:type="dcterms:W3CDTF">2026-02-24T16:09:43.7524110Z</dcterms:modified>
  <dc:creator>Naganathan Muthuramalingam</dc:creator>
  <lastModifiedBy>Naganathan Muthuramalingam</lastModifiedBy>
</coreProperties>
</file>